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1F9D36" w14:textId="77777777" w:rsidR="00524C49" w:rsidRDefault="00524C49" w:rsidP="00524C49">
      <w:pPr>
        <w:jc w:val="center"/>
        <w:rPr>
          <w:rFonts w:ascii="Times New Roman" w:hAnsi="Times New Roman" w:cs="Times New Roman"/>
          <w:sz w:val="52"/>
          <w:szCs w:val="52"/>
        </w:rPr>
      </w:pPr>
    </w:p>
    <w:p w14:paraId="2B3EE599" w14:textId="77777777" w:rsidR="00524C49" w:rsidRDefault="00524C49" w:rsidP="00524C49">
      <w:pPr>
        <w:jc w:val="center"/>
        <w:rPr>
          <w:rFonts w:ascii="Times New Roman" w:hAnsi="Times New Roman" w:cs="Times New Roman"/>
          <w:sz w:val="52"/>
          <w:szCs w:val="52"/>
        </w:rPr>
      </w:pPr>
    </w:p>
    <w:p w14:paraId="03476DDC" w14:textId="77777777" w:rsidR="00524C49" w:rsidRDefault="00524C49" w:rsidP="00524C49">
      <w:pPr>
        <w:jc w:val="center"/>
        <w:rPr>
          <w:rFonts w:ascii="Times New Roman" w:hAnsi="Times New Roman" w:cs="Times New Roman"/>
          <w:sz w:val="52"/>
          <w:szCs w:val="52"/>
        </w:rPr>
      </w:pPr>
    </w:p>
    <w:p w14:paraId="65E1B4DD" w14:textId="77777777" w:rsidR="00524C49" w:rsidRDefault="00524C49" w:rsidP="00524C49">
      <w:pPr>
        <w:jc w:val="center"/>
        <w:rPr>
          <w:rFonts w:ascii="Times New Roman" w:hAnsi="Times New Roman" w:cs="Times New Roman"/>
          <w:sz w:val="52"/>
          <w:szCs w:val="52"/>
        </w:rPr>
      </w:pPr>
    </w:p>
    <w:p w14:paraId="401DAE37" w14:textId="664E5362" w:rsidR="005125F9" w:rsidRPr="00524C49" w:rsidRDefault="005125F9" w:rsidP="00524C49">
      <w:pPr>
        <w:jc w:val="center"/>
        <w:rPr>
          <w:rFonts w:ascii="Times New Roman" w:hAnsi="Times New Roman" w:cs="Times New Roman"/>
          <w:sz w:val="52"/>
          <w:szCs w:val="52"/>
        </w:rPr>
      </w:pPr>
      <w:r w:rsidRPr="00524C49">
        <w:rPr>
          <w:rFonts w:ascii="Times New Roman" w:hAnsi="Times New Roman" w:cs="Times New Roman"/>
          <w:sz w:val="52"/>
          <w:szCs w:val="52"/>
        </w:rPr>
        <w:t>Hand Crank Portable Charger</w:t>
      </w:r>
    </w:p>
    <w:p w14:paraId="5A6C3C1D" w14:textId="77777777" w:rsidR="00524C49" w:rsidRPr="00524C49" w:rsidRDefault="00524C49" w:rsidP="00524C49">
      <w:pPr>
        <w:rPr>
          <w:rFonts w:ascii="Times New Roman" w:hAnsi="Times New Roman" w:cs="Times New Roman"/>
          <w:sz w:val="44"/>
          <w:szCs w:val="44"/>
        </w:rPr>
      </w:pPr>
    </w:p>
    <w:p w14:paraId="29AB9370" w14:textId="77777777" w:rsidR="00524C49" w:rsidRPr="00524C49" w:rsidRDefault="00524C49" w:rsidP="00524C49">
      <w:pPr>
        <w:jc w:val="center"/>
        <w:rPr>
          <w:rFonts w:ascii="Times New Roman" w:hAnsi="Times New Roman" w:cs="Times New Roman"/>
          <w:sz w:val="44"/>
          <w:szCs w:val="44"/>
        </w:rPr>
      </w:pPr>
    </w:p>
    <w:p w14:paraId="2F0AF117" w14:textId="77777777" w:rsidR="005125F9" w:rsidRDefault="005125F9" w:rsidP="00524C49">
      <w:pPr>
        <w:jc w:val="center"/>
        <w:rPr>
          <w:rFonts w:ascii="Times New Roman" w:hAnsi="Times New Roman" w:cs="Times New Roman"/>
          <w:sz w:val="44"/>
          <w:szCs w:val="44"/>
        </w:rPr>
      </w:pPr>
    </w:p>
    <w:p w14:paraId="3A476271" w14:textId="77777777" w:rsidR="00524C49" w:rsidRDefault="00524C49" w:rsidP="00524C49">
      <w:pPr>
        <w:jc w:val="center"/>
        <w:rPr>
          <w:rFonts w:ascii="Times New Roman" w:hAnsi="Times New Roman" w:cs="Times New Roman"/>
          <w:sz w:val="44"/>
          <w:szCs w:val="44"/>
        </w:rPr>
      </w:pPr>
    </w:p>
    <w:p w14:paraId="75C8A2F8" w14:textId="77777777" w:rsidR="00524C49" w:rsidRPr="00524C49" w:rsidRDefault="00524C49" w:rsidP="00524C49">
      <w:pPr>
        <w:jc w:val="center"/>
        <w:rPr>
          <w:rFonts w:ascii="Times New Roman" w:hAnsi="Times New Roman" w:cs="Times New Roman"/>
          <w:sz w:val="44"/>
          <w:szCs w:val="44"/>
        </w:rPr>
      </w:pPr>
    </w:p>
    <w:p w14:paraId="279B01CF" w14:textId="65E46EA0" w:rsidR="00524C49" w:rsidRPr="00524C49" w:rsidRDefault="00524C49" w:rsidP="00524C49">
      <w:pPr>
        <w:jc w:val="center"/>
        <w:rPr>
          <w:rFonts w:ascii="Times New Roman" w:hAnsi="Times New Roman" w:cs="Times New Roman"/>
          <w:sz w:val="28"/>
          <w:szCs w:val="28"/>
        </w:rPr>
      </w:pPr>
      <w:r w:rsidRPr="00524C49">
        <w:rPr>
          <w:rFonts w:ascii="Times New Roman" w:hAnsi="Times New Roman" w:cs="Times New Roman"/>
          <w:sz w:val="28"/>
          <w:szCs w:val="28"/>
        </w:rPr>
        <w:t>By</w:t>
      </w:r>
    </w:p>
    <w:p w14:paraId="2E1F8116" w14:textId="45C66C0C" w:rsidR="005125F9" w:rsidRPr="00524C49" w:rsidRDefault="005125F9" w:rsidP="00524C49">
      <w:pPr>
        <w:jc w:val="center"/>
        <w:rPr>
          <w:rFonts w:ascii="Times New Roman" w:hAnsi="Times New Roman" w:cs="Times New Roman"/>
          <w:sz w:val="28"/>
          <w:szCs w:val="28"/>
        </w:rPr>
      </w:pPr>
      <w:r w:rsidRPr="00524C49">
        <w:rPr>
          <w:rFonts w:ascii="Times New Roman" w:hAnsi="Times New Roman" w:cs="Times New Roman"/>
          <w:sz w:val="28"/>
          <w:szCs w:val="28"/>
        </w:rPr>
        <w:t>Achyut Agarwal</w:t>
      </w:r>
    </w:p>
    <w:p w14:paraId="717A50AD" w14:textId="1447B9C9" w:rsidR="005125F9" w:rsidRPr="00524C49" w:rsidRDefault="005125F9" w:rsidP="00524C49">
      <w:pPr>
        <w:jc w:val="center"/>
        <w:rPr>
          <w:rFonts w:ascii="Times New Roman" w:hAnsi="Times New Roman" w:cs="Times New Roman"/>
          <w:sz w:val="28"/>
          <w:szCs w:val="28"/>
        </w:rPr>
      </w:pPr>
      <w:proofErr w:type="spellStart"/>
      <w:r w:rsidRPr="00524C49">
        <w:rPr>
          <w:rFonts w:ascii="Times New Roman" w:hAnsi="Times New Roman" w:cs="Times New Roman"/>
          <w:sz w:val="28"/>
          <w:szCs w:val="28"/>
        </w:rPr>
        <w:t>Rubhav</w:t>
      </w:r>
      <w:proofErr w:type="spellEnd"/>
      <w:r w:rsidRPr="00524C49">
        <w:rPr>
          <w:rFonts w:ascii="Times New Roman" w:hAnsi="Times New Roman" w:cs="Times New Roman"/>
          <w:sz w:val="28"/>
          <w:szCs w:val="28"/>
        </w:rPr>
        <w:t xml:space="preserve"> Nayak</w:t>
      </w:r>
    </w:p>
    <w:p w14:paraId="47513E0C" w14:textId="77777777" w:rsidR="00524C49" w:rsidRPr="00524C49" w:rsidRDefault="00524C49" w:rsidP="00524C49">
      <w:pPr>
        <w:jc w:val="center"/>
        <w:rPr>
          <w:rFonts w:ascii="Times New Roman" w:hAnsi="Times New Roman" w:cs="Times New Roman"/>
          <w:sz w:val="28"/>
          <w:szCs w:val="28"/>
        </w:rPr>
      </w:pPr>
      <w:proofErr w:type="spellStart"/>
      <w:r w:rsidRPr="00524C49">
        <w:rPr>
          <w:rFonts w:ascii="Times New Roman" w:hAnsi="Times New Roman" w:cs="Times New Roman"/>
          <w:sz w:val="28"/>
          <w:szCs w:val="28"/>
        </w:rPr>
        <w:t>Shreyasi</w:t>
      </w:r>
      <w:proofErr w:type="spellEnd"/>
      <w:r w:rsidRPr="00524C49">
        <w:rPr>
          <w:rFonts w:ascii="Times New Roman" w:hAnsi="Times New Roman" w:cs="Times New Roman"/>
          <w:sz w:val="28"/>
          <w:szCs w:val="28"/>
        </w:rPr>
        <w:t xml:space="preserve"> Ray</w:t>
      </w:r>
    </w:p>
    <w:p w14:paraId="67767AC8" w14:textId="77777777" w:rsidR="00524C49" w:rsidRPr="00524C49" w:rsidRDefault="00524C49" w:rsidP="00524C49">
      <w:pPr>
        <w:jc w:val="center"/>
        <w:rPr>
          <w:rFonts w:ascii="Times New Roman" w:hAnsi="Times New Roman" w:cs="Times New Roman"/>
          <w:sz w:val="44"/>
          <w:szCs w:val="44"/>
        </w:rPr>
      </w:pPr>
    </w:p>
    <w:p w14:paraId="29D053BC" w14:textId="77777777" w:rsidR="00524C49" w:rsidRPr="00524C49" w:rsidRDefault="00524C49" w:rsidP="00524C49">
      <w:pPr>
        <w:jc w:val="center"/>
        <w:rPr>
          <w:rFonts w:ascii="Times New Roman" w:hAnsi="Times New Roman" w:cs="Times New Roman"/>
          <w:sz w:val="44"/>
          <w:szCs w:val="44"/>
        </w:rPr>
      </w:pPr>
    </w:p>
    <w:p w14:paraId="1DF4D20E" w14:textId="77777777" w:rsidR="00524C49" w:rsidRPr="00524C49" w:rsidRDefault="00524C49" w:rsidP="00524C49">
      <w:pPr>
        <w:jc w:val="center"/>
        <w:rPr>
          <w:rFonts w:ascii="Times New Roman" w:hAnsi="Times New Roman" w:cs="Times New Roman"/>
          <w:sz w:val="44"/>
          <w:szCs w:val="44"/>
        </w:rPr>
      </w:pPr>
    </w:p>
    <w:p w14:paraId="151E77B4" w14:textId="0E34A70C" w:rsidR="00524C49" w:rsidRPr="00524C49" w:rsidRDefault="00524C49" w:rsidP="00524C49">
      <w:pPr>
        <w:jc w:val="center"/>
        <w:rPr>
          <w:rFonts w:ascii="Times New Roman" w:hAnsi="Times New Roman" w:cs="Times New Roman"/>
          <w:sz w:val="24"/>
          <w:szCs w:val="24"/>
        </w:rPr>
      </w:pPr>
      <w:r w:rsidRPr="00524C49">
        <w:rPr>
          <w:rFonts w:ascii="Times New Roman" w:hAnsi="Times New Roman" w:cs="Times New Roman"/>
          <w:sz w:val="24"/>
          <w:szCs w:val="24"/>
        </w:rPr>
        <w:t>Final Report for ECE 445, Senior Design, Spring 2023</w:t>
      </w:r>
    </w:p>
    <w:p w14:paraId="3626B07C" w14:textId="0665A6C5" w:rsidR="00524C49" w:rsidRPr="00524C49" w:rsidRDefault="00524C49" w:rsidP="00524C49">
      <w:pPr>
        <w:jc w:val="center"/>
        <w:rPr>
          <w:rFonts w:ascii="Times New Roman" w:hAnsi="Times New Roman" w:cs="Times New Roman"/>
          <w:sz w:val="24"/>
          <w:szCs w:val="24"/>
        </w:rPr>
      </w:pPr>
      <w:r w:rsidRPr="00524C49">
        <w:rPr>
          <w:rFonts w:ascii="Times New Roman" w:hAnsi="Times New Roman" w:cs="Times New Roman"/>
          <w:sz w:val="24"/>
          <w:szCs w:val="24"/>
        </w:rPr>
        <w:t>TA: Matthew Qi</w:t>
      </w:r>
    </w:p>
    <w:p w14:paraId="268C6173" w14:textId="7FD33BC9" w:rsidR="00524C49" w:rsidRPr="00524C49" w:rsidRDefault="00524C49" w:rsidP="00524C49">
      <w:pPr>
        <w:jc w:val="center"/>
        <w:rPr>
          <w:rFonts w:ascii="Times New Roman" w:hAnsi="Times New Roman" w:cs="Times New Roman"/>
          <w:sz w:val="24"/>
          <w:szCs w:val="24"/>
        </w:rPr>
      </w:pPr>
      <w:r w:rsidRPr="00524C49">
        <w:rPr>
          <w:rFonts w:ascii="Times New Roman" w:hAnsi="Times New Roman" w:cs="Times New Roman"/>
          <w:sz w:val="24"/>
          <w:szCs w:val="24"/>
        </w:rPr>
        <w:t>03 May, 2023</w:t>
      </w:r>
    </w:p>
    <w:p w14:paraId="31ED930C" w14:textId="262F861C" w:rsidR="00524C49" w:rsidRPr="00524C49" w:rsidRDefault="00524C49" w:rsidP="00524C49">
      <w:pPr>
        <w:jc w:val="center"/>
        <w:rPr>
          <w:rFonts w:ascii="Times New Roman" w:hAnsi="Times New Roman" w:cs="Times New Roman"/>
          <w:sz w:val="24"/>
          <w:szCs w:val="24"/>
        </w:rPr>
      </w:pPr>
      <w:r w:rsidRPr="00524C49">
        <w:rPr>
          <w:rFonts w:ascii="Times New Roman" w:hAnsi="Times New Roman" w:cs="Times New Roman"/>
          <w:sz w:val="24"/>
          <w:szCs w:val="24"/>
        </w:rPr>
        <w:t>Project No. 14</w:t>
      </w:r>
    </w:p>
    <w:p w14:paraId="7E762035" w14:textId="4C7846A3" w:rsidR="005125F9" w:rsidRPr="00524C49" w:rsidRDefault="005125F9" w:rsidP="00524C49">
      <w:pPr>
        <w:jc w:val="center"/>
        <w:rPr>
          <w:sz w:val="44"/>
          <w:szCs w:val="44"/>
        </w:rPr>
      </w:pPr>
      <w:r w:rsidRPr="00524C49">
        <w:rPr>
          <w:sz w:val="44"/>
          <w:szCs w:val="44"/>
        </w:rPr>
        <w:br w:type="page"/>
      </w:r>
    </w:p>
    <w:p w14:paraId="76A47442" w14:textId="77777777" w:rsidR="007E6857" w:rsidRDefault="00704DF7">
      <w:pPr>
        <w:rPr>
          <w:rFonts w:ascii="Times New Roman" w:eastAsia="Times New Roman" w:hAnsi="Times New Roman" w:cs="Times New Roman"/>
          <w:sz w:val="30"/>
          <w:szCs w:val="30"/>
        </w:rPr>
      </w:pPr>
      <w:r>
        <w:rPr>
          <w:rFonts w:ascii="Times New Roman" w:eastAsia="Times New Roman" w:hAnsi="Times New Roman" w:cs="Times New Roman"/>
          <w:sz w:val="30"/>
          <w:szCs w:val="30"/>
        </w:rPr>
        <w:lastRenderedPageBreak/>
        <w:t>Abstract</w:t>
      </w:r>
    </w:p>
    <w:p w14:paraId="1E0CF320" w14:textId="77777777" w:rsidR="007E6857" w:rsidRDefault="007E6857">
      <w:pPr>
        <w:ind w:left="720"/>
        <w:rPr>
          <w:rFonts w:ascii="Times New Roman" w:eastAsia="Times New Roman" w:hAnsi="Times New Roman" w:cs="Times New Roman"/>
          <w:sz w:val="24"/>
          <w:szCs w:val="24"/>
        </w:rPr>
      </w:pPr>
    </w:p>
    <w:p w14:paraId="71D7E2DF" w14:textId="77777777" w:rsidR="007E6857" w:rsidRDefault="00704DF7">
      <w:pPr>
        <w:pBdr>
          <w:top w:val="none" w:sz="0" w:space="0" w:color="D9D9E3"/>
          <w:left w:val="none" w:sz="0" w:space="0" w:color="D9D9E3"/>
          <w:bottom w:val="none" w:sz="0" w:space="0" w:color="D9D9E3"/>
          <w:right w:val="none" w:sz="0" w:space="0" w:color="D9D9E3"/>
          <w:between w:val="none" w:sz="0" w:space="0" w:color="D9D9E3"/>
        </w:pBdr>
        <w:spacing w:after="300"/>
        <w:rPr>
          <w:rFonts w:ascii="Times New Roman" w:eastAsia="Times New Roman" w:hAnsi="Times New Roman" w:cs="Times New Roman"/>
          <w:sz w:val="24"/>
          <w:szCs w:val="24"/>
        </w:rPr>
      </w:pPr>
      <w:r>
        <w:rPr>
          <w:rFonts w:ascii="Times New Roman" w:eastAsia="Times New Roman" w:hAnsi="Times New Roman" w:cs="Times New Roman"/>
          <w:sz w:val="24"/>
          <w:szCs w:val="24"/>
        </w:rPr>
        <w:t>This comprehensive final report outlines the problem that we have identified, presents our proposed solution, and details the implementation of our project for ECE 445. Within this report, one will be able to find detailed descriptions of the features, des</w:t>
      </w:r>
      <w:r>
        <w:rPr>
          <w:rFonts w:ascii="Times New Roman" w:eastAsia="Times New Roman" w:hAnsi="Times New Roman" w:cs="Times New Roman"/>
          <w:sz w:val="24"/>
          <w:szCs w:val="24"/>
        </w:rPr>
        <w:t>ign, and cost of our product.</w:t>
      </w:r>
    </w:p>
    <w:p w14:paraId="02277376" w14:textId="77777777" w:rsidR="007E6857" w:rsidRDefault="00704DF7">
      <w:pPr>
        <w:pBdr>
          <w:top w:val="none" w:sz="0" w:space="0" w:color="D9D9E3"/>
          <w:left w:val="none" w:sz="0" w:space="0" w:color="D9D9E3"/>
          <w:bottom w:val="none" w:sz="0" w:space="0" w:color="D9D9E3"/>
          <w:right w:val="none" w:sz="0" w:space="0" w:color="D9D9E3"/>
          <w:between w:val="none" w:sz="0" w:space="0" w:color="D9D9E3"/>
        </w:pBdr>
        <w:spacing w:before="300" w:after="300"/>
        <w:rPr>
          <w:rFonts w:ascii="Times New Roman" w:eastAsia="Times New Roman" w:hAnsi="Times New Roman" w:cs="Times New Roman"/>
          <w:sz w:val="24"/>
          <w:szCs w:val="24"/>
        </w:rPr>
      </w:pPr>
      <w:r>
        <w:rPr>
          <w:rFonts w:ascii="Times New Roman" w:eastAsia="Times New Roman" w:hAnsi="Times New Roman" w:cs="Times New Roman"/>
          <w:sz w:val="24"/>
          <w:szCs w:val="24"/>
        </w:rPr>
        <w:t>We begin by discussing the problem that served as the driving force behind our project. We provide an in-depth analysis of the issue, including its significance and potential implications. Subsequently, we introduce our innova</w:t>
      </w:r>
      <w:r>
        <w:rPr>
          <w:rFonts w:ascii="Times New Roman" w:eastAsia="Times New Roman" w:hAnsi="Times New Roman" w:cs="Times New Roman"/>
          <w:sz w:val="24"/>
          <w:szCs w:val="24"/>
        </w:rPr>
        <w:t>tive solution, explaining how it addresses the identified problem and offers unique advantages over existing approaches. We highlight the key features of our project, illustrating how they contribute to solving the problem effectively and efficiently.</w:t>
      </w:r>
    </w:p>
    <w:p w14:paraId="3E851F74" w14:textId="77777777" w:rsidR="007E6857" w:rsidRDefault="00704DF7">
      <w:pPr>
        <w:pBdr>
          <w:top w:val="none" w:sz="0" w:space="0" w:color="D9D9E3"/>
          <w:left w:val="none" w:sz="0" w:space="0" w:color="D9D9E3"/>
          <w:bottom w:val="none" w:sz="0" w:space="0" w:color="D9D9E3"/>
          <w:right w:val="none" w:sz="0" w:space="0" w:color="D9D9E3"/>
          <w:between w:val="none" w:sz="0" w:space="0" w:color="D9D9E3"/>
        </w:pBdr>
        <w:spacing w:before="300" w:after="300"/>
        <w:rPr>
          <w:rFonts w:ascii="Times New Roman" w:eastAsia="Times New Roman" w:hAnsi="Times New Roman" w:cs="Times New Roman"/>
          <w:sz w:val="24"/>
          <w:szCs w:val="24"/>
        </w:rPr>
      </w:pPr>
      <w:r>
        <w:rPr>
          <w:rFonts w:ascii="Times New Roman" w:eastAsia="Times New Roman" w:hAnsi="Times New Roman" w:cs="Times New Roman"/>
          <w:sz w:val="24"/>
          <w:szCs w:val="24"/>
        </w:rPr>
        <w:t>More</w:t>
      </w:r>
      <w:r>
        <w:rPr>
          <w:rFonts w:ascii="Times New Roman" w:eastAsia="Times New Roman" w:hAnsi="Times New Roman" w:cs="Times New Roman"/>
          <w:sz w:val="24"/>
          <w:szCs w:val="24"/>
        </w:rPr>
        <w:t>over, we delve into the design aspect of our project, elucidating the technical specifications, components, and architecture that were utilized. We present the design process, outlining the decision-making and problem-solving steps we undertook to create a</w:t>
      </w:r>
      <w:r>
        <w:rPr>
          <w:rFonts w:ascii="Times New Roman" w:eastAsia="Times New Roman" w:hAnsi="Times New Roman" w:cs="Times New Roman"/>
          <w:sz w:val="24"/>
          <w:szCs w:val="24"/>
        </w:rPr>
        <w:t xml:space="preserve"> robust and functional solution.</w:t>
      </w:r>
    </w:p>
    <w:p w14:paraId="2C12A971" w14:textId="0B2788D5" w:rsidR="005125F9" w:rsidRPr="005125F9" w:rsidRDefault="00704DF7" w:rsidP="005125F9">
      <w:pPr>
        <w:ind w:left="720"/>
        <w:rPr>
          <w:rFonts w:ascii="Times New Roman" w:eastAsia="Times New Roman" w:hAnsi="Times New Roman" w:cs="Times New Roman"/>
          <w:sz w:val="30"/>
          <w:szCs w:val="30"/>
        </w:rPr>
      </w:pPr>
      <w:r>
        <w:br w:type="page"/>
      </w:r>
    </w:p>
    <w:sdt>
      <w:sdtPr>
        <w:rPr>
          <w:rFonts w:ascii="Times New Roman" w:hAnsi="Times New Roman" w:cs="Times New Roman"/>
          <w:sz w:val="36"/>
          <w:szCs w:val="36"/>
        </w:rPr>
        <w:id w:val="-1155372743"/>
        <w:docPartObj>
          <w:docPartGallery w:val="Table of Contents"/>
          <w:docPartUnique/>
        </w:docPartObj>
      </w:sdtPr>
      <w:sdtEndPr>
        <w:rPr>
          <w:rFonts w:eastAsia="Arial"/>
          <w:b/>
          <w:bCs/>
          <w:noProof/>
          <w:color w:val="auto"/>
          <w:sz w:val="24"/>
          <w:szCs w:val="24"/>
          <w:lang w:val="en"/>
        </w:rPr>
      </w:sdtEndPr>
      <w:sdtContent>
        <w:p w14:paraId="10C940AB" w14:textId="633E8EF7" w:rsidR="005125F9" w:rsidRPr="005125F9" w:rsidRDefault="005125F9">
          <w:pPr>
            <w:pStyle w:val="TOCHeading"/>
            <w:rPr>
              <w:rFonts w:ascii="Times New Roman" w:hAnsi="Times New Roman" w:cs="Times New Roman"/>
              <w:sz w:val="20"/>
              <w:szCs w:val="20"/>
            </w:rPr>
          </w:pPr>
          <w:r w:rsidRPr="005125F9">
            <w:rPr>
              <w:rFonts w:ascii="Times New Roman" w:hAnsi="Times New Roman" w:cs="Times New Roman"/>
              <w:sz w:val="28"/>
              <w:szCs w:val="28"/>
            </w:rPr>
            <w:t>Table of Contents</w:t>
          </w:r>
        </w:p>
        <w:p w14:paraId="0F819A65" w14:textId="02726CEA" w:rsidR="005125F9" w:rsidRPr="005125F9" w:rsidRDefault="005125F9">
          <w:pPr>
            <w:pStyle w:val="TOC1"/>
            <w:tabs>
              <w:tab w:val="right" w:leader="dot" w:pos="9736"/>
            </w:tabs>
            <w:rPr>
              <w:rFonts w:ascii="Times New Roman" w:eastAsiaTheme="minorEastAsia" w:hAnsi="Times New Roman" w:cs="Times New Roman"/>
              <w:noProof/>
              <w:kern w:val="2"/>
              <w:sz w:val="24"/>
              <w:szCs w:val="24"/>
              <w:lang w:val="en-US"/>
              <w14:ligatures w14:val="standardContextual"/>
            </w:rPr>
          </w:pPr>
          <w:r w:rsidRPr="005125F9">
            <w:rPr>
              <w:rFonts w:ascii="Times New Roman" w:hAnsi="Times New Roman" w:cs="Times New Roman"/>
              <w:sz w:val="18"/>
              <w:szCs w:val="18"/>
            </w:rPr>
            <w:fldChar w:fldCharType="begin"/>
          </w:r>
          <w:r w:rsidRPr="005125F9">
            <w:rPr>
              <w:rFonts w:ascii="Times New Roman" w:hAnsi="Times New Roman" w:cs="Times New Roman"/>
              <w:sz w:val="18"/>
              <w:szCs w:val="18"/>
            </w:rPr>
            <w:instrText xml:space="preserve"> TOC \o "1-3" \h \z \u </w:instrText>
          </w:r>
          <w:r w:rsidRPr="005125F9">
            <w:rPr>
              <w:rFonts w:ascii="Times New Roman" w:hAnsi="Times New Roman" w:cs="Times New Roman"/>
              <w:sz w:val="18"/>
              <w:szCs w:val="18"/>
            </w:rPr>
            <w:fldChar w:fldCharType="separate"/>
          </w:r>
          <w:hyperlink w:anchor="_Toc134050145" w:history="1">
            <w:r w:rsidRPr="005125F9">
              <w:rPr>
                <w:rStyle w:val="Hyperlink"/>
                <w:rFonts w:ascii="Times New Roman" w:hAnsi="Times New Roman" w:cs="Times New Roman"/>
                <w:noProof/>
                <w:sz w:val="24"/>
                <w:szCs w:val="24"/>
              </w:rPr>
              <w:t>1. Introduction</w:t>
            </w:r>
            <w:r w:rsidRPr="005125F9">
              <w:rPr>
                <w:rFonts w:ascii="Times New Roman" w:hAnsi="Times New Roman" w:cs="Times New Roman"/>
                <w:noProof/>
                <w:webHidden/>
                <w:sz w:val="24"/>
                <w:szCs w:val="24"/>
              </w:rPr>
              <w:tab/>
            </w:r>
            <w:r w:rsidRPr="005125F9">
              <w:rPr>
                <w:rFonts w:ascii="Times New Roman" w:hAnsi="Times New Roman" w:cs="Times New Roman"/>
                <w:noProof/>
                <w:webHidden/>
                <w:sz w:val="24"/>
                <w:szCs w:val="24"/>
              </w:rPr>
              <w:fldChar w:fldCharType="begin"/>
            </w:r>
            <w:r w:rsidRPr="005125F9">
              <w:rPr>
                <w:rFonts w:ascii="Times New Roman" w:hAnsi="Times New Roman" w:cs="Times New Roman"/>
                <w:noProof/>
                <w:webHidden/>
                <w:sz w:val="24"/>
                <w:szCs w:val="24"/>
              </w:rPr>
              <w:instrText xml:space="preserve"> PAGEREF _Toc134050145 \h </w:instrText>
            </w:r>
            <w:r w:rsidRPr="005125F9">
              <w:rPr>
                <w:rFonts w:ascii="Times New Roman" w:hAnsi="Times New Roman" w:cs="Times New Roman"/>
                <w:noProof/>
                <w:webHidden/>
                <w:sz w:val="24"/>
                <w:szCs w:val="24"/>
              </w:rPr>
            </w:r>
            <w:r w:rsidRPr="005125F9">
              <w:rPr>
                <w:rFonts w:ascii="Times New Roman" w:hAnsi="Times New Roman" w:cs="Times New Roman"/>
                <w:noProof/>
                <w:webHidden/>
                <w:sz w:val="24"/>
                <w:szCs w:val="24"/>
              </w:rPr>
              <w:fldChar w:fldCharType="separate"/>
            </w:r>
            <w:r w:rsidR="00704DF7">
              <w:rPr>
                <w:rFonts w:ascii="Times New Roman" w:hAnsi="Times New Roman" w:cs="Times New Roman"/>
                <w:noProof/>
                <w:webHidden/>
                <w:sz w:val="24"/>
                <w:szCs w:val="24"/>
              </w:rPr>
              <w:t>1</w:t>
            </w:r>
            <w:r w:rsidRPr="005125F9">
              <w:rPr>
                <w:rFonts w:ascii="Times New Roman" w:hAnsi="Times New Roman" w:cs="Times New Roman"/>
                <w:noProof/>
                <w:webHidden/>
                <w:sz w:val="24"/>
                <w:szCs w:val="24"/>
              </w:rPr>
              <w:fldChar w:fldCharType="end"/>
            </w:r>
          </w:hyperlink>
        </w:p>
        <w:p w14:paraId="7A0CCBE9" w14:textId="3270CE1D" w:rsidR="005125F9" w:rsidRPr="005125F9" w:rsidRDefault="005125F9">
          <w:pPr>
            <w:pStyle w:val="TOC2"/>
            <w:tabs>
              <w:tab w:val="right" w:leader="dot" w:pos="9736"/>
            </w:tabs>
            <w:rPr>
              <w:rFonts w:ascii="Times New Roman" w:eastAsiaTheme="minorEastAsia" w:hAnsi="Times New Roman" w:cs="Times New Roman"/>
              <w:noProof/>
              <w:kern w:val="2"/>
              <w:sz w:val="24"/>
              <w:szCs w:val="24"/>
              <w:lang w:val="en-US"/>
              <w14:ligatures w14:val="standardContextual"/>
            </w:rPr>
          </w:pPr>
          <w:hyperlink w:anchor="_Toc134050146" w:history="1">
            <w:r w:rsidRPr="005125F9">
              <w:rPr>
                <w:rStyle w:val="Hyperlink"/>
                <w:rFonts w:ascii="Times New Roman" w:hAnsi="Times New Roman" w:cs="Times New Roman"/>
                <w:noProof/>
                <w:sz w:val="24"/>
                <w:szCs w:val="24"/>
              </w:rPr>
              <w:t>1.1 Problem</w:t>
            </w:r>
            <w:r w:rsidRPr="005125F9">
              <w:rPr>
                <w:rFonts w:ascii="Times New Roman" w:hAnsi="Times New Roman" w:cs="Times New Roman"/>
                <w:noProof/>
                <w:webHidden/>
                <w:sz w:val="24"/>
                <w:szCs w:val="24"/>
              </w:rPr>
              <w:tab/>
            </w:r>
            <w:r w:rsidRPr="005125F9">
              <w:rPr>
                <w:rFonts w:ascii="Times New Roman" w:hAnsi="Times New Roman" w:cs="Times New Roman"/>
                <w:noProof/>
                <w:webHidden/>
                <w:sz w:val="24"/>
                <w:szCs w:val="24"/>
              </w:rPr>
              <w:fldChar w:fldCharType="begin"/>
            </w:r>
            <w:r w:rsidRPr="005125F9">
              <w:rPr>
                <w:rFonts w:ascii="Times New Roman" w:hAnsi="Times New Roman" w:cs="Times New Roman"/>
                <w:noProof/>
                <w:webHidden/>
                <w:sz w:val="24"/>
                <w:szCs w:val="24"/>
              </w:rPr>
              <w:instrText xml:space="preserve"> PAGEREF _Toc134050146 \h </w:instrText>
            </w:r>
            <w:r w:rsidRPr="005125F9">
              <w:rPr>
                <w:rFonts w:ascii="Times New Roman" w:hAnsi="Times New Roman" w:cs="Times New Roman"/>
                <w:noProof/>
                <w:webHidden/>
                <w:sz w:val="24"/>
                <w:szCs w:val="24"/>
              </w:rPr>
            </w:r>
            <w:r w:rsidRPr="005125F9">
              <w:rPr>
                <w:rFonts w:ascii="Times New Roman" w:hAnsi="Times New Roman" w:cs="Times New Roman"/>
                <w:noProof/>
                <w:webHidden/>
                <w:sz w:val="24"/>
                <w:szCs w:val="24"/>
              </w:rPr>
              <w:fldChar w:fldCharType="separate"/>
            </w:r>
            <w:r w:rsidR="00704DF7">
              <w:rPr>
                <w:rFonts w:ascii="Times New Roman" w:hAnsi="Times New Roman" w:cs="Times New Roman"/>
                <w:noProof/>
                <w:webHidden/>
                <w:sz w:val="24"/>
                <w:szCs w:val="24"/>
              </w:rPr>
              <w:t>1</w:t>
            </w:r>
            <w:r w:rsidRPr="005125F9">
              <w:rPr>
                <w:rFonts w:ascii="Times New Roman" w:hAnsi="Times New Roman" w:cs="Times New Roman"/>
                <w:noProof/>
                <w:webHidden/>
                <w:sz w:val="24"/>
                <w:szCs w:val="24"/>
              </w:rPr>
              <w:fldChar w:fldCharType="end"/>
            </w:r>
          </w:hyperlink>
        </w:p>
        <w:p w14:paraId="57F7A4D3" w14:textId="0F887DEB" w:rsidR="005125F9" w:rsidRPr="005125F9" w:rsidRDefault="005125F9">
          <w:pPr>
            <w:pStyle w:val="TOC2"/>
            <w:tabs>
              <w:tab w:val="right" w:leader="dot" w:pos="9736"/>
            </w:tabs>
            <w:rPr>
              <w:rFonts w:ascii="Times New Roman" w:eastAsiaTheme="minorEastAsia" w:hAnsi="Times New Roman" w:cs="Times New Roman"/>
              <w:noProof/>
              <w:kern w:val="2"/>
              <w:sz w:val="24"/>
              <w:szCs w:val="24"/>
              <w:lang w:val="en-US"/>
              <w14:ligatures w14:val="standardContextual"/>
            </w:rPr>
          </w:pPr>
          <w:hyperlink w:anchor="_Toc134050147" w:history="1">
            <w:r w:rsidRPr="005125F9">
              <w:rPr>
                <w:rStyle w:val="Hyperlink"/>
                <w:rFonts w:ascii="Times New Roman" w:hAnsi="Times New Roman" w:cs="Times New Roman"/>
                <w:noProof/>
                <w:sz w:val="24"/>
                <w:szCs w:val="24"/>
              </w:rPr>
              <w:t>1.2 Solution</w:t>
            </w:r>
            <w:r w:rsidRPr="005125F9">
              <w:rPr>
                <w:rFonts w:ascii="Times New Roman" w:hAnsi="Times New Roman" w:cs="Times New Roman"/>
                <w:noProof/>
                <w:webHidden/>
                <w:sz w:val="24"/>
                <w:szCs w:val="24"/>
              </w:rPr>
              <w:tab/>
            </w:r>
            <w:r w:rsidRPr="005125F9">
              <w:rPr>
                <w:rFonts w:ascii="Times New Roman" w:hAnsi="Times New Roman" w:cs="Times New Roman"/>
                <w:noProof/>
                <w:webHidden/>
                <w:sz w:val="24"/>
                <w:szCs w:val="24"/>
              </w:rPr>
              <w:fldChar w:fldCharType="begin"/>
            </w:r>
            <w:r w:rsidRPr="005125F9">
              <w:rPr>
                <w:rFonts w:ascii="Times New Roman" w:hAnsi="Times New Roman" w:cs="Times New Roman"/>
                <w:noProof/>
                <w:webHidden/>
                <w:sz w:val="24"/>
                <w:szCs w:val="24"/>
              </w:rPr>
              <w:instrText xml:space="preserve"> PAGEREF _Toc134050147 \h </w:instrText>
            </w:r>
            <w:r w:rsidRPr="005125F9">
              <w:rPr>
                <w:rFonts w:ascii="Times New Roman" w:hAnsi="Times New Roman" w:cs="Times New Roman"/>
                <w:noProof/>
                <w:webHidden/>
                <w:sz w:val="24"/>
                <w:szCs w:val="24"/>
              </w:rPr>
            </w:r>
            <w:r w:rsidRPr="005125F9">
              <w:rPr>
                <w:rFonts w:ascii="Times New Roman" w:hAnsi="Times New Roman" w:cs="Times New Roman"/>
                <w:noProof/>
                <w:webHidden/>
                <w:sz w:val="24"/>
                <w:szCs w:val="24"/>
              </w:rPr>
              <w:fldChar w:fldCharType="separate"/>
            </w:r>
            <w:r w:rsidR="00704DF7">
              <w:rPr>
                <w:rFonts w:ascii="Times New Roman" w:hAnsi="Times New Roman" w:cs="Times New Roman"/>
                <w:noProof/>
                <w:webHidden/>
                <w:sz w:val="24"/>
                <w:szCs w:val="24"/>
              </w:rPr>
              <w:t>1</w:t>
            </w:r>
            <w:r w:rsidRPr="005125F9">
              <w:rPr>
                <w:rFonts w:ascii="Times New Roman" w:hAnsi="Times New Roman" w:cs="Times New Roman"/>
                <w:noProof/>
                <w:webHidden/>
                <w:sz w:val="24"/>
                <w:szCs w:val="24"/>
              </w:rPr>
              <w:fldChar w:fldCharType="end"/>
            </w:r>
          </w:hyperlink>
        </w:p>
        <w:p w14:paraId="527B242B" w14:textId="500F9129" w:rsidR="005125F9" w:rsidRPr="005125F9" w:rsidRDefault="005125F9">
          <w:pPr>
            <w:pStyle w:val="TOC1"/>
            <w:tabs>
              <w:tab w:val="right" w:leader="dot" w:pos="9736"/>
            </w:tabs>
            <w:rPr>
              <w:rFonts w:ascii="Times New Roman" w:eastAsiaTheme="minorEastAsia" w:hAnsi="Times New Roman" w:cs="Times New Roman"/>
              <w:noProof/>
              <w:kern w:val="2"/>
              <w:sz w:val="24"/>
              <w:szCs w:val="24"/>
              <w:lang w:val="en-US"/>
              <w14:ligatures w14:val="standardContextual"/>
            </w:rPr>
          </w:pPr>
          <w:hyperlink w:anchor="_Toc134050148" w:history="1">
            <w:r w:rsidRPr="005125F9">
              <w:rPr>
                <w:rStyle w:val="Hyperlink"/>
                <w:rFonts w:ascii="Times New Roman" w:hAnsi="Times New Roman" w:cs="Times New Roman"/>
                <w:noProof/>
                <w:sz w:val="24"/>
                <w:szCs w:val="24"/>
              </w:rPr>
              <w:t>2. Product Outline</w:t>
            </w:r>
            <w:r w:rsidRPr="005125F9">
              <w:rPr>
                <w:rFonts w:ascii="Times New Roman" w:hAnsi="Times New Roman" w:cs="Times New Roman"/>
                <w:noProof/>
                <w:webHidden/>
                <w:sz w:val="24"/>
                <w:szCs w:val="24"/>
              </w:rPr>
              <w:tab/>
            </w:r>
            <w:r w:rsidRPr="005125F9">
              <w:rPr>
                <w:rFonts w:ascii="Times New Roman" w:hAnsi="Times New Roman" w:cs="Times New Roman"/>
                <w:noProof/>
                <w:webHidden/>
                <w:sz w:val="24"/>
                <w:szCs w:val="24"/>
              </w:rPr>
              <w:fldChar w:fldCharType="begin"/>
            </w:r>
            <w:r w:rsidRPr="005125F9">
              <w:rPr>
                <w:rFonts w:ascii="Times New Roman" w:hAnsi="Times New Roman" w:cs="Times New Roman"/>
                <w:noProof/>
                <w:webHidden/>
                <w:sz w:val="24"/>
                <w:szCs w:val="24"/>
              </w:rPr>
              <w:instrText xml:space="preserve"> PAGEREF _Toc134050148 \h </w:instrText>
            </w:r>
            <w:r w:rsidRPr="005125F9">
              <w:rPr>
                <w:rFonts w:ascii="Times New Roman" w:hAnsi="Times New Roman" w:cs="Times New Roman"/>
                <w:noProof/>
                <w:webHidden/>
                <w:sz w:val="24"/>
                <w:szCs w:val="24"/>
              </w:rPr>
            </w:r>
            <w:r w:rsidRPr="005125F9">
              <w:rPr>
                <w:rFonts w:ascii="Times New Roman" w:hAnsi="Times New Roman" w:cs="Times New Roman"/>
                <w:noProof/>
                <w:webHidden/>
                <w:sz w:val="24"/>
                <w:szCs w:val="24"/>
              </w:rPr>
              <w:fldChar w:fldCharType="separate"/>
            </w:r>
            <w:r w:rsidR="00704DF7">
              <w:rPr>
                <w:rFonts w:ascii="Times New Roman" w:hAnsi="Times New Roman" w:cs="Times New Roman"/>
                <w:noProof/>
                <w:webHidden/>
                <w:sz w:val="24"/>
                <w:szCs w:val="24"/>
              </w:rPr>
              <w:t>2</w:t>
            </w:r>
            <w:r w:rsidRPr="005125F9">
              <w:rPr>
                <w:rFonts w:ascii="Times New Roman" w:hAnsi="Times New Roman" w:cs="Times New Roman"/>
                <w:noProof/>
                <w:webHidden/>
                <w:sz w:val="24"/>
                <w:szCs w:val="24"/>
              </w:rPr>
              <w:fldChar w:fldCharType="end"/>
            </w:r>
          </w:hyperlink>
        </w:p>
        <w:p w14:paraId="59276694" w14:textId="4DDADF05" w:rsidR="005125F9" w:rsidRPr="005125F9" w:rsidRDefault="005125F9">
          <w:pPr>
            <w:pStyle w:val="TOC2"/>
            <w:tabs>
              <w:tab w:val="right" w:leader="dot" w:pos="9736"/>
            </w:tabs>
            <w:rPr>
              <w:rFonts w:ascii="Times New Roman" w:eastAsiaTheme="minorEastAsia" w:hAnsi="Times New Roman" w:cs="Times New Roman"/>
              <w:noProof/>
              <w:kern w:val="2"/>
              <w:sz w:val="24"/>
              <w:szCs w:val="24"/>
              <w:lang w:val="en-US"/>
              <w14:ligatures w14:val="standardContextual"/>
            </w:rPr>
          </w:pPr>
          <w:hyperlink w:anchor="_Toc134050149" w:history="1">
            <w:r w:rsidRPr="005125F9">
              <w:rPr>
                <w:rStyle w:val="Hyperlink"/>
                <w:rFonts w:ascii="Times New Roman" w:hAnsi="Times New Roman" w:cs="Times New Roman"/>
                <w:noProof/>
                <w:sz w:val="24"/>
                <w:szCs w:val="24"/>
              </w:rPr>
              <w:t>2.1 Introduction</w:t>
            </w:r>
            <w:r w:rsidRPr="005125F9">
              <w:rPr>
                <w:rFonts w:ascii="Times New Roman" w:hAnsi="Times New Roman" w:cs="Times New Roman"/>
                <w:noProof/>
                <w:webHidden/>
                <w:sz w:val="24"/>
                <w:szCs w:val="24"/>
              </w:rPr>
              <w:tab/>
            </w:r>
            <w:r w:rsidRPr="005125F9">
              <w:rPr>
                <w:rFonts w:ascii="Times New Roman" w:hAnsi="Times New Roman" w:cs="Times New Roman"/>
                <w:noProof/>
                <w:webHidden/>
                <w:sz w:val="24"/>
                <w:szCs w:val="24"/>
              </w:rPr>
              <w:fldChar w:fldCharType="begin"/>
            </w:r>
            <w:r w:rsidRPr="005125F9">
              <w:rPr>
                <w:rFonts w:ascii="Times New Roman" w:hAnsi="Times New Roman" w:cs="Times New Roman"/>
                <w:noProof/>
                <w:webHidden/>
                <w:sz w:val="24"/>
                <w:szCs w:val="24"/>
              </w:rPr>
              <w:instrText xml:space="preserve"> PAGEREF _Toc134050149 \h </w:instrText>
            </w:r>
            <w:r w:rsidRPr="005125F9">
              <w:rPr>
                <w:rFonts w:ascii="Times New Roman" w:hAnsi="Times New Roman" w:cs="Times New Roman"/>
                <w:noProof/>
                <w:webHidden/>
                <w:sz w:val="24"/>
                <w:szCs w:val="24"/>
              </w:rPr>
            </w:r>
            <w:r w:rsidRPr="005125F9">
              <w:rPr>
                <w:rFonts w:ascii="Times New Roman" w:hAnsi="Times New Roman" w:cs="Times New Roman"/>
                <w:noProof/>
                <w:webHidden/>
                <w:sz w:val="24"/>
                <w:szCs w:val="24"/>
              </w:rPr>
              <w:fldChar w:fldCharType="separate"/>
            </w:r>
            <w:r w:rsidR="00704DF7">
              <w:rPr>
                <w:rFonts w:ascii="Times New Roman" w:hAnsi="Times New Roman" w:cs="Times New Roman"/>
                <w:noProof/>
                <w:webHidden/>
                <w:sz w:val="24"/>
                <w:szCs w:val="24"/>
              </w:rPr>
              <w:t>2</w:t>
            </w:r>
            <w:r w:rsidRPr="005125F9">
              <w:rPr>
                <w:rFonts w:ascii="Times New Roman" w:hAnsi="Times New Roman" w:cs="Times New Roman"/>
                <w:noProof/>
                <w:webHidden/>
                <w:sz w:val="24"/>
                <w:szCs w:val="24"/>
              </w:rPr>
              <w:fldChar w:fldCharType="end"/>
            </w:r>
          </w:hyperlink>
        </w:p>
        <w:p w14:paraId="57971741" w14:textId="0E4B41F1" w:rsidR="005125F9" w:rsidRPr="005125F9" w:rsidRDefault="005125F9">
          <w:pPr>
            <w:pStyle w:val="TOC2"/>
            <w:tabs>
              <w:tab w:val="right" w:leader="dot" w:pos="9736"/>
            </w:tabs>
            <w:rPr>
              <w:rFonts w:ascii="Times New Roman" w:eastAsiaTheme="minorEastAsia" w:hAnsi="Times New Roman" w:cs="Times New Roman"/>
              <w:noProof/>
              <w:kern w:val="2"/>
              <w:sz w:val="24"/>
              <w:szCs w:val="24"/>
              <w:lang w:val="en-US"/>
              <w14:ligatures w14:val="standardContextual"/>
            </w:rPr>
          </w:pPr>
          <w:hyperlink w:anchor="_Toc134050150" w:history="1">
            <w:r w:rsidRPr="005125F9">
              <w:rPr>
                <w:rStyle w:val="Hyperlink"/>
                <w:rFonts w:ascii="Times New Roman" w:hAnsi="Times New Roman" w:cs="Times New Roman"/>
                <w:noProof/>
                <w:sz w:val="24"/>
                <w:szCs w:val="24"/>
              </w:rPr>
              <w:t>2.2 Circuit Design</w:t>
            </w:r>
            <w:r w:rsidRPr="005125F9">
              <w:rPr>
                <w:rFonts w:ascii="Times New Roman" w:hAnsi="Times New Roman" w:cs="Times New Roman"/>
                <w:noProof/>
                <w:webHidden/>
                <w:sz w:val="24"/>
                <w:szCs w:val="24"/>
              </w:rPr>
              <w:tab/>
            </w:r>
            <w:r w:rsidRPr="005125F9">
              <w:rPr>
                <w:rFonts w:ascii="Times New Roman" w:hAnsi="Times New Roman" w:cs="Times New Roman"/>
                <w:noProof/>
                <w:webHidden/>
                <w:sz w:val="24"/>
                <w:szCs w:val="24"/>
              </w:rPr>
              <w:fldChar w:fldCharType="begin"/>
            </w:r>
            <w:r w:rsidRPr="005125F9">
              <w:rPr>
                <w:rFonts w:ascii="Times New Roman" w:hAnsi="Times New Roman" w:cs="Times New Roman"/>
                <w:noProof/>
                <w:webHidden/>
                <w:sz w:val="24"/>
                <w:szCs w:val="24"/>
              </w:rPr>
              <w:instrText xml:space="preserve"> PAGEREF _Toc134050150 \h </w:instrText>
            </w:r>
            <w:r w:rsidRPr="005125F9">
              <w:rPr>
                <w:rFonts w:ascii="Times New Roman" w:hAnsi="Times New Roman" w:cs="Times New Roman"/>
                <w:noProof/>
                <w:webHidden/>
                <w:sz w:val="24"/>
                <w:szCs w:val="24"/>
              </w:rPr>
            </w:r>
            <w:r w:rsidRPr="005125F9">
              <w:rPr>
                <w:rFonts w:ascii="Times New Roman" w:hAnsi="Times New Roman" w:cs="Times New Roman"/>
                <w:noProof/>
                <w:webHidden/>
                <w:sz w:val="24"/>
                <w:szCs w:val="24"/>
              </w:rPr>
              <w:fldChar w:fldCharType="separate"/>
            </w:r>
            <w:r w:rsidR="00704DF7">
              <w:rPr>
                <w:rFonts w:ascii="Times New Roman" w:hAnsi="Times New Roman" w:cs="Times New Roman"/>
                <w:noProof/>
                <w:webHidden/>
                <w:sz w:val="24"/>
                <w:szCs w:val="24"/>
              </w:rPr>
              <w:t>2</w:t>
            </w:r>
            <w:r w:rsidRPr="005125F9">
              <w:rPr>
                <w:rFonts w:ascii="Times New Roman" w:hAnsi="Times New Roman" w:cs="Times New Roman"/>
                <w:noProof/>
                <w:webHidden/>
                <w:sz w:val="24"/>
                <w:szCs w:val="24"/>
              </w:rPr>
              <w:fldChar w:fldCharType="end"/>
            </w:r>
          </w:hyperlink>
        </w:p>
        <w:p w14:paraId="5A63EA22" w14:textId="05890A30" w:rsidR="005125F9" w:rsidRPr="005125F9" w:rsidRDefault="005125F9">
          <w:pPr>
            <w:pStyle w:val="TOC2"/>
            <w:tabs>
              <w:tab w:val="right" w:leader="dot" w:pos="9736"/>
            </w:tabs>
            <w:rPr>
              <w:rFonts w:ascii="Times New Roman" w:eastAsiaTheme="minorEastAsia" w:hAnsi="Times New Roman" w:cs="Times New Roman"/>
              <w:noProof/>
              <w:kern w:val="2"/>
              <w:sz w:val="24"/>
              <w:szCs w:val="24"/>
              <w:lang w:val="en-US"/>
              <w14:ligatures w14:val="standardContextual"/>
            </w:rPr>
          </w:pPr>
          <w:hyperlink w:anchor="_Toc134050151" w:history="1">
            <w:r w:rsidRPr="005125F9">
              <w:rPr>
                <w:rStyle w:val="Hyperlink"/>
                <w:rFonts w:ascii="Times New Roman" w:hAnsi="Times New Roman" w:cs="Times New Roman"/>
                <w:noProof/>
                <w:sz w:val="24"/>
                <w:szCs w:val="24"/>
              </w:rPr>
              <w:t>2.3 Subsystem Overview</w:t>
            </w:r>
            <w:r w:rsidRPr="005125F9">
              <w:rPr>
                <w:rFonts w:ascii="Times New Roman" w:hAnsi="Times New Roman" w:cs="Times New Roman"/>
                <w:noProof/>
                <w:webHidden/>
                <w:sz w:val="24"/>
                <w:szCs w:val="24"/>
              </w:rPr>
              <w:tab/>
            </w:r>
            <w:r w:rsidRPr="005125F9">
              <w:rPr>
                <w:rFonts w:ascii="Times New Roman" w:hAnsi="Times New Roman" w:cs="Times New Roman"/>
                <w:noProof/>
                <w:webHidden/>
                <w:sz w:val="24"/>
                <w:szCs w:val="24"/>
              </w:rPr>
              <w:fldChar w:fldCharType="begin"/>
            </w:r>
            <w:r w:rsidRPr="005125F9">
              <w:rPr>
                <w:rFonts w:ascii="Times New Roman" w:hAnsi="Times New Roman" w:cs="Times New Roman"/>
                <w:noProof/>
                <w:webHidden/>
                <w:sz w:val="24"/>
                <w:szCs w:val="24"/>
              </w:rPr>
              <w:instrText xml:space="preserve"> PAGEREF _Toc134050151 \h </w:instrText>
            </w:r>
            <w:r w:rsidRPr="005125F9">
              <w:rPr>
                <w:rFonts w:ascii="Times New Roman" w:hAnsi="Times New Roman" w:cs="Times New Roman"/>
                <w:noProof/>
                <w:webHidden/>
                <w:sz w:val="24"/>
                <w:szCs w:val="24"/>
              </w:rPr>
            </w:r>
            <w:r w:rsidRPr="005125F9">
              <w:rPr>
                <w:rFonts w:ascii="Times New Roman" w:hAnsi="Times New Roman" w:cs="Times New Roman"/>
                <w:noProof/>
                <w:webHidden/>
                <w:sz w:val="24"/>
                <w:szCs w:val="24"/>
              </w:rPr>
              <w:fldChar w:fldCharType="separate"/>
            </w:r>
            <w:r w:rsidR="00704DF7">
              <w:rPr>
                <w:rFonts w:ascii="Times New Roman" w:hAnsi="Times New Roman" w:cs="Times New Roman"/>
                <w:noProof/>
                <w:webHidden/>
                <w:sz w:val="24"/>
                <w:szCs w:val="24"/>
              </w:rPr>
              <w:t>3</w:t>
            </w:r>
            <w:r w:rsidRPr="005125F9">
              <w:rPr>
                <w:rFonts w:ascii="Times New Roman" w:hAnsi="Times New Roman" w:cs="Times New Roman"/>
                <w:noProof/>
                <w:webHidden/>
                <w:sz w:val="24"/>
                <w:szCs w:val="24"/>
              </w:rPr>
              <w:fldChar w:fldCharType="end"/>
            </w:r>
          </w:hyperlink>
        </w:p>
        <w:p w14:paraId="461A0C2B" w14:textId="60AF8B81" w:rsidR="005125F9" w:rsidRPr="005125F9" w:rsidRDefault="005125F9">
          <w:pPr>
            <w:pStyle w:val="TOC2"/>
            <w:tabs>
              <w:tab w:val="right" w:leader="dot" w:pos="9736"/>
            </w:tabs>
            <w:rPr>
              <w:rFonts w:ascii="Times New Roman" w:eastAsiaTheme="minorEastAsia" w:hAnsi="Times New Roman" w:cs="Times New Roman"/>
              <w:noProof/>
              <w:kern w:val="2"/>
              <w:sz w:val="24"/>
              <w:szCs w:val="24"/>
              <w:lang w:val="en-US"/>
              <w14:ligatures w14:val="standardContextual"/>
            </w:rPr>
          </w:pPr>
          <w:hyperlink w:anchor="_Toc134050152" w:history="1">
            <w:r w:rsidRPr="005125F9">
              <w:rPr>
                <w:rStyle w:val="Hyperlink"/>
                <w:rFonts w:ascii="Times New Roman" w:hAnsi="Times New Roman" w:cs="Times New Roman"/>
                <w:noProof/>
                <w:sz w:val="24"/>
                <w:szCs w:val="24"/>
              </w:rPr>
              <w:t>2.4 Performance Requirements</w:t>
            </w:r>
            <w:r w:rsidRPr="005125F9">
              <w:rPr>
                <w:rFonts w:ascii="Times New Roman" w:hAnsi="Times New Roman" w:cs="Times New Roman"/>
                <w:noProof/>
                <w:webHidden/>
                <w:sz w:val="24"/>
                <w:szCs w:val="24"/>
              </w:rPr>
              <w:tab/>
            </w:r>
            <w:r w:rsidRPr="005125F9">
              <w:rPr>
                <w:rFonts w:ascii="Times New Roman" w:hAnsi="Times New Roman" w:cs="Times New Roman"/>
                <w:noProof/>
                <w:webHidden/>
                <w:sz w:val="24"/>
                <w:szCs w:val="24"/>
              </w:rPr>
              <w:fldChar w:fldCharType="begin"/>
            </w:r>
            <w:r w:rsidRPr="005125F9">
              <w:rPr>
                <w:rFonts w:ascii="Times New Roman" w:hAnsi="Times New Roman" w:cs="Times New Roman"/>
                <w:noProof/>
                <w:webHidden/>
                <w:sz w:val="24"/>
                <w:szCs w:val="24"/>
              </w:rPr>
              <w:instrText xml:space="preserve"> PAGEREF _Toc134050152 \h </w:instrText>
            </w:r>
            <w:r w:rsidRPr="005125F9">
              <w:rPr>
                <w:rFonts w:ascii="Times New Roman" w:hAnsi="Times New Roman" w:cs="Times New Roman"/>
                <w:noProof/>
                <w:webHidden/>
                <w:sz w:val="24"/>
                <w:szCs w:val="24"/>
              </w:rPr>
            </w:r>
            <w:r w:rsidRPr="005125F9">
              <w:rPr>
                <w:rFonts w:ascii="Times New Roman" w:hAnsi="Times New Roman" w:cs="Times New Roman"/>
                <w:noProof/>
                <w:webHidden/>
                <w:sz w:val="24"/>
                <w:szCs w:val="24"/>
              </w:rPr>
              <w:fldChar w:fldCharType="separate"/>
            </w:r>
            <w:r w:rsidR="00704DF7">
              <w:rPr>
                <w:rFonts w:ascii="Times New Roman" w:hAnsi="Times New Roman" w:cs="Times New Roman"/>
                <w:noProof/>
                <w:webHidden/>
                <w:sz w:val="24"/>
                <w:szCs w:val="24"/>
              </w:rPr>
              <w:t>3</w:t>
            </w:r>
            <w:r w:rsidRPr="005125F9">
              <w:rPr>
                <w:rFonts w:ascii="Times New Roman" w:hAnsi="Times New Roman" w:cs="Times New Roman"/>
                <w:noProof/>
                <w:webHidden/>
                <w:sz w:val="24"/>
                <w:szCs w:val="24"/>
              </w:rPr>
              <w:fldChar w:fldCharType="end"/>
            </w:r>
          </w:hyperlink>
        </w:p>
        <w:p w14:paraId="7051A416" w14:textId="791EF605" w:rsidR="005125F9" w:rsidRPr="005125F9" w:rsidRDefault="005125F9">
          <w:pPr>
            <w:pStyle w:val="TOC2"/>
            <w:tabs>
              <w:tab w:val="right" w:leader="dot" w:pos="9736"/>
            </w:tabs>
            <w:rPr>
              <w:rFonts w:ascii="Times New Roman" w:eastAsiaTheme="minorEastAsia" w:hAnsi="Times New Roman" w:cs="Times New Roman"/>
              <w:noProof/>
              <w:kern w:val="2"/>
              <w:sz w:val="24"/>
              <w:szCs w:val="24"/>
              <w:lang w:val="en-US"/>
              <w14:ligatures w14:val="standardContextual"/>
            </w:rPr>
          </w:pPr>
          <w:hyperlink w:anchor="_Toc134050153" w:history="1">
            <w:r w:rsidRPr="005125F9">
              <w:rPr>
                <w:rStyle w:val="Hyperlink"/>
                <w:rFonts w:ascii="Times New Roman" w:hAnsi="Times New Roman" w:cs="Times New Roman"/>
                <w:noProof/>
                <w:sz w:val="24"/>
                <w:szCs w:val="24"/>
              </w:rPr>
              <w:t>2.5 Block-Level Changes</w:t>
            </w:r>
            <w:r w:rsidRPr="005125F9">
              <w:rPr>
                <w:rFonts w:ascii="Times New Roman" w:hAnsi="Times New Roman" w:cs="Times New Roman"/>
                <w:noProof/>
                <w:webHidden/>
                <w:sz w:val="24"/>
                <w:szCs w:val="24"/>
              </w:rPr>
              <w:tab/>
            </w:r>
            <w:r w:rsidRPr="005125F9">
              <w:rPr>
                <w:rFonts w:ascii="Times New Roman" w:hAnsi="Times New Roman" w:cs="Times New Roman"/>
                <w:noProof/>
                <w:webHidden/>
                <w:sz w:val="24"/>
                <w:szCs w:val="24"/>
              </w:rPr>
              <w:fldChar w:fldCharType="begin"/>
            </w:r>
            <w:r w:rsidRPr="005125F9">
              <w:rPr>
                <w:rFonts w:ascii="Times New Roman" w:hAnsi="Times New Roman" w:cs="Times New Roman"/>
                <w:noProof/>
                <w:webHidden/>
                <w:sz w:val="24"/>
                <w:szCs w:val="24"/>
              </w:rPr>
              <w:instrText xml:space="preserve"> PAGEREF _Toc134050153 \h </w:instrText>
            </w:r>
            <w:r w:rsidRPr="005125F9">
              <w:rPr>
                <w:rFonts w:ascii="Times New Roman" w:hAnsi="Times New Roman" w:cs="Times New Roman"/>
                <w:noProof/>
                <w:webHidden/>
                <w:sz w:val="24"/>
                <w:szCs w:val="24"/>
              </w:rPr>
            </w:r>
            <w:r w:rsidRPr="005125F9">
              <w:rPr>
                <w:rFonts w:ascii="Times New Roman" w:hAnsi="Times New Roman" w:cs="Times New Roman"/>
                <w:noProof/>
                <w:webHidden/>
                <w:sz w:val="24"/>
                <w:szCs w:val="24"/>
              </w:rPr>
              <w:fldChar w:fldCharType="separate"/>
            </w:r>
            <w:r w:rsidR="00704DF7">
              <w:rPr>
                <w:rFonts w:ascii="Times New Roman" w:hAnsi="Times New Roman" w:cs="Times New Roman"/>
                <w:noProof/>
                <w:webHidden/>
                <w:sz w:val="24"/>
                <w:szCs w:val="24"/>
              </w:rPr>
              <w:t>4</w:t>
            </w:r>
            <w:r w:rsidRPr="005125F9">
              <w:rPr>
                <w:rFonts w:ascii="Times New Roman" w:hAnsi="Times New Roman" w:cs="Times New Roman"/>
                <w:noProof/>
                <w:webHidden/>
                <w:sz w:val="24"/>
                <w:szCs w:val="24"/>
              </w:rPr>
              <w:fldChar w:fldCharType="end"/>
            </w:r>
          </w:hyperlink>
        </w:p>
        <w:p w14:paraId="0710D15D" w14:textId="7703C85F" w:rsidR="005125F9" w:rsidRPr="005125F9" w:rsidRDefault="005125F9">
          <w:pPr>
            <w:pStyle w:val="TOC1"/>
            <w:tabs>
              <w:tab w:val="right" w:leader="dot" w:pos="9736"/>
            </w:tabs>
            <w:rPr>
              <w:rFonts w:ascii="Times New Roman" w:eastAsiaTheme="minorEastAsia" w:hAnsi="Times New Roman" w:cs="Times New Roman"/>
              <w:noProof/>
              <w:kern w:val="2"/>
              <w:sz w:val="24"/>
              <w:szCs w:val="24"/>
              <w:lang w:val="en-US"/>
              <w14:ligatures w14:val="standardContextual"/>
            </w:rPr>
          </w:pPr>
          <w:hyperlink w:anchor="_Toc134050154" w:history="1">
            <w:r w:rsidRPr="005125F9">
              <w:rPr>
                <w:rStyle w:val="Hyperlink"/>
                <w:rFonts w:ascii="Times New Roman" w:hAnsi="Times New Roman" w:cs="Times New Roman"/>
                <w:noProof/>
                <w:sz w:val="24"/>
                <w:szCs w:val="24"/>
              </w:rPr>
              <w:t>3. Design</w:t>
            </w:r>
            <w:r w:rsidRPr="005125F9">
              <w:rPr>
                <w:rFonts w:ascii="Times New Roman" w:hAnsi="Times New Roman" w:cs="Times New Roman"/>
                <w:noProof/>
                <w:webHidden/>
                <w:sz w:val="24"/>
                <w:szCs w:val="24"/>
              </w:rPr>
              <w:tab/>
            </w:r>
            <w:r w:rsidRPr="005125F9">
              <w:rPr>
                <w:rFonts w:ascii="Times New Roman" w:hAnsi="Times New Roman" w:cs="Times New Roman"/>
                <w:noProof/>
                <w:webHidden/>
                <w:sz w:val="24"/>
                <w:szCs w:val="24"/>
              </w:rPr>
              <w:fldChar w:fldCharType="begin"/>
            </w:r>
            <w:r w:rsidRPr="005125F9">
              <w:rPr>
                <w:rFonts w:ascii="Times New Roman" w:hAnsi="Times New Roman" w:cs="Times New Roman"/>
                <w:noProof/>
                <w:webHidden/>
                <w:sz w:val="24"/>
                <w:szCs w:val="24"/>
              </w:rPr>
              <w:instrText xml:space="preserve"> PAGEREF _Toc134050154 \h </w:instrText>
            </w:r>
            <w:r w:rsidRPr="005125F9">
              <w:rPr>
                <w:rFonts w:ascii="Times New Roman" w:hAnsi="Times New Roman" w:cs="Times New Roman"/>
                <w:noProof/>
                <w:webHidden/>
                <w:sz w:val="24"/>
                <w:szCs w:val="24"/>
              </w:rPr>
            </w:r>
            <w:r w:rsidRPr="005125F9">
              <w:rPr>
                <w:rFonts w:ascii="Times New Roman" w:hAnsi="Times New Roman" w:cs="Times New Roman"/>
                <w:noProof/>
                <w:webHidden/>
                <w:sz w:val="24"/>
                <w:szCs w:val="24"/>
              </w:rPr>
              <w:fldChar w:fldCharType="separate"/>
            </w:r>
            <w:r w:rsidR="00704DF7">
              <w:rPr>
                <w:rFonts w:ascii="Times New Roman" w:hAnsi="Times New Roman" w:cs="Times New Roman"/>
                <w:noProof/>
                <w:webHidden/>
                <w:sz w:val="24"/>
                <w:szCs w:val="24"/>
              </w:rPr>
              <w:t>5</w:t>
            </w:r>
            <w:r w:rsidRPr="005125F9">
              <w:rPr>
                <w:rFonts w:ascii="Times New Roman" w:hAnsi="Times New Roman" w:cs="Times New Roman"/>
                <w:noProof/>
                <w:webHidden/>
                <w:sz w:val="24"/>
                <w:szCs w:val="24"/>
              </w:rPr>
              <w:fldChar w:fldCharType="end"/>
            </w:r>
          </w:hyperlink>
        </w:p>
        <w:p w14:paraId="2B3C8985" w14:textId="745B693A" w:rsidR="005125F9" w:rsidRPr="005125F9" w:rsidRDefault="005125F9">
          <w:pPr>
            <w:pStyle w:val="TOC2"/>
            <w:tabs>
              <w:tab w:val="right" w:leader="dot" w:pos="9736"/>
            </w:tabs>
            <w:rPr>
              <w:rFonts w:ascii="Times New Roman" w:eastAsiaTheme="minorEastAsia" w:hAnsi="Times New Roman" w:cs="Times New Roman"/>
              <w:noProof/>
              <w:kern w:val="2"/>
              <w:sz w:val="24"/>
              <w:szCs w:val="24"/>
              <w:lang w:val="en-US"/>
              <w14:ligatures w14:val="standardContextual"/>
            </w:rPr>
          </w:pPr>
          <w:hyperlink w:anchor="_Toc134050155" w:history="1">
            <w:r w:rsidRPr="005125F9">
              <w:rPr>
                <w:rStyle w:val="Hyperlink"/>
                <w:rFonts w:ascii="Times New Roman" w:hAnsi="Times New Roman" w:cs="Times New Roman"/>
                <w:noProof/>
                <w:sz w:val="24"/>
                <w:szCs w:val="24"/>
              </w:rPr>
              <w:t>3.1 Design Procedure</w:t>
            </w:r>
            <w:r w:rsidRPr="005125F9">
              <w:rPr>
                <w:rFonts w:ascii="Times New Roman" w:hAnsi="Times New Roman" w:cs="Times New Roman"/>
                <w:noProof/>
                <w:webHidden/>
                <w:sz w:val="24"/>
                <w:szCs w:val="24"/>
              </w:rPr>
              <w:tab/>
            </w:r>
            <w:r w:rsidRPr="005125F9">
              <w:rPr>
                <w:rFonts w:ascii="Times New Roman" w:hAnsi="Times New Roman" w:cs="Times New Roman"/>
                <w:noProof/>
                <w:webHidden/>
                <w:sz w:val="24"/>
                <w:szCs w:val="24"/>
              </w:rPr>
              <w:fldChar w:fldCharType="begin"/>
            </w:r>
            <w:r w:rsidRPr="005125F9">
              <w:rPr>
                <w:rFonts w:ascii="Times New Roman" w:hAnsi="Times New Roman" w:cs="Times New Roman"/>
                <w:noProof/>
                <w:webHidden/>
                <w:sz w:val="24"/>
                <w:szCs w:val="24"/>
              </w:rPr>
              <w:instrText xml:space="preserve"> PAGEREF _Toc134050155 \h </w:instrText>
            </w:r>
            <w:r w:rsidRPr="005125F9">
              <w:rPr>
                <w:rFonts w:ascii="Times New Roman" w:hAnsi="Times New Roman" w:cs="Times New Roman"/>
                <w:noProof/>
                <w:webHidden/>
                <w:sz w:val="24"/>
                <w:szCs w:val="24"/>
              </w:rPr>
            </w:r>
            <w:r w:rsidRPr="005125F9">
              <w:rPr>
                <w:rFonts w:ascii="Times New Roman" w:hAnsi="Times New Roman" w:cs="Times New Roman"/>
                <w:noProof/>
                <w:webHidden/>
                <w:sz w:val="24"/>
                <w:szCs w:val="24"/>
              </w:rPr>
              <w:fldChar w:fldCharType="separate"/>
            </w:r>
            <w:r w:rsidR="00704DF7">
              <w:rPr>
                <w:rFonts w:ascii="Times New Roman" w:hAnsi="Times New Roman" w:cs="Times New Roman"/>
                <w:noProof/>
                <w:webHidden/>
                <w:sz w:val="24"/>
                <w:szCs w:val="24"/>
              </w:rPr>
              <w:t>5</w:t>
            </w:r>
            <w:r w:rsidRPr="005125F9">
              <w:rPr>
                <w:rFonts w:ascii="Times New Roman" w:hAnsi="Times New Roman" w:cs="Times New Roman"/>
                <w:noProof/>
                <w:webHidden/>
                <w:sz w:val="24"/>
                <w:szCs w:val="24"/>
              </w:rPr>
              <w:fldChar w:fldCharType="end"/>
            </w:r>
          </w:hyperlink>
        </w:p>
        <w:p w14:paraId="4C7477A7" w14:textId="57194950" w:rsidR="005125F9" w:rsidRPr="005125F9" w:rsidRDefault="005125F9">
          <w:pPr>
            <w:pStyle w:val="TOC3"/>
            <w:tabs>
              <w:tab w:val="right" w:leader="dot" w:pos="9736"/>
            </w:tabs>
            <w:rPr>
              <w:rFonts w:ascii="Times New Roman" w:eastAsiaTheme="minorEastAsia" w:hAnsi="Times New Roman" w:cs="Times New Roman"/>
              <w:noProof/>
              <w:kern w:val="2"/>
              <w:sz w:val="24"/>
              <w:szCs w:val="24"/>
              <w:lang w:val="en-US"/>
              <w14:ligatures w14:val="standardContextual"/>
            </w:rPr>
          </w:pPr>
          <w:hyperlink w:anchor="_Toc134050156" w:history="1">
            <w:r w:rsidRPr="005125F9">
              <w:rPr>
                <w:rStyle w:val="Hyperlink"/>
                <w:rFonts w:ascii="Times New Roman" w:hAnsi="Times New Roman" w:cs="Times New Roman"/>
                <w:noProof/>
                <w:sz w:val="24"/>
                <w:szCs w:val="24"/>
              </w:rPr>
              <w:t>3.1.1 Decisions for the Microcontroller/Battery Subsystem</w:t>
            </w:r>
            <w:r w:rsidRPr="005125F9">
              <w:rPr>
                <w:rFonts w:ascii="Times New Roman" w:hAnsi="Times New Roman" w:cs="Times New Roman"/>
                <w:noProof/>
                <w:webHidden/>
                <w:sz w:val="24"/>
                <w:szCs w:val="24"/>
              </w:rPr>
              <w:tab/>
            </w:r>
            <w:r w:rsidRPr="005125F9">
              <w:rPr>
                <w:rFonts w:ascii="Times New Roman" w:hAnsi="Times New Roman" w:cs="Times New Roman"/>
                <w:noProof/>
                <w:webHidden/>
                <w:sz w:val="24"/>
                <w:szCs w:val="24"/>
              </w:rPr>
              <w:fldChar w:fldCharType="begin"/>
            </w:r>
            <w:r w:rsidRPr="005125F9">
              <w:rPr>
                <w:rFonts w:ascii="Times New Roman" w:hAnsi="Times New Roman" w:cs="Times New Roman"/>
                <w:noProof/>
                <w:webHidden/>
                <w:sz w:val="24"/>
                <w:szCs w:val="24"/>
              </w:rPr>
              <w:instrText xml:space="preserve"> PAGEREF _Toc134050156 \h </w:instrText>
            </w:r>
            <w:r w:rsidRPr="005125F9">
              <w:rPr>
                <w:rFonts w:ascii="Times New Roman" w:hAnsi="Times New Roman" w:cs="Times New Roman"/>
                <w:noProof/>
                <w:webHidden/>
                <w:sz w:val="24"/>
                <w:szCs w:val="24"/>
              </w:rPr>
            </w:r>
            <w:r w:rsidRPr="005125F9">
              <w:rPr>
                <w:rFonts w:ascii="Times New Roman" w:hAnsi="Times New Roman" w:cs="Times New Roman"/>
                <w:noProof/>
                <w:webHidden/>
                <w:sz w:val="24"/>
                <w:szCs w:val="24"/>
              </w:rPr>
              <w:fldChar w:fldCharType="separate"/>
            </w:r>
            <w:r w:rsidR="00704DF7">
              <w:rPr>
                <w:rFonts w:ascii="Times New Roman" w:hAnsi="Times New Roman" w:cs="Times New Roman"/>
                <w:noProof/>
                <w:webHidden/>
                <w:sz w:val="24"/>
                <w:szCs w:val="24"/>
              </w:rPr>
              <w:t>5</w:t>
            </w:r>
            <w:r w:rsidRPr="005125F9">
              <w:rPr>
                <w:rFonts w:ascii="Times New Roman" w:hAnsi="Times New Roman" w:cs="Times New Roman"/>
                <w:noProof/>
                <w:webHidden/>
                <w:sz w:val="24"/>
                <w:szCs w:val="24"/>
              </w:rPr>
              <w:fldChar w:fldCharType="end"/>
            </w:r>
          </w:hyperlink>
        </w:p>
        <w:p w14:paraId="2B1F0E52" w14:textId="2B89D29F" w:rsidR="005125F9" w:rsidRPr="005125F9" w:rsidRDefault="005125F9">
          <w:pPr>
            <w:pStyle w:val="TOC3"/>
            <w:tabs>
              <w:tab w:val="right" w:leader="dot" w:pos="9736"/>
            </w:tabs>
            <w:rPr>
              <w:rFonts w:ascii="Times New Roman" w:eastAsiaTheme="minorEastAsia" w:hAnsi="Times New Roman" w:cs="Times New Roman"/>
              <w:noProof/>
              <w:kern w:val="2"/>
              <w:sz w:val="24"/>
              <w:szCs w:val="24"/>
              <w:lang w:val="en-US"/>
              <w14:ligatures w14:val="standardContextual"/>
            </w:rPr>
          </w:pPr>
          <w:hyperlink w:anchor="_Toc134050157" w:history="1">
            <w:r w:rsidRPr="005125F9">
              <w:rPr>
                <w:rStyle w:val="Hyperlink"/>
                <w:rFonts w:ascii="Times New Roman" w:hAnsi="Times New Roman" w:cs="Times New Roman"/>
                <w:noProof/>
                <w:sz w:val="24"/>
                <w:szCs w:val="24"/>
              </w:rPr>
              <w:t>3.1.2 Decisions for the Electromechanical/Hand-Crank Subsystem</w:t>
            </w:r>
            <w:r w:rsidRPr="005125F9">
              <w:rPr>
                <w:rFonts w:ascii="Times New Roman" w:hAnsi="Times New Roman" w:cs="Times New Roman"/>
                <w:noProof/>
                <w:webHidden/>
                <w:sz w:val="24"/>
                <w:szCs w:val="24"/>
              </w:rPr>
              <w:tab/>
            </w:r>
            <w:r w:rsidRPr="005125F9">
              <w:rPr>
                <w:rFonts w:ascii="Times New Roman" w:hAnsi="Times New Roman" w:cs="Times New Roman"/>
                <w:noProof/>
                <w:webHidden/>
                <w:sz w:val="24"/>
                <w:szCs w:val="24"/>
              </w:rPr>
              <w:fldChar w:fldCharType="begin"/>
            </w:r>
            <w:r w:rsidRPr="005125F9">
              <w:rPr>
                <w:rFonts w:ascii="Times New Roman" w:hAnsi="Times New Roman" w:cs="Times New Roman"/>
                <w:noProof/>
                <w:webHidden/>
                <w:sz w:val="24"/>
                <w:szCs w:val="24"/>
              </w:rPr>
              <w:instrText xml:space="preserve"> PAGEREF _Toc134050157 \h </w:instrText>
            </w:r>
            <w:r w:rsidRPr="005125F9">
              <w:rPr>
                <w:rFonts w:ascii="Times New Roman" w:hAnsi="Times New Roman" w:cs="Times New Roman"/>
                <w:noProof/>
                <w:webHidden/>
                <w:sz w:val="24"/>
                <w:szCs w:val="24"/>
              </w:rPr>
            </w:r>
            <w:r w:rsidRPr="005125F9">
              <w:rPr>
                <w:rFonts w:ascii="Times New Roman" w:hAnsi="Times New Roman" w:cs="Times New Roman"/>
                <w:noProof/>
                <w:webHidden/>
                <w:sz w:val="24"/>
                <w:szCs w:val="24"/>
              </w:rPr>
              <w:fldChar w:fldCharType="separate"/>
            </w:r>
            <w:r w:rsidR="00704DF7">
              <w:rPr>
                <w:rFonts w:ascii="Times New Roman" w:hAnsi="Times New Roman" w:cs="Times New Roman"/>
                <w:noProof/>
                <w:webHidden/>
                <w:sz w:val="24"/>
                <w:szCs w:val="24"/>
              </w:rPr>
              <w:t>6</w:t>
            </w:r>
            <w:r w:rsidRPr="005125F9">
              <w:rPr>
                <w:rFonts w:ascii="Times New Roman" w:hAnsi="Times New Roman" w:cs="Times New Roman"/>
                <w:noProof/>
                <w:webHidden/>
                <w:sz w:val="24"/>
                <w:szCs w:val="24"/>
              </w:rPr>
              <w:fldChar w:fldCharType="end"/>
            </w:r>
          </w:hyperlink>
        </w:p>
        <w:p w14:paraId="617532A8" w14:textId="03511271" w:rsidR="005125F9" w:rsidRPr="005125F9" w:rsidRDefault="005125F9">
          <w:pPr>
            <w:pStyle w:val="TOC3"/>
            <w:tabs>
              <w:tab w:val="right" w:leader="dot" w:pos="9736"/>
            </w:tabs>
            <w:rPr>
              <w:rFonts w:ascii="Times New Roman" w:eastAsiaTheme="minorEastAsia" w:hAnsi="Times New Roman" w:cs="Times New Roman"/>
              <w:noProof/>
              <w:kern w:val="2"/>
              <w:sz w:val="24"/>
              <w:szCs w:val="24"/>
              <w:lang w:val="en-US"/>
              <w14:ligatures w14:val="standardContextual"/>
            </w:rPr>
          </w:pPr>
          <w:hyperlink w:anchor="_Toc134050158" w:history="1">
            <w:r w:rsidRPr="005125F9">
              <w:rPr>
                <w:rStyle w:val="Hyperlink"/>
                <w:rFonts w:ascii="Times New Roman" w:hAnsi="Times New Roman" w:cs="Times New Roman"/>
                <w:noProof/>
                <w:sz w:val="24"/>
                <w:szCs w:val="24"/>
              </w:rPr>
              <w:t>3.1.3 PCB Design</w:t>
            </w:r>
            <w:r w:rsidRPr="005125F9">
              <w:rPr>
                <w:rFonts w:ascii="Times New Roman" w:hAnsi="Times New Roman" w:cs="Times New Roman"/>
                <w:noProof/>
                <w:webHidden/>
                <w:sz w:val="24"/>
                <w:szCs w:val="24"/>
              </w:rPr>
              <w:tab/>
            </w:r>
            <w:r w:rsidRPr="005125F9">
              <w:rPr>
                <w:rFonts w:ascii="Times New Roman" w:hAnsi="Times New Roman" w:cs="Times New Roman"/>
                <w:noProof/>
                <w:webHidden/>
                <w:sz w:val="24"/>
                <w:szCs w:val="24"/>
              </w:rPr>
              <w:fldChar w:fldCharType="begin"/>
            </w:r>
            <w:r w:rsidRPr="005125F9">
              <w:rPr>
                <w:rFonts w:ascii="Times New Roman" w:hAnsi="Times New Roman" w:cs="Times New Roman"/>
                <w:noProof/>
                <w:webHidden/>
                <w:sz w:val="24"/>
                <w:szCs w:val="24"/>
              </w:rPr>
              <w:instrText xml:space="preserve"> PAGEREF _Toc134050158 \h </w:instrText>
            </w:r>
            <w:r w:rsidRPr="005125F9">
              <w:rPr>
                <w:rFonts w:ascii="Times New Roman" w:hAnsi="Times New Roman" w:cs="Times New Roman"/>
                <w:noProof/>
                <w:webHidden/>
                <w:sz w:val="24"/>
                <w:szCs w:val="24"/>
              </w:rPr>
            </w:r>
            <w:r w:rsidRPr="005125F9">
              <w:rPr>
                <w:rFonts w:ascii="Times New Roman" w:hAnsi="Times New Roman" w:cs="Times New Roman"/>
                <w:noProof/>
                <w:webHidden/>
                <w:sz w:val="24"/>
                <w:szCs w:val="24"/>
              </w:rPr>
              <w:fldChar w:fldCharType="separate"/>
            </w:r>
            <w:r w:rsidR="00704DF7">
              <w:rPr>
                <w:rFonts w:ascii="Times New Roman" w:hAnsi="Times New Roman" w:cs="Times New Roman"/>
                <w:noProof/>
                <w:webHidden/>
                <w:sz w:val="24"/>
                <w:szCs w:val="24"/>
              </w:rPr>
              <w:t>6</w:t>
            </w:r>
            <w:r w:rsidRPr="005125F9">
              <w:rPr>
                <w:rFonts w:ascii="Times New Roman" w:hAnsi="Times New Roman" w:cs="Times New Roman"/>
                <w:noProof/>
                <w:webHidden/>
                <w:sz w:val="24"/>
                <w:szCs w:val="24"/>
              </w:rPr>
              <w:fldChar w:fldCharType="end"/>
            </w:r>
          </w:hyperlink>
        </w:p>
        <w:p w14:paraId="6825532F" w14:textId="3F96F50F" w:rsidR="005125F9" w:rsidRPr="005125F9" w:rsidRDefault="005125F9">
          <w:pPr>
            <w:pStyle w:val="TOC2"/>
            <w:tabs>
              <w:tab w:val="right" w:leader="dot" w:pos="9736"/>
            </w:tabs>
            <w:rPr>
              <w:rFonts w:ascii="Times New Roman" w:eastAsiaTheme="minorEastAsia" w:hAnsi="Times New Roman" w:cs="Times New Roman"/>
              <w:noProof/>
              <w:kern w:val="2"/>
              <w:sz w:val="24"/>
              <w:szCs w:val="24"/>
              <w:lang w:val="en-US"/>
              <w14:ligatures w14:val="standardContextual"/>
            </w:rPr>
          </w:pPr>
          <w:hyperlink w:anchor="_Toc134050159" w:history="1">
            <w:r w:rsidRPr="005125F9">
              <w:rPr>
                <w:rStyle w:val="Hyperlink"/>
                <w:rFonts w:ascii="Times New Roman" w:hAnsi="Times New Roman" w:cs="Times New Roman"/>
                <w:noProof/>
                <w:sz w:val="24"/>
                <w:szCs w:val="24"/>
              </w:rPr>
              <w:t>3.2 Design Details</w:t>
            </w:r>
            <w:r w:rsidRPr="005125F9">
              <w:rPr>
                <w:rFonts w:ascii="Times New Roman" w:hAnsi="Times New Roman" w:cs="Times New Roman"/>
                <w:noProof/>
                <w:webHidden/>
                <w:sz w:val="24"/>
                <w:szCs w:val="24"/>
              </w:rPr>
              <w:tab/>
            </w:r>
            <w:r w:rsidRPr="005125F9">
              <w:rPr>
                <w:rFonts w:ascii="Times New Roman" w:hAnsi="Times New Roman" w:cs="Times New Roman"/>
                <w:noProof/>
                <w:webHidden/>
                <w:sz w:val="24"/>
                <w:szCs w:val="24"/>
              </w:rPr>
              <w:fldChar w:fldCharType="begin"/>
            </w:r>
            <w:r w:rsidRPr="005125F9">
              <w:rPr>
                <w:rFonts w:ascii="Times New Roman" w:hAnsi="Times New Roman" w:cs="Times New Roman"/>
                <w:noProof/>
                <w:webHidden/>
                <w:sz w:val="24"/>
                <w:szCs w:val="24"/>
              </w:rPr>
              <w:instrText xml:space="preserve"> PAGEREF _Toc134050159 \h </w:instrText>
            </w:r>
            <w:r w:rsidRPr="005125F9">
              <w:rPr>
                <w:rFonts w:ascii="Times New Roman" w:hAnsi="Times New Roman" w:cs="Times New Roman"/>
                <w:noProof/>
                <w:webHidden/>
                <w:sz w:val="24"/>
                <w:szCs w:val="24"/>
              </w:rPr>
            </w:r>
            <w:r w:rsidRPr="005125F9">
              <w:rPr>
                <w:rFonts w:ascii="Times New Roman" w:hAnsi="Times New Roman" w:cs="Times New Roman"/>
                <w:noProof/>
                <w:webHidden/>
                <w:sz w:val="24"/>
                <w:szCs w:val="24"/>
              </w:rPr>
              <w:fldChar w:fldCharType="separate"/>
            </w:r>
            <w:r w:rsidR="00704DF7">
              <w:rPr>
                <w:rFonts w:ascii="Times New Roman" w:hAnsi="Times New Roman" w:cs="Times New Roman"/>
                <w:noProof/>
                <w:webHidden/>
                <w:sz w:val="24"/>
                <w:szCs w:val="24"/>
              </w:rPr>
              <w:t>7</w:t>
            </w:r>
            <w:r w:rsidRPr="005125F9">
              <w:rPr>
                <w:rFonts w:ascii="Times New Roman" w:hAnsi="Times New Roman" w:cs="Times New Roman"/>
                <w:noProof/>
                <w:webHidden/>
                <w:sz w:val="24"/>
                <w:szCs w:val="24"/>
              </w:rPr>
              <w:fldChar w:fldCharType="end"/>
            </w:r>
          </w:hyperlink>
        </w:p>
        <w:p w14:paraId="7AF53173" w14:textId="5A2FA95A" w:rsidR="005125F9" w:rsidRPr="005125F9" w:rsidRDefault="005125F9">
          <w:pPr>
            <w:pStyle w:val="TOC3"/>
            <w:tabs>
              <w:tab w:val="right" w:leader="dot" w:pos="9736"/>
            </w:tabs>
            <w:rPr>
              <w:rFonts w:ascii="Times New Roman" w:eastAsiaTheme="minorEastAsia" w:hAnsi="Times New Roman" w:cs="Times New Roman"/>
              <w:noProof/>
              <w:kern w:val="2"/>
              <w:sz w:val="24"/>
              <w:szCs w:val="24"/>
              <w:lang w:val="en-US"/>
              <w14:ligatures w14:val="standardContextual"/>
            </w:rPr>
          </w:pPr>
          <w:hyperlink w:anchor="_Toc134050160" w:history="1">
            <w:r w:rsidRPr="005125F9">
              <w:rPr>
                <w:rStyle w:val="Hyperlink"/>
                <w:rFonts w:ascii="Times New Roman" w:hAnsi="Times New Roman" w:cs="Times New Roman"/>
                <w:noProof/>
                <w:sz w:val="24"/>
                <w:szCs w:val="24"/>
              </w:rPr>
              <w:t>3.2.1 Subsystem 1 - Microcontroller/Battery Subsystem</w:t>
            </w:r>
            <w:r w:rsidRPr="005125F9">
              <w:rPr>
                <w:rFonts w:ascii="Times New Roman" w:hAnsi="Times New Roman" w:cs="Times New Roman"/>
                <w:noProof/>
                <w:webHidden/>
                <w:sz w:val="24"/>
                <w:szCs w:val="24"/>
              </w:rPr>
              <w:tab/>
            </w:r>
            <w:r w:rsidRPr="005125F9">
              <w:rPr>
                <w:rFonts w:ascii="Times New Roman" w:hAnsi="Times New Roman" w:cs="Times New Roman"/>
                <w:noProof/>
                <w:webHidden/>
                <w:sz w:val="24"/>
                <w:szCs w:val="24"/>
              </w:rPr>
              <w:fldChar w:fldCharType="begin"/>
            </w:r>
            <w:r w:rsidRPr="005125F9">
              <w:rPr>
                <w:rFonts w:ascii="Times New Roman" w:hAnsi="Times New Roman" w:cs="Times New Roman"/>
                <w:noProof/>
                <w:webHidden/>
                <w:sz w:val="24"/>
                <w:szCs w:val="24"/>
              </w:rPr>
              <w:instrText xml:space="preserve"> PAGEREF _Toc134050160 \h </w:instrText>
            </w:r>
            <w:r w:rsidRPr="005125F9">
              <w:rPr>
                <w:rFonts w:ascii="Times New Roman" w:hAnsi="Times New Roman" w:cs="Times New Roman"/>
                <w:noProof/>
                <w:webHidden/>
                <w:sz w:val="24"/>
                <w:szCs w:val="24"/>
              </w:rPr>
            </w:r>
            <w:r w:rsidRPr="005125F9">
              <w:rPr>
                <w:rFonts w:ascii="Times New Roman" w:hAnsi="Times New Roman" w:cs="Times New Roman"/>
                <w:noProof/>
                <w:webHidden/>
                <w:sz w:val="24"/>
                <w:szCs w:val="24"/>
              </w:rPr>
              <w:fldChar w:fldCharType="separate"/>
            </w:r>
            <w:r w:rsidR="00704DF7">
              <w:rPr>
                <w:rFonts w:ascii="Times New Roman" w:hAnsi="Times New Roman" w:cs="Times New Roman"/>
                <w:noProof/>
                <w:webHidden/>
                <w:sz w:val="24"/>
                <w:szCs w:val="24"/>
              </w:rPr>
              <w:t>7</w:t>
            </w:r>
            <w:r w:rsidRPr="005125F9">
              <w:rPr>
                <w:rFonts w:ascii="Times New Roman" w:hAnsi="Times New Roman" w:cs="Times New Roman"/>
                <w:noProof/>
                <w:webHidden/>
                <w:sz w:val="24"/>
                <w:szCs w:val="24"/>
              </w:rPr>
              <w:fldChar w:fldCharType="end"/>
            </w:r>
          </w:hyperlink>
        </w:p>
        <w:p w14:paraId="2B7700E4" w14:textId="76AF3A03" w:rsidR="005125F9" w:rsidRPr="005125F9" w:rsidRDefault="005125F9">
          <w:pPr>
            <w:pStyle w:val="TOC3"/>
            <w:tabs>
              <w:tab w:val="right" w:leader="dot" w:pos="9736"/>
            </w:tabs>
            <w:rPr>
              <w:rFonts w:ascii="Times New Roman" w:eastAsiaTheme="minorEastAsia" w:hAnsi="Times New Roman" w:cs="Times New Roman"/>
              <w:noProof/>
              <w:kern w:val="2"/>
              <w:sz w:val="24"/>
              <w:szCs w:val="24"/>
              <w:lang w:val="en-US"/>
              <w14:ligatures w14:val="standardContextual"/>
            </w:rPr>
          </w:pPr>
          <w:hyperlink w:anchor="_Toc134050161" w:history="1">
            <w:r w:rsidRPr="005125F9">
              <w:rPr>
                <w:rStyle w:val="Hyperlink"/>
                <w:rFonts w:ascii="Times New Roman" w:hAnsi="Times New Roman" w:cs="Times New Roman"/>
                <w:noProof/>
                <w:sz w:val="24"/>
                <w:szCs w:val="24"/>
              </w:rPr>
              <w:t>3.2.2 Subsystem 2 - Electromechanical/ Hand-Crank Subsystem</w:t>
            </w:r>
            <w:r w:rsidRPr="005125F9">
              <w:rPr>
                <w:rFonts w:ascii="Times New Roman" w:hAnsi="Times New Roman" w:cs="Times New Roman"/>
                <w:noProof/>
                <w:webHidden/>
                <w:sz w:val="24"/>
                <w:szCs w:val="24"/>
              </w:rPr>
              <w:tab/>
            </w:r>
            <w:r w:rsidRPr="005125F9">
              <w:rPr>
                <w:rFonts w:ascii="Times New Roman" w:hAnsi="Times New Roman" w:cs="Times New Roman"/>
                <w:noProof/>
                <w:webHidden/>
                <w:sz w:val="24"/>
                <w:szCs w:val="24"/>
              </w:rPr>
              <w:fldChar w:fldCharType="begin"/>
            </w:r>
            <w:r w:rsidRPr="005125F9">
              <w:rPr>
                <w:rFonts w:ascii="Times New Roman" w:hAnsi="Times New Roman" w:cs="Times New Roman"/>
                <w:noProof/>
                <w:webHidden/>
                <w:sz w:val="24"/>
                <w:szCs w:val="24"/>
              </w:rPr>
              <w:instrText xml:space="preserve"> PAGEREF _Toc134050161 \h </w:instrText>
            </w:r>
            <w:r w:rsidRPr="005125F9">
              <w:rPr>
                <w:rFonts w:ascii="Times New Roman" w:hAnsi="Times New Roman" w:cs="Times New Roman"/>
                <w:noProof/>
                <w:webHidden/>
                <w:sz w:val="24"/>
                <w:szCs w:val="24"/>
              </w:rPr>
            </w:r>
            <w:r w:rsidRPr="005125F9">
              <w:rPr>
                <w:rFonts w:ascii="Times New Roman" w:hAnsi="Times New Roman" w:cs="Times New Roman"/>
                <w:noProof/>
                <w:webHidden/>
                <w:sz w:val="24"/>
                <w:szCs w:val="24"/>
              </w:rPr>
              <w:fldChar w:fldCharType="separate"/>
            </w:r>
            <w:r w:rsidR="00704DF7">
              <w:rPr>
                <w:rFonts w:ascii="Times New Roman" w:hAnsi="Times New Roman" w:cs="Times New Roman"/>
                <w:noProof/>
                <w:webHidden/>
                <w:sz w:val="24"/>
                <w:szCs w:val="24"/>
              </w:rPr>
              <w:t>8</w:t>
            </w:r>
            <w:r w:rsidRPr="005125F9">
              <w:rPr>
                <w:rFonts w:ascii="Times New Roman" w:hAnsi="Times New Roman" w:cs="Times New Roman"/>
                <w:noProof/>
                <w:webHidden/>
                <w:sz w:val="24"/>
                <w:szCs w:val="24"/>
              </w:rPr>
              <w:fldChar w:fldCharType="end"/>
            </w:r>
          </w:hyperlink>
        </w:p>
        <w:p w14:paraId="0F69E4E7" w14:textId="3E264604" w:rsidR="005125F9" w:rsidRPr="005125F9" w:rsidRDefault="005125F9">
          <w:pPr>
            <w:pStyle w:val="TOC3"/>
            <w:tabs>
              <w:tab w:val="right" w:leader="dot" w:pos="9736"/>
            </w:tabs>
            <w:rPr>
              <w:rFonts w:ascii="Times New Roman" w:eastAsiaTheme="minorEastAsia" w:hAnsi="Times New Roman" w:cs="Times New Roman"/>
              <w:noProof/>
              <w:kern w:val="2"/>
              <w:sz w:val="24"/>
              <w:szCs w:val="24"/>
              <w:lang w:val="en-US"/>
              <w14:ligatures w14:val="standardContextual"/>
            </w:rPr>
          </w:pPr>
          <w:hyperlink w:anchor="_Toc134050162" w:history="1">
            <w:r w:rsidRPr="005125F9">
              <w:rPr>
                <w:rStyle w:val="Hyperlink"/>
                <w:rFonts w:ascii="Times New Roman" w:hAnsi="Times New Roman" w:cs="Times New Roman"/>
                <w:noProof/>
                <w:sz w:val="24"/>
                <w:szCs w:val="24"/>
              </w:rPr>
              <w:t>3.2.3 Physical Design</w:t>
            </w:r>
            <w:r w:rsidRPr="005125F9">
              <w:rPr>
                <w:rFonts w:ascii="Times New Roman" w:hAnsi="Times New Roman" w:cs="Times New Roman"/>
                <w:noProof/>
                <w:webHidden/>
                <w:sz w:val="24"/>
                <w:szCs w:val="24"/>
              </w:rPr>
              <w:tab/>
            </w:r>
            <w:r w:rsidRPr="005125F9">
              <w:rPr>
                <w:rFonts w:ascii="Times New Roman" w:hAnsi="Times New Roman" w:cs="Times New Roman"/>
                <w:noProof/>
                <w:webHidden/>
                <w:sz w:val="24"/>
                <w:szCs w:val="24"/>
              </w:rPr>
              <w:fldChar w:fldCharType="begin"/>
            </w:r>
            <w:r w:rsidRPr="005125F9">
              <w:rPr>
                <w:rFonts w:ascii="Times New Roman" w:hAnsi="Times New Roman" w:cs="Times New Roman"/>
                <w:noProof/>
                <w:webHidden/>
                <w:sz w:val="24"/>
                <w:szCs w:val="24"/>
              </w:rPr>
              <w:instrText xml:space="preserve"> PAGEREF _Toc134050162 \h </w:instrText>
            </w:r>
            <w:r w:rsidRPr="005125F9">
              <w:rPr>
                <w:rFonts w:ascii="Times New Roman" w:hAnsi="Times New Roman" w:cs="Times New Roman"/>
                <w:noProof/>
                <w:webHidden/>
                <w:sz w:val="24"/>
                <w:szCs w:val="24"/>
              </w:rPr>
            </w:r>
            <w:r w:rsidRPr="005125F9">
              <w:rPr>
                <w:rFonts w:ascii="Times New Roman" w:hAnsi="Times New Roman" w:cs="Times New Roman"/>
                <w:noProof/>
                <w:webHidden/>
                <w:sz w:val="24"/>
                <w:szCs w:val="24"/>
              </w:rPr>
              <w:fldChar w:fldCharType="separate"/>
            </w:r>
            <w:r w:rsidR="00704DF7">
              <w:rPr>
                <w:rFonts w:ascii="Times New Roman" w:hAnsi="Times New Roman" w:cs="Times New Roman"/>
                <w:noProof/>
                <w:webHidden/>
                <w:sz w:val="24"/>
                <w:szCs w:val="24"/>
              </w:rPr>
              <w:t>9</w:t>
            </w:r>
            <w:r w:rsidRPr="005125F9">
              <w:rPr>
                <w:rFonts w:ascii="Times New Roman" w:hAnsi="Times New Roman" w:cs="Times New Roman"/>
                <w:noProof/>
                <w:webHidden/>
                <w:sz w:val="24"/>
                <w:szCs w:val="24"/>
              </w:rPr>
              <w:fldChar w:fldCharType="end"/>
            </w:r>
          </w:hyperlink>
        </w:p>
        <w:p w14:paraId="6C7F1CA0" w14:textId="345ABC58" w:rsidR="005125F9" w:rsidRPr="005125F9" w:rsidRDefault="005125F9">
          <w:pPr>
            <w:pStyle w:val="TOC1"/>
            <w:tabs>
              <w:tab w:val="right" w:leader="dot" w:pos="9736"/>
            </w:tabs>
            <w:rPr>
              <w:rFonts w:ascii="Times New Roman" w:eastAsiaTheme="minorEastAsia" w:hAnsi="Times New Roman" w:cs="Times New Roman"/>
              <w:noProof/>
              <w:kern w:val="2"/>
              <w:sz w:val="24"/>
              <w:szCs w:val="24"/>
              <w:lang w:val="en-US"/>
              <w14:ligatures w14:val="standardContextual"/>
            </w:rPr>
          </w:pPr>
          <w:hyperlink w:anchor="_Toc134050163" w:history="1">
            <w:r w:rsidRPr="005125F9">
              <w:rPr>
                <w:rStyle w:val="Hyperlink"/>
                <w:rFonts w:ascii="Times New Roman" w:hAnsi="Times New Roman" w:cs="Times New Roman"/>
                <w:noProof/>
                <w:sz w:val="24"/>
                <w:szCs w:val="24"/>
              </w:rPr>
              <w:t>4. Verification</w:t>
            </w:r>
            <w:r w:rsidRPr="005125F9">
              <w:rPr>
                <w:rFonts w:ascii="Times New Roman" w:hAnsi="Times New Roman" w:cs="Times New Roman"/>
                <w:noProof/>
                <w:webHidden/>
                <w:sz w:val="24"/>
                <w:szCs w:val="24"/>
              </w:rPr>
              <w:tab/>
            </w:r>
            <w:r w:rsidRPr="005125F9">
              <w:rPr>
                <w:rFonts w:ascii="Times New Roman" w:hAnsi="Times New Roman" w:cs="Times New Roman"/>
                <w:noProof/>
                <w:webHidden/>
                <w:sz w:val="24"/>
                <w:szCs w:val="24"/>
              </w:rPr>
              <w:fldChar w:fldCharType="begin"/>
            </w:r>
            <w:r w:rsidRPr="005125F9">
              <w:rPr>
                <w:rFonts w:ascii="Times New Roman" w:hAnsi="Times New Roman" w:cs="Times New Roman"/>
                <w:noProof/>
                <w:webHidden/>
                <w:sz w:val="24"/>
                <w:szCs w:val="24"/>
              </w:rPr>
              <w:instrText xml:space="preserve"> PAGEREF _Toc134050163 \h </w:instrText>
            </w:r>
            <w:r w:rsidRPr="005125F9">
              <w:rPr>
                <w:rFonts w:ascii="Times New Roman" w:hAnsi="Times New Roman" w:cs="Times New Roman"/>
                <w:noProof/>
                <w:webHidden/>
                <w:sz w:val="24"/>
                <w:szCs w:val="24"/>
              </w:rPr>
            </w:r>
            <w:r w:rsidRPr="005125F9">
              <w:rPr>
                <w:rFonts w:ascii="Times New Roman" w:hAnsi="Times New Roman" w:cs="Times New Roman"/>
                <w:noProof/>
                <w:webHidden/>
                <w:sz w:val="24"/>
                <w:szCs w:val="24"/>
              </w:rPr>
              <w:fldChar w:fldCharType="separate"/>
            </w:r>
            <w:r w:rsidR="00704DF7">
              <w:rPr>
                <w:rFonts w:ascii="Times New Roman" w:hAnsi="Times New Roman" w:cs="Times New Roman"/>
                <w:noProof/>
                <w:webHidden/>
                <w:sz w:val="24"/>
                <w:szCs w:val="24"/>
              </w:rPr>
              <w:t>11</w:t>
            </w:r>
            <w:r w:rsidRPr="005125F9">
              <w:rPr>
                <w:rFonts w:ascii="Times New Roman" w:hAnsi="Times New Roman" w:cs="Times New Roman"/>
                <w:noProof/>
                <w:webHidden/>
                <w:sz w:val="24"/>
                <w:szCs w:val="24"/>
              </w:rPr>
              <w:fldChar w:fldCharType="end"/>
            </w:r>
          </w:hyperlink>
        </w:p>
        <w:p w14:paraId="637A147E" w14:textId="2AE17051" w:rsidR="005125F9" w:rsidRPr="005125F9" w:rsidRDefault="005125F9">
          <w:pPr>
            <w:pStyle w:val="TOC2"/>
            <w:tabs>
              <w:tab w:val="right" w:leader="dot" w:pos="9736"/>
            </w:tabs>
            <w:rPr>
              <w:rFonts w:ascii="Times New Roman" w:eastAsiaTheme="minorEastAsia" w:hAnsi="Times New Roman" w:cs="Times New Roman"/>
              <w:noProof/>
              <w:kern w:val="2"/>
              <w:sz w:val="24"/>
              <w:szCs w:val="24"/>
              <w:lang w:val="en-US"/>
              <w14:ligatures w14:val="standardContextual"/>
            </w:rPr>
          </w:pPr>
          <w:hyperlink w:anchor="_Toc134050164" w:history="1">
            <w:r w:rsidRPr="005125F9">
              <w:rPr>
                <w:rStyle w:val="Hyperlink"/>
                <w:rFonts w:ascii="Times New Roman" w:hAnsi="Times New Roman" w:cs="Times New Roman"/>
                <w:noProof/>
                <w:sz w:val="24"/>
                <w:szCs w:val="24"/>
              </w:rPr>
              <w:t>4.1 Testing and Verification for the Microcontroller/Battery Subsystem</w:t>
            </w:r>
            <w:r w:rsidRPr="005125F9">
              <w:rPr>
                <w:rFonts w:ascii="Times New Roman" w:hAnsi="Times New Roman" w:cs="Times New Roman"/>
                <w:noProof/>
                <w:webHidden/>
                <w:sz w:val="24"/>
                <w:szCs w:val="24"/>
              </w:rPr>
              <w:tab/>
            </w:r>
            <w:r w:rsidRPr="005125F9">
              <w:rPr>
                <w:rFonts w:ascii="Times New Roman" w:hAnsi="Times New Roman" w:cs="Times New Roman"/>
                <w:noProof/>
                <w:webHidden/>
                <w:sz w:val="24"/>
                <w:szCs w:val="24"/>
              </w:rPr>
              <w:fldChar w:fldCharType="begin"/>
            </w:r>
            <w:r w:rsidRPr="005125F9">
              <w:rPr>
                <w:rFonts w:ascii="Times New Roman" w:hAnsi="Times New Roman" w:cs="Times New Roman"/>
                <w:noProof/>
                <w:webHidden/>
                <w:sz w:val="24"/>
                <w:szCs w:val="24"/>
              </w:rPr>
              <w:instrText xml:space="preserve"> PAGEREF _Toc134050164 \h </w:instrText>
            </w:r>
            <w:r w:rsidRPr="005125F9">
              <w:rPr>
                <w:rFonts w:ascii="Times New Roman" w:hAnsi="Times New Roman" w:cs="Times New Roman"/>
                <w:noProof/>
                <w:webHidden/>
                <w:sz w:val="24"/>
                <w:szCs w:val="24"/>
              </w:rPr>
            </w:r>
            <w:r w:rsidRPr="005125F9">
              <w:rPr>
                <w:rFonts w:ascii="Times New Roman" w:hAnsi="Times New Roman" w:cs="Times New Roman"/>
                <w:noProof/>
                <w:webHidden/>
                <w:sz w:val="24"/>
                <w:szCs w:val="24"/>
              </w:rPr>
              <w:fldChar w:fldCharType="separate"/>
            </w:r>
            <w:r w:rsidR="00704DF7">
              <w:rPr>
                <w:rFonts w:ascii="Times New Roman" w:hAnsi="Times New Roman" w:cs="Times New Roman"/>
                <w:noProof/>
                <w:webHidden/>
                <w:sz w:val="24"/>
                <w:szCs w:val="24"/>
              </w:rPr>
              <w:t>11</w:t>
            </w:r>
            <w:r w:rsidRPr="005125F9">
              <w:rPr>
                <w:rFonts w:ascii="Times New Roman" w:hAnsi="Times New Roman" w:cs="Times New Roman"/>
                <w:noProof/>
                <w:webHidden/>
                <w:sz w:val="24"/>
                <w:szCs w:val="24"/>
              </w:rPr>
              <w:fldChar w:fldCharType="end"/>
            </w:r>
          </w:hyperlink>
        </w:p>
        <w:p w14:paraId="5D71150A" w14:textId="4F566A52" w:rsidR="005125F9" w:rsidRPr="005125F9" w:rsidRDefault="005125F9">
          <w:pPr>
            <w:pStyle w:val="TOC2"/>
            <w:tabs>
              <w:tab w:val="right" w:leader="dot" w:pos="9736"/>
            </w:tabs>
            <w:rPr>
              <w:rFonts w:ascii="Times New Roman" w:eastAsiaTheme="minorEastAsia" w:hAnsi="Times New Roman" w:cs="Times New Roman"/>
              <w:noProof/>
              <w:kern w:val="2"/>
              <w:sz w:val="24"/>
              <w:szCs w:val="24"/>
              <w:lang w:val="en-US"/>
              <w14:ligatures w14:val="standardContextual"/>
            </w:rPr>
          </w:pPr>
          <w:hyperlink w:anchor="_Toc134050165" w:history="1">
            <w:r w:rsidRPr="005125F9">
              <w:rPr>
                <w:rStyle w:val="Hyperlink"/>
                <w:rFonts w:ascii="Times New Roman" w:hAnsi="Times New Roman" w:cs="Times New Roman"/>
                <w:noProof/>
                <w:sz w:val="24"/>
                <w:szCs w:val="24"/>
              </w:rPr>
              <w:t>4.2 Testing and Verification for the Electromechanical/Battery Subsystem</w:t>
            </w:r>
            <w:r w:rsidRPr="005125F9">
              <w:rPr>
                <w:rFonts w:ascii="Times New Roman" w:hAnsi="Times New Roman" w:cs="Times New Roman"/>
                <w:noProof/>
                <w:webHidden/>
                <w:sz w:val="24"/>
                <w:szCs w:val="24"/>
              </w:rPr>
              <w:tab/>
            </w:r>
            <w:r w:rsidRPr="005125F9">
              <w:rPr>
                <w:rFonts w:ascii="Times New Roman" w:hAnsi="Times New Roman" w:cs="Times New Roman"/>
                <w:noProof/>
                <w:webHidden/>
                <w:sz w:val="24"/>
                <w:szCs w:val="24"/>
              </w:rPr>
              <w:fldChar w:fldCharType="begin"/>
            </w:r>
            <w:r w:rsidRPr="005125F9">
              <w:rPr>
                <w:rFonts w:ascii="Times New Roman" w:hAnsi="Times New Roman" w:cs="Times New Roman"/>
                <w:noProof/>
                <w:webHidden/>
                <w:sz w:val="24"/>
                <w:szCs w:val="24"/>
              </w:rPr>
              <w:instrText xml:space="preserve"> PAGEREF _Toc134050165 \h </w:instrText>
            </w:r>
            <w:r w:rsidRPr="005125F9">
              <w:rPr>
                <w:rFonts w:ascii="Times New Roman" w:hAnsi="Times New Roman" w:cs="Times New Roman"/>
                <w:noProof/>
                <w:webHidden/>
                <w:sz w:val="24"/>
                <w:szCs w:val="24"/>
              </w:rPr>
            </w:r>
            <w:r w:rsidRPr="005125F9">
              <w:rPr>
                <w:rFonts w:ascii="Times New Roman" w:hAnsi="Times New Roman" w:cs="Times New Roman"/>
                <w:noProof/>
                <w:webHidden/>
                <w:sz w:val="24"/>
                <w:szCs w:val="24"/>
              </w:rPr>
              <w:fldChar w:fldCharType="separate"/>
            </w:r>
            <w:r w:rsidR="00704DF7">
              <w:rPr>
                <w:rFonts w:ascii="Times New Roman" w:hAnsi="Times New Roman" w:cs="Times New Roman"/>
                <w:noProof/>
                <w:webHidden/>
                <w:sz w:val="24"/>
                <w:szCs w:val="24"/>
              </w:rPr>
              <w:t>12</w:t>
            </w:r>
            <w:r w:rsidRPr="005125F9">
              <w:rPr>
                <w:rFonts w:ascii="Times New Roman" w:hAnsi="Times New Roman" w:cs="Times New Roman"/>
                <w:noProof/>
                <w:webHidden/>
                <w:sz w:val="24"/>
                <w:szCs w:val="24"/>
              </w:rPr>
              <w:fldChar w:fldCharType="end"/>
            </w:r>
          </w:hyperlink>
        </w:p>
        <w:p w14:paraId="564116B8" w14:textId="5B7A0453" w:rsidR="005125F9" w:rsidRPr="005125F9" w:rsidRDefault="005125F9">
          <w:pPr>
            <w:pStyle w:val="TOC1"/>
            <w:tabs>
              <w:tab w:val="right" w:leader="dot" w:pos="9736"/>
            </w:tabs>
            <w:rPr>
              <w:rFonts w:ascii="Times New Roman" w:eastAsiaTheme="minorEastAsia" w:hAnsi="Times New Roman" w:cs="Times New Roman"/>
              <w:noProof/>
              <w:kern w:val="2"/>
              <w:sz w:val="24"/>
              <w:szCs w:val="24"/>
              <w:lang w:val="en-US"/>
              <w14:ligatures w14:val="standardContextual"/>
            </w:rPr>
          </w:pPr>
          <w:hyperlink w:anchor="_Toc134050166" w:history="1">
            <w:r w:rsidRPr="005125F9">
              <w:rPr>
                <w:rStyle w:val="Hyperlink"/>
                <w:rFonts w:ascii="Times New Roman" w:hAnsi="Times New Roman" w:cs="Times New Roman"/>
                <w:noProof/>
                <w:sz w:val="24"/>
                <w:szCs w:val="24"/>
              </w:rPr>
              <w:t>5. Cost and Schedule</w:t>
            </w:r>
            <w:r w:rsidRPr="005125F9">
              <w:rPr>
                <w:rFonts w:ascii="Times New Roman" w:hAnsi="Times New Roman" w:cs="Times New Roman"/>
                <w:noProof/>
                <w:webHidden/>
                <w:sz w:val="24"/>
                <w:szCs w:val="24"/>
              </w:rPr>
              <w:tab/>
            </w:r>
            <w:r w:rsidRPr="005125F9">
              <w:rPr>
                <w:rFonts w:ascii="Times New Roman" w:hAnsi="Times New Roman" w:cs="Times New Roman"/>
                <w:noProof/>
                <w:webHidden/>
                <w:sz w:val="24"/>
                <w:szCs w:val="24"/>
              </w:rPr>
              <w:fldChar w:fldCharType="begin"/>
            </w:r>
            <w:r w:rsidRPr="005125F9">
              <w:rPr>
                <w:rFonts w:ascii="Times New Roman" w:hAnsi="Times New Roman" w:cs="Times New Roman"/>
                <w:noProof/>
                <w:webHidden/>
                <w:sz w:val="24"/>
                <w:szCs w:val="24"/>
              </w:rPr>
              <w:instrText xml:space="preserve"> PAGEREF _Toc134050166 \h </w:instrText>
            </w:r>
            <w:r w:rsidRPr="005125F9">
              <w:rPr>
                <w:rFonts w:ascii="Times New Roman" w:hAnsi="Times New Roman" w:cs="Times New Roman"/>
                <w:noProof/>
                <w:webHidden/>
                <w:sz w:val="24"/>
                <w:szCs w:val="24"/>
              </w:rPr>
            </w:r>
            <w:r w:rsidRPr="005125F9">
              <w:rPr>
                <w:rFonts w:ascii="Times New Roman" w:hAnsi="Times New Roman" w:cs="Times New Roman"/>
                <w:noProof/>
                <w:webHidden/>
                <w:sz w:val="24"/>
                <w:szCs w:val="24"/>
              </w:rPr>
              <w:fldChar w:fldCharType="separate"/>
            </w:r>
            <w:r w:rsidR="00704DF7">
              <w:rPr>
                <w:rFonts w:ascii="Times New Roman" w:hAnsi="Times New Roman" w:cs="Times New Roman"/>
                <w:noProof/>
                <w:webHidden/>
                <w:sz w:val="24"/>
                <w:szCs w:val="24"/>
              </w:rPr>
              <w:t>14</w:t>
            </w:r>
            <w:r w:rsidRPr="005125F9">
              <w:rPr>
                <w:rFonts w:ascii="Times New Roman" w:hAnsi="Times New Roman" w:cs="Times New Roman"/>
                <w:noProof/>
                <w:webHidden/>
                <w:sz w:val="24"/>
                <w:szCs w:val="24"/>
              </w:rPr>
              <w:fldChar w:fldCharType="end"/>
            </w:r>
          </w:hyperlink>
        </w:p>
        <w:p w14:paraId="1A1174E0" w14:textId="17B76DEC" w:rsidR="005125F9" w:rsidRPr="005125F9" w:rsidRDefault="005125F9">
          <w:pPr>
            <w:pStyle w:val="TOC2"/>
            <w:tabs>
              <w:tab w:val="right" w:leader="dot" w:pos="9736"/>
            </w:tabs>
            <w:rPr>
              <w:rFonts w:ascii="Times New Roman" w:eastAsiaTheme="minorEastAsia" w:hAnsi="Times New Roman" w:cs="Times New Roman"/>
              <w:noProof/>
              <w:kern w:val="2"/>
              <w:sz w:val="24"/>
              <w:szCs w:val="24"/>
              <w:lang w:val="en-US"/>
              <w14:ligatures w14:val="standardContextual"/>
            </w:rPr>
          </w:pPr>
          <w:hyperlink w:anchor="_Toc134050167" w:history="1">
            <w:r w:rsidRPr="005125F9">
              <w:rPr>
                <w:rStyle w:val="Hyperlink"/>
                <w:rFonts w:ascii="Times New Roman" w:hAnsi="Times New Roman" w:cs="Times New Roman"/>
                <w:noProof/>
                <w:sz w:val="24"/>
                <w:szCs w:val="24"/>
              </w:rPr>
              <w:t>5.1 Bill of Materials</w:t>
            </w:r>
            <w:r w:rsidRPr="005125F9">
              <w:rPr>
                <w:rFonts w:ascii="Times New Roman" w:hAnsi="Times New Roman" w:cs="Times New Roman"/>
                <w:noProof/>
                <w:webHidden/>
                <w:sz w:val="24"/>
                <w:szCs w:val="24"/>
              </w:rPr>
              <w:tab/>
            </w:r>
            <w:r w:rsidRPr="005125F9">
              <w:rPr>
                <w:rFonts w:ascii="Times New Roman" w:hAnsi="Times New Roman" w:cs="Times New Roman"/>
                <w:noProof/>
                <w:webHidden/>
                <w:sz w:val="24"/>
                <w:szCs w:val="24"/>
              </w:rPr>
              <w:fldChar w:fldCharType="begin"/>
            </w:r>
            <w:r w:rsidRPr="005125F9">
              <w:rPr>
                <w:rFonts w:ascii="Times New Roman" w:hAnsi="Times New Roman" w:cs="Times New Roman"/>
                <w:noProof/>
                <w:webHidden/>
                <w:sz w:val="24"/>
                <w:szCs w:val="24"/>
              </w:rPr>
              <w:instrText xml:space="preserve"> PAGEREF _Toc134050167 \h </w:instrText>
            </w:r>
            <w:r w:rsidRPr="005125F9">
              <w:rPr>
                <w:rFonts w:ascii="Times New Roman" w:hAnsi="Times New Roman" w:cs="Times New Roman"/>
                <w:noProof/>
                <w:webHidden/>
                <w:sz w:val="24"/>
                <w:szCs w:val="24"/>
              </w:rPr>
            </w:r>
            <w:r w:rsidRPr="005125F9">
              <w:rPr>
                <w:rFonts w:ascii="Times New Roman" w:hAnsi="Times New Roman" w:cs="Times New Roman"/>
                <w:noProof/>
                <w:webHidden/>
                <w:sz w:val="24"/>
                <w:szCs w:val="24"/>
              </w:rPr>
              <w:fldChar w:fldCharType="separate"/>
            </w:r>
            <w:r w:rsidR="00704DF7">
              <w:rPr>
                <w:rFonts w:ascii="Times New Roman" w:hAnsi="Times New Roman" w:cs="Times New Roman"/>
                <w:noProof/>
                <w:webHidden/>
                <w:sz w:val="24"/>
                <w:szCs w:val="24"/>
              </w:rPr>
              <w:t>14</w:t>
            </w:r>
            <w:r w:rsidRPr="005125F9">
              <w:rPr>
                <w:rFonts w:ascii="Times New Roman" w:hAnsi="Times New Roman" w:cs="Times New Roman"/>
                <w:noProof/>
                <w:webHidden/>
                <w:sz w:val="24"/>
                <w:szCs w:val="24"/>
              </w:rPr>
              <w:fldChar w:fldCharType="end"/>
            </w:r>
          </w:hyperlink>
        </w:p>
        <w:p w14:paraId="2ABD7BA9" w14:textId="7E350CC4" w:rsidR="005125F9" w:rsidRPr="005125F9" w:rsidRDefault="005125F9">
          <w:pPr>
            <w:pStyle w:val="TOC2"/>
            <w:tabs>
              <w:tab w:val="right" w:leader="dot" w:pos="9736"/>
            </w:tabs>
            <w:rPr>
              <w:rFonts w:ascii="Times New Roman" w:eastAsiaTheme="minorEastAsia" w:hAnsi="Times New Roman" w:cs="Times New Roman"/>
              <w:noProof/>
              <w:kern w:val="2"/>
              <w:sz w:val="24"/>
              <w:szCs w:val="24"/>
              <w:lang w:val="en-US"/>
              <w14:ligatures w14:val="standardContextual"/>
            </w:rPr>
          </w:pPr>
          <w:hyperlink w:anchor="_Toc134050168" w:history="1">
            <w:r w:rsidRPr="005125F9">
              <w:rPr>
                <w:rStyle w:val="Hyperlink"/>
                <w:rFonts w:ascii="Times New Roman" w:hAnsi="Times New Roman" w:cs="Times New Roman"/>
                <w:noProof/>
                <w:sz w:val="24"/>
                <w:szCs w:val="24"/>
              </w:rPr>
              <w:t>5.2 Labor Cost</w:t>
            </w:r>
            <w:r w:rsidRPr="005125F9">
              <w:rPr>
                <w:rFonts w:ascii="Times New Roman" w:hAnsi="Times New Roman" w:cs="Times New Roman"/>
                <w:noProof/>
                <w:webHidden/>
                <w:sz w:val="24"/>
                <w:szCs w:val="24"/>
              </w:rPr>
              <w:tab/>
            </w:r>
            <w:r w:rsidRPr="005125F9">
              <w:rPr>
                <w:rFonts w:ascii="Times New Roman" w:hAnsi="Times New Roman" w:cs="Times New Roman"/>
                <w:noProof/>
                <w:webHidden/>
                <w:sz w:val="24"/>
                <w:szCs w:val="24"/>
              </w:rPr>
              <w:fldChar w:fldCharType="begin"/>
            </w:r>
            <w:r w:rsidRPr="005125F9">
              <w:rPr>
                <w:rFonts w:ascii="Times New Roman" w:hAnsi="Times New Roman" w:cs="Times New Roman"/>
                <w:noProof/>
                <w:webHidden/>
                <w:sz w:val="24"/>
                <w:szCs w:val="24"/>
              </w:rPr>
              <w:instrText xml:space="preserve"> PAGEREF _Toc134050168 \h </w:instrText>
            </w:r>
            <w:r w:rsidRPr="005125F9">
              <w:rPr>
                <w:rFonts w:ascii="Times New Roman" w:hAnsi="Times New Roman" w:cs="Times New Roman"/>
                <w:noProof/>
                <w:webHidden/>
                <w:sz w:val="24"/>
                <w:szCs w:val="24"/>
              </w:rPr>
            </w:r>
            <w:r w:rsidRPr="005125F9">
              <w:rPr>
                <w:rFonts w:ascii="Times New Roman" w:hAnsi="Times New Roman" w:cs="Times New Roman"/>
                <w:noProof/>
                <w:webHidden/>
                <w:sz w:val="24"/>
                <w:szCs w:val="24"/>
              </w:rPr>
              <w:fldChar w:fldCharType="separate"/>
            </w:r>
            <w:r w:rsidR="00704DF7">
              <w:rPr>
                <w:rFonts w:ascii="Times New Roman" w:hAnsi="Times New Roman" w:cs="Times New Roman"/>
                <w:noProof/>
                <w:webHidden/>
                <w:sz w:val="24"/>
                <w:szCs w:val="24"/>
              </w:rPr>
              <w:t>15</w:t>
            </w:r>
            <w:r w:rsidRPr="005125F9">
              <w:rPr>
                <w:rFonts w:ascii="Times New Roman" w:hAnsi="Times New Roman" w:cs="Times New Roman"/>
                <w:noProof/>
                <w:webHidden/>
                <w:sz w:val="24"/>
                <w:szCs w:val="24"/>
              </w:rPr>
              <w:fldChar w:fldCharType="end"/>
            </w:r>
          </w:hyperlink>
        </w:p>
        <w:p w14:paraId="423DC468" w14:textId="770C6E52" w:rsidR="005125F9" w:rsidRPr="005125F9" w:rsidRDefault="005125F9">
          <w:pPr>
            <w:pStyle w:val="TOC2"/>
            <w:tabs>
              <w:tab w:val="right" w:leader="dot" w:pos="9736"/>
            </w:tabs>
            <w:rPr>
              <w:rFonts w:ascii="Times New Roman" w:eastAsiaTheme="minorEastAsia" w:hAnsi="Times New Roman" w:cs="Times New Roman"/>
              <w:noProof/>
              <w:kern w:val="2"/>
              <w:sz w:val="24"/>
              <w:szCs w:val="24"/>
              <w:lang w:val="en-US"/>
              <w14:ligatures w14:val="standardContextual"/>
            </w:rPr>
          </w:pPr>
          <w:hyperlink w:anchor="_Toc134050169" w:history="1">
            <w:r w:rsidRPr="005125F9">
              <w:rPr>
                <w:rStyle w:val="Hyperlink"/>
                <w:rFonts w:ascii="Times New Roman" w:hAnsi="Times New Roman" w:cs="Times New Roman"/>
                <w:noProof/>
                <w:sz w:val="24"/>
                <w:szCs w:val="24"/>
              </w:rPr>
              <w:t>5.3 Total Cost</w:t>
            </w:r>
            <w:r w:rsidRPr="005125F9">
              <w:rPr>
                <w:rFonts w:ascii="Times New Roman" w:hAnsi="Times New Roman" w:cs="Times New Roman"/>
                <w:noProof/>
                <w:webHidden/>
                <w:sz w:val="24"/>
                <w:szCs w:val="24"/>
              </w:rPr>
              <w:tab/>
            </w:r>
            <w:r w:rsidRPr="005125F9">
              <w:rPr>
                <w:rFonts w:ascii="Times New Roman" w:hAnsi="Times New Roman" w:cs="Times New Roman"/>
                <w:noProof/>
                <w:webHidden/>
                <w:sz w:val="24"/>
                <w:szCs w:val="24"/>
              </w:rPr>
              <w:fldChar w:fldCharType="begin"/>
            </w:r>
            <w:r w:rsidRPr="005125F9">
              <w:rPr>
                <w:rFonts w:ascii="Times New Roman" w:hAnsi="Times New Roman" w:cs="Times New Roman"/>
                <w:noProof/>
                <w:webHidden/>
                <w:sz w:val="24"/>
                <w:szCs w:val="24"/>
              </w:rPr>
              <w:instrText xml:space="preserve"> PAGEREF _Toc134050169 \h </w:instrText>
            </w:r>
            <w:r w:rsidRPr="005125F9">
              <w:rPr>
                <w:rFonts w:ascii="Times New Roman" w:hAnsi="Times New Roman" w:cs="Times New Roman"/>
                <w:noProof/>
                <w:webHidden/>
                <w:sz w:val="24"/>
                <w:szCs w:val="24"/>
              </w:rPr>
            </w:r>
            <w:r w:rsidRPr="005125F9">
              <w:rPr>
                <w:rFonts w:ascii="Times New Roman" w:hAnsi="Times New Roman" w:cs="Times New Roman"/>
                <w:noProof/>
                <w:webHidden/>
                <w:sz w:val="24"/>
                <w:szCs w:val="24"/>
              </w:rPr>
              <w:fldChar w:fldCharType="separate"/>
            </w:r>
            <w:r w:rsidR="00704DF7">
              <w:rPr>
                <w:rFonts w:ascii="Times New Roman" w:hAnsi="Times New Roman" w:cs="Times New Roman"/>
                <w:noProof/>
                <w:webHidden/>
                <w:sz w:val="24"/>
                <w:szCs w:val="24"/>
              </w:rPr>
              <w:t>15</w:t>
            </w:r>
            <w:r w:rsidRPr="005125F9">
              <w:rPr>
                <w:rFonts w:ascii="Times New Roman" w:hAnsi="Times New Roman" w:cs="Times New Roman"/>
                <w:noProof/>
                <w:webHidden/>
                <w:sz w:val="24"/>
                <w:szCs w:val="24"/>
              </w:rPr>
              <w:fldChar w:fldCharType="end"/>
            </w:r>
          </w:hyperlink>
        </w:p>
        <w:p w14:paraId="56A4A498" w14:textId="6BD1E95C" w:rsidR="005125F9" w:rsidRPr="005125F9" w:rsidRDefault="005125F9">
          <w:pPr>
            <w:pStyle w:val="TOC2"/>
            <w:tabs>
              <w:tab w:val="right" w:leader="dot" w:pos="9736"/>
            </w:tabs>
            <w:rPr>
              <w:rFonts w:ascii="Times New Roman" w:eastAsiaTheme="minorEastAsia" w:hAnsi="Times New Roman" w:cs="Times New Roman"/>
              <w:noProof/>
              <w:kern w:val="2"/>
              <w:sz w:val="24"/>
              <w:szCs w:val="24"/>
              <w:lang w:val="en-US"/>
              <w14:ligatures w14:val="standardContextual"/>
            </w:rPr>
          </w:pPr>
          <w:hyperlink w:anchor="_Toc134050170" w:history="1">
            <w:r w:rsidRPr="005125F9">
              <w:rPr>
                <w:rStyle w:val="Hyperlink"/>
                <w:rFonts w:ascii="Times New Roman" w:hAnsi="Times New Roman" w:cs="Times New Roman"/>
                <w:noProof/>
                <w:sz w:val="24"/>
                <w:szCs w:val="24"/>
              </w:rPr>
              <w:t>5.4 Schedule</w:t>
            </w:r>
            <w:r w:rsidRPr="005125F9">
              <w:rPr>
                <w:rFonts w:ascii="Times New Roman" w:hAnsi="Times New Roman" w:cs="Times New Roman"/>
                <w:noProof/>
                <w:webHidden/>
                <w:sz w:val="24"/>
                <w:szCs w:val="24"/>
              </w:rPr>
              <w:tab/>
            </w:r>
            <w:r w:rsidRPr="005125F9">
              <w:rPr>
                <w:rFonts w:ascii="Times New Roman" w:hAnsi="Times New Roman" w:cs="Times New Roman"/>
                <w:noProof/>
                <w:webHidden/>
                <w:sz w:val="24"/>
                <w:szCs w:val="24"/>
              </w:rPr>
              <w:fldChar w:fldCharType="begin"/>
            </w:r>
            <w:r w:rsidRPr="005125F9">
              <w:rPr>
                <w:rFonts w:ascii="Times New Roman" w:hAnsi="Times New Roman" w:cs="Times New Roman"/>
                <w:noProof/>
                <w:webHidden/>
                <w:sz w:val="24"/>
                <w:szCs w:val="24"/>
              </w:rPr>
              <w:instrText xml:space="preserve"> PAGEREF _Toc134050170 \h </w:instrText>
            </w:r>
            <w:r w:rsidRPr="005125F9">
              <w:rPr>
                <w:rFonts w:ascii="Times New Roman" w:hAnsi="Times New Roman" w:cs="Times New Roman"/>
                <w:noProof/>
                <w:webHidden/>
                <w:sz w:val="24"/>
                <w:szCs w:val="24"/>
              </w:rPr>
            </w:r>
            <w:r w:rsidRPr="005125F9">
              <w:rPr>
                <w:rFonts w:ascii="Times New Roman" w:hAnsi="Times New Roman" w:cs="Times New Roman"/>
                <w:noProof/>
                <w:webHidden/>
                <w:sz w:val="24"/>
                <w:szCs w:val="24"/>
              </w:rPr>
              <w:fldChar w:fldCharType="separate"/>
            </w:r>
            <w:r w:rsidR="00704DF7">
              <w:rPr>
                <w:rFonts w:ascii="Times New Roman" w:hAnsi="Times New Roman" w:cs="Times New Roman"/>
                <w:noProof/>
                <w:webHidden/>
                <w:sz w:val="24"/>
                <w:szCs w:val="24"/>
              </w:rPr>
              <w:t>15</w:t>
            </w:r>
            <w:r w:rsidRPr="005125F9">
              <w:rPr>
                <w:rFonts w:ascii="Times New Roman" w:hAnsi="Times New Roman" w:cs="Times New Roman"/>
                <w:noProof/>
                <w:webHidden/>
                <w:sz w:val="24"/>
                <w:szCs w:val="24"/>
              </w:rPr>
              <w:fldChar w:fldCharType="end"/>
            </w:r>
          </w:hyperlink>
        </w:p>
        <w:p w14:paraId="054B3AC2" w14:textId="64F268CD" w:rsidR="005125F9" w:rsidRPr="005125F9" w:rsidRDefault="005125F9">
          <w:pPr>
            <w:pStyle w:val="TOC1"/>
            <w:tabs>
              <w:tab w:val="right" w:leader="dot" w:pos="9736"/>
            </w:tabs>
            <w:rPr>
              <w:rFonts w:ascii="Times New Roman" w:eastAsiaTheme="minorEastAsia" w:hAnsi="Times New Roman" w:cs="Times New Roman"/>
              <w:noProof/>
              <w:kern w:val="2"/>
              <w:sz w:val="24"/>
              <w:szCs w:val="24"/>
              <w:lang w:val="en-US"/>
              <w14:ligatures w14:val="standardContextual"/>
            </w:rPr>
          </w:pPr>
          <w:hyperlink w:anchor="_Toc134050171" w:history="1">
            <w:r w:rsidRPr="005125F9">
              <w:rPr>
                <w:rStyle w:val="Hyperlink"/>
                <w:rFonts w:ascii="Times New Roman" w:hAnsi="Times New Roman" w:cs="Times New Roman"/>
                <w:noProof/>
                <w:sz w:val="24"/>
                <w:szCs w:val="24"/>
              </w:rPr>
              <w:t>6. Conclusion</w:t>
            </w:r>
            <w:r w:rsidRPr="005125F9">
              <w:rPr>
                <w:rFonts w:ascii="Times New Roman" w:hAnsi="Times New Roman" w:cs="Times New Roman"/>
                <w:noProof/>
                <w:webHidden/>
                <w:sz w:val="24"/>
                <w:szCs w:val="24"/>
              </w:rPr>
              <w:tab/>
            </w:r>
            <w:r w:rsidRPr="005125F9">
              <w:rPr>
                <w:rFonts w:ascii="Times New Roman" w:hAnsi="Times New Roman" w:cs="Times New Roman"/>
                <w:noProof/>
                <w:webHidden/>
                <w:sz w:val="24"/>
                <w:szCs w:val="24"/>
              </w:rPr>
              <w:fldChar w:fldCharType="begin"/>
            </w:r>
            <w:r w:rsidRPr="005125F9">
              <w:rPr>
                <w:rFonts w:ascii="Times New Roman" w:hAnsi="Times New Roman" w:cs="Times New Roman"/>
                <w:noProof/>
                <w:webHidden/>
                <w:sz w:val="24"/>
                <w:szCs w:val="24"/>
              </w:rPr>
              <w:instrText xml:space="preserve"> PAGEREF _Toc134050171 \h </w:instrText>
            </w:r>
            <w:r w:rsidRPr="005125F9">
              <w:rPr>
                <w:rFonts w:ascii="Times New Roman" w:hAnsi="Times New Roman" w:cs="Times New Roman"/>
                <w:noProof/>
                <w:webHidden/>
                <w:sz w:val="24"/>
                <w:szCs w:val="24"/>
              </w:rPr>
            </w:r>
            <w:r w:rsidRPr="005125F9">
              <w:rPr>
                <w:rFonts w:ascii="Times New Roman" w:hAnsi="Times New Roman" w:cs="Times New Roman"/>
                <w:noProof/>
                <w:webHidden/>
                <w:sz w:val="24"/>
                <w:szCs w:val="24"/>
              </w:rPr>
              <w:fldChar w:fldCharType="separate"/>
            </w:r>
            <w:r w:rsidR="00704DF7">
              <w:rPr>
                <w:rFonts w:ascii="Times New Roman" w:hAnsi="Times New Roman" w:cs="Times New Roman"/>
                <w:noProof/>
                <w:webHidden/>
                <w:sz w:val="24"/>
                <w:szCs w:val="24"/>
              </w:rPr>
              <w:t>18</w:t>
            </w:r>
            <w:r w:rsidRPr="005125F9">
              <w:rPr>
                <w:rFonts w:ascii="Times New Roman" w:hAnsi="Times New Roman" w:cs="Times New Roman"/>
                <w:noProof/>
                <w:webHidden/>
                <w:sz w:val="24"/>
                <w:szCs w:val="24"/>
              </w:rPr>
              <w:fldChar w:fldCharType="end"/>
            </w:r>
          </w:hyperlink>
        </w:p>
        <w:p w14:paraId="3219C84B" w14:textId="42F97DA1" w:rsidR="005125F9" w:rsidRPr="005125F9" w:rsidRDefault="005125F9">
          <w:pPr>
            <w:pStyle w:val="TOC2"/>
            <w:tabs>
              <w:tab w:val="right" w:leader="dot" w:pos="9736"/>
            </w:tabs>
            <w:rPr>
              <w:rFonts w:ascii="Times New Roman" w:eastAsiaTheme="minorEastAsia" w:hAnsi="Times New Roman" w:cs="Times New Roman"/>
              <w:noProof/>
              <w:kern w:val="2"/>
              <w:sz w:val="24"/>
              <w:szCs w:val="24"/>
              <w:lang w:val="en-US"/>
              <w14:ligatures w14:val="standardContextual"/>
            </w:rPr>
          </w:pPr>
          <w:hyperlink w:anchor="_Toc134050172" w:history="1">
            <w:r w:rsidRPr="005125F9">
              <w:rPr>
                <w:rStyle w:val="Hyperlink"/>
                <w:rFonts w:ascii="Times New Roman" w:hAnsi="Times New Roman" w:cs="Times New Roman"/>
                <w:noProof/>
                <w:sz w:val="24"/>
                <w:szCs w:val="24"/>
              </w:rPr>
              <w:t>6.1 Accomplishments</w:t>
            </w:r>
            <w:r w:rsidRPr="005125F9">
              <w:rPr>
                <w:rFonts w:ascii="Times New Roman" w:hAnsi="Times New Roman" w:cs="Times New Roman"/>
                <w:noProof/>
                <w:webHidden/>
                <w:sz w:val="24"/>
                <w:szCs w:val="24"/>
              </w:rPr>
              <w:tab/>
            </w:r>
            <w:r w:rsidRPr="005125F9">
              <w:rPr>
                <w:rFonts w:ascii="Times New Roman" w:hAnsi="Times New Roman" w:cs="Times New Roman"/>
                <w:noProof/>
                <w:webHidden/>
                <w:sz w:val="24"/>
                <w:szCs w:val="24"/>
              </w:rPr>
              <w:fldChar w:fldCharType="begin"/>
            </w:r>
            <w:r w:rsidRPr="005125F9">
              <w:rPr>
                <w:rFonts w:ascii="Times New Roman" w:hAnsi="Times New Roman" w:cs="Times New Roman"/>
                <w:noProof/>
                <w:webHidden/>
                <w:sz w:val="24"/>
                <w:szCs w:val="24"/>
              </w:rPr>
              <w:instrText xml:space="preserve"> PAGEREF _Toc134050172 \h </w:instrText>
            </w:r>
            <w:r w:rsidRPr="005125F9">
              <w:rPr>
                <w:rFonts w:ascii="Times New Roman" w:hAnsi="Times New Roman" w:cs="Times New Roman"/>
                <w:noProof/>
                <w:webHidden/>
                <w:sz w:val="24"/>
                <w:szCs w:val="24"/>
              </w:rPr>
            </w:r>
            <w:r w:rsidRPr="005125F9">
              <w:rPr>
                <w:rFonts w:ascii="Times New Roman" w:hAnsi="Times New Roman" w:cs="Times New Roman"/>
                <w:noProof/>
                <w:webHidden/>
                <w:sz w:val="24"/>
                <w:szCs w:val="24"/>
              </w:rPr>
              <w:fldChar w:fldCharType="separate"/>
            </w:r>
            <w:r w:rsidR="00704DF7">
              <w:rPr>
                <w:rFonts w:ascii="Times New Roman" w:hAnsi="Times New Roman" w:cs="Times New Roman"/>
                <w:noProof/>
                <w:webHidden/>
                <w:sz w:val="24"/>
                <w:szCs w:val="24"/>
              </w:rPr>
              <w:t>18</w:t>
            </w:r>
            <w:r w:rsidRPr="005125F9">
              <w:rPr>
                <w:rFonts w:ascii="Times New Roman" w:hAnsi="Times New Roman" w:cs="Times New Roman"/>
                <w:noProof/>
                <w:webHidden/>
                <w:sz w:val="24"/>
                <w:szCs w:val="24"/>
              </w:rPr>
              <w:fldChar w:fldCharType="end"/>
            </w:r>
          </w:hyperlink>
        </w:p>
        <w:p w14:paraId="2225B858" w14:textId="012C0408" w:rsidR="005125F9" w:rsidRPr="005125F9" w:rsidRDefault="005125F9">
          <w:pPr>
            <w:pStyle w:val="TOC2"/>
            <w:tabs>
              <w:tab w:val="right" w:leader="dot" w:pos="9736"/>
            </w:tabs>
            <w:rPr>
              <w:rFonts w:ascii="Times New Roman" w:eastAsiaTheme="minorEastAsia" w:hAnsi="Times New Roman" w:cs="Times New Roman"/>
              <w:noProof/>
              <w:kern w:val="2"/>
              <w:sz w:val="24"/>
              <w:szCs w:val="24"/>
              <w:lang w:val="en-US"/>
              <w14:ligatures w14:val="standardContextual"/>
            </w:rPr>
          </w:pPr>
          <w:hyperlink w:anchor="_Toc134050173" w:history="1">
            <w:r w:rsidRPr="005125F9">
              <w:rPr>
                <w:rStyle w:val="Hyperlink"/>
                <w:rFonts w:ascii="Times New Roman" w:hAnsi="Times New Roman" w:cs="Times New Roman"/>
                <w:noProof/>
                <w:sz w:val="24"/>
                <w:szCs w:val="24"/>
              </w:rPr>
              <w:t>6.2 Uncertainties/Hurdles</w:t>
            </w:r>
            <w:r w:rsidRPr="005125F9">
              <w:rPr>
                <w:rFonts w:ascii="Times New Roman" w:hAnsi="Times New Roman" w:cs="Times New Roman"/>
                <w:noProof/>
                <w:webHidden/>
                <w:sz w:val="24"/>
                <w:szCs w:val="24"/>
              </w:rPr>
              <w:tab/>
            </w:r>
            <w:r w:rsidRPr="005125F9">
              <w:rPr>
                <w:rFonts w:ascii="Times New Roman" w:hAnsi="Times New Roman" w:cs="Times New Roman"/>
                <w:noProof/>
                <w:webHidden/>
                <w:sz w:val="24"/>
                <w:szCs w:val="24"/>
              </w:rPr>
              <w:fldChar w:fldCharType="begin"/>
            </w:r>
            <w:r w:rsidRPr="005125F9">
              <w:rPr>
                <w:rFonts w:ascii="Times New Roman" w:hAnsi="Times New Roman" w:cs="Times New Roman"/>
                <w:noProof/>
                <w:webHidden/>
                <w:sz w:val="24"/>
                <w:szCs w:val="24"/>
              </w:rPr>
              <w:instrText xml:space="preserve"> PAGEREF _Toc134050173 \h </w:instrText>
            </w:r>
            <w:r w:rsidRPr="005125F9">
              <w:rPr>
                <w:rFonts w:ascii="Times New Roman" w:hAnsi="Times New Roman" w:cs="Times New Roman"/>
                <w:noProof/>
                <w:webHidden/>
                <w:sz w:val="24"/>
                <w:szCs w:val="24"/>
              </w:rPr>
            </w:r>
            <w:r w:rsidRPr="005125F9">
              <w:rPr>
                <w:rFonts w:ascii="Times New Roman" w:hAnsi="Times New Roman" w:cs="Times New Roman"/>
                <w:noProof/>
                <w:webHidden/>
                <w:sz w:val="24"/>
                <w:szCs w:val="24"/>
              </w:rPr>
              <w:fldChar w:fldCharType="separate"/>
            </w:r>
            <w:r w:rsidR="00704DF7">
              <w:rPr>
                <w:rFonts w:ascii="Times New Roman" w:hAnsi="Times New Roman" w:cs="Times New Roman"/>
                <w:noProof/>
                <w:webHidden/>
                <w:sz w:val="24"/>
                <w:szCs w:val="24"/>
              </w:rPr>
              <w:t>18</w:t>
            </w:r>
            <w:r w:rsidRPr="005125F9">
              <w:rPr>
                <w:rFonts w:ascii="Times New Roman" w:hAnsi="Times New Roman" w:cs="Times New Roman"/>
                <w:noProof/>
                <w:webHidden/>
                <w:sz w:val="24"/>
                <w:szCs w:val="24"/>
              </w:rPr>
              <w:fldChar w:fldCharType="end"/>
            </w:r>
          </w:hyperlink>
        </w:p>
        <w:p w14:paraId="1C1DCC4E" w14:textId="684796D2" w:rsidR="005125F9" w:rsidRPr="005125F9" w:rsidRDefault="005125F9">
          <w:pPr>
            <w:pStyle w:val="TOC2"/>
            <w:tabs>
              <w:tab w:val="right" w:leader="dot" w:pos="9736"/>
            </w:tabs>
            <w:rPr>
              <w:rFonts w:ascii="Times New Roman" w:eastAsiaTheme="minorEastAsia" w:hAnsi="Times New Roman" w:cs="Times New Roman"/>
              <w:noProof/>
              <w:kern w:val="2"/>
              <w:sz w:val="24"/>
              <w:szCs w:val="24"/>
              <w:lang w:val="en-US"/>
              <w14:ligatures w14:val="standardContextual"/>
            </w:rPr>
          </w:pPr>
          <w:hyperlink w:anchor="_Toc134050174" w:history="1">
            <w:r w:rsidRPr="005125F9">
              <w:rPr>
                <w:rStyle w:val="Hyperlink"/>
                <w:rFonts w:ascii="Times New Roman" w:hAnsi="Times New Roman" w:cs="Times New Roman"/>
                <w:noProof/>
                <w:sz w:val="24"/>
                <w:szCs w:val="24"/>
              </w:rPr>
              <w:t>6.3 Future Work/Alternatives</w:t>
            </w:r>
            <w:r w:rsidRPr="005125F9">
              <w:rPr>
                <w:rFonts w:ascii="Times New Roman" w:hAnsi="Times New Roman" w:cs="Times New Roman"/>
                <w:noProof/>
                <w:webHidden/>
                <w:sz w:val="24"/>
                <w:szCs w:val="24"/>
              </w:rPr>
              <w:tab/>
            </w:r>
            <w:r w:rsidRPr="005125F9">
              <w:rPr>
                <w:rFonts w:ascii="Times New Roman" w:hAnsi="Times New Roman" w:cs="Times New Roman"/>
                <w:noProof/>
                <w:webHidden/>
                <w:sz w:val="24"/>
                <w:szCs w:val="24"/>
              </w:rPr>
              <w:fldChar w:fldCharType="begin"/>
            </w:r>
            <w:r w:rsidRPr="005125F9">
              <w:rPr>
                <w:rFonts w:ascii="Times New Roman" w:hAnsi="Times New Roman" w:cs="Times New Roman"/>
                <w:noProof/>
                <w:webHidden/>
                <w:sz w:val="24"/>
                <w:szCs w:val="24"/>
              </w:rPr>
              <w:instrText xml:space="preserve"> PAGEREF _Toc134050174 \h </w:instrText>
            </w:r>
            <w:r w:rsidRPr="005125F9">
              <w:rPr>
                <w:rFonts w:ascii="Times New Roman" w:hAnsi="Times New Roman" w:cs="Times New Roman"/>
                <w:noProof/>
                <w:webHidden/>
                <w:sz w:val="24"/>
                <w:szCs w:val="24"/>
              </w:rPr>
            </w:r>
            <w:r w:rsidRPr="005125F9">
              <w:rPr>
                <w:rFonts w:ascii="Times New Roman" w:hAnsi="Times New Roman" w:cs="Times New Roman"/>
                <w:noProof/>
                <w:webHidden/>
                <w:sz w:val="24"/>
                <w:szCs w:val="24"/>
              </w:rPr>
              <w:fldChar w:fldCharType="separate"/>
            </w:r>
            <w:r w:rsidR="00704DF7">
              <w:rPr>
                <w:rFonts w:ascii="Times New Roman" w:hAnsi="Times New Roman" w:cs="Times New Roman"/>
                <w:noProof/>
                <w:webHidden/>
                <w:sz w:val="24"/>
                <w:szCs w:val="24"/>
              </w:rPr>
              <w:t>19</w:t>
            </w:r>
            <w:r w:rsidRPr="005125F9">
              <w:rPr>
                <w:rFonts w:ascii="Times New Roman" w:hAnsi="Times New Roman" w:cs="Times New Roman"/>
                <w:noProof/>
                <w:webHidden/>
                <w:sz w:val="24"/>
                <w:szCs w:val="24"/>
              </w:rPr>
              <w:fldChar w:fldCharType="end"/>
            </w:r>
          </w:hyperlink>
        </w:p>
        <w:p w14:paraId="3E3398FD" w14:textId="360EB84F" w:rsidR="005125F9" w:rsidRPr="005125F9" w:rsidRDefault="005125F9">
          <w:pPr>
            <w:pStyle w:val="TOC1"/>
            <w:tabs>
              <w:tab w:val="right" w:leader="dot" w:pos="9736"/>
            </w:tabs>
            <w:rPr>
              <w:rFonts w:ascii="Times New Roman" w:eastAsiaTheme="minorEastAsia" w:hAnsi="Times New Roman" w:cs="Times New Roman"/>
              <w:noProof/>
              <w:kern w:val="2"/>
              <w:sz w:val="24"/>
              <w:szCs w:val="24"/>
              <w:lang w:val="en-US"/>
              <w14:ligatures w14:val="standardContextual"/>
            </w:rPr>
          </w:pPr>
          <w:hyperlink w:anchor="_Toc134050175" w:history="1">
            <w:r w:rsidRPr="005125F9">
              <w:rPr>
                <w:rStyle w:val="Hyperlink"/>
                <w:rFonts w:ascii="Times New Roman" w:hAnsi="Times New Roman" w:cs="Times New Roman"/>
                <w:noProof/>
                <w:sz w:val="24"/>
                <w:szCs w:val="24"/>
              </w:rPr>
              <w:t>Citations</w:t>
            </w:r>
            <w:r w:rsidRPr="005125F9">
              <w:rPr>
                <w:rFonts w:ascii="Times New Roman" w:hAnsi="Times New Roman" w:cs="Times New Roman"/>
                <w:noProof/>
                <w:webHidden/>
                <w:sz w:val="24"/>
                <w:szCs w:val="24"/>
              </w:rPr>
              <w:tab/>
            </w:r>
            <w:r w:rsidRPr="005125F9">
              <w:rPr>
                <w:rFonts w:ascii="Times New Roman" w:hAnsi="Times New Roman" w:cs="Times New Roman"/>
                <w:noProof/>
                <w:webHidden/>
                <w:sz w:val="24"/>
                <w:szCs w:val="24"/>
              </w:rPr>
              <w:fldChar w:fldCharType="begin"/>
            </w:r>
            <w:r w:rsidRPr="005125F9">
              <w:rPr>
                <w:rFonts w:ascii="Times New Roman" w:hAnsi="Times New Roman" w:cs="Times New Roman"/>
                <w:noProof/>
                <w:webHidden/>
                <w:sz w:val="24"/>
                <w:szCs w:val="24"/>
              </w:rPr>
              <w:instrText xml:space="preserve"> PAGEREF _Toc134050175 \h </w:instrText>
            </w:r>
            <w:r w:rsidRPr="005125F9">
              <w:rPr>
                <w:rFonts w:ascii="Times New Roman" w:hAnsi="Times New Roman" w:cs="Times New Roman"/>
                <w:noProof/>
                <w:webHidden/>
                <w:sz w:val="24"/>
                <w:szCs w:val="24"/>
              </w:rPr>
            </w:r>
            <w:r w:rsidRPr="005125F9">
              <w:rPr>
                <w:rFonts w:ascii="Times New Roman" w:hAnsi="Times New Roman" w:cs="Times New Roman"/>
                <w:noProof/>
                <w:webHidden/>
                <w:sz w:val="24"/>
                <w:szCs w:val="24"/>
              </w:rPr>
              <w:fldChar w:fldCharType="separate"/>
            </w:r>
            <w:r w:rsidR="00704DF7">
              <w:rPr>
                <w:rFonts w:ascii="Times New Roman" w:hAnsi="Times New Roman" w:cs="Times New Roman"/>
                <w:noProof/>
                <w:webHidden/>
                <w:sz w:val="24"/>
                <w:szCs w:val="24"/>
              </w:rPr>
              <w:t>20</w:t>
            </w:r>
            <w:r w:rsidRPr="005125F9">
              <w:rPr>
                <w:rFonts w:ascii="Times New Roman" w:hAnsi="Times New Roman" w:cs="Times New Roman"/>
                <w:noProof/>
                <w:webHidden/>
                <w:sz w:val="24"/>
                <w:szCs w:val="24"/>
              </w:rPr>
              <w:fldChar w:fldCharType="end"/>
            </w:r>
          </w:hyperlink>
        </w:p>
        <w:p w14:paraId="5C80F4C8" w14:textId="34D96538" w:rsidR="005125F9" w:rsidRPr="005125F9" w:rsidRDefault="005125F9">
          <w:pPr>
            <w:pStyle w:val="TOC1"/>
            <w:tabs>
              <w:tab w:val="right" w:leader="dot" w:pos="9736"/>
            </w:tabs>
            <w:rPr>
              <w:rFonts w:ascii="Times New Roman" w:eastAsiaTheme="minorEastAsia" w:hAnsi="Times New Roman" w:cs="Times New Roman"/>
              <w:noProof/>
              <w:kern w:val="2"/>
              <w:sz w:val="24"/>
              <w:szCs w:val="24"/>
              <w:lang w:val="en-US"/>
              <w14:ligatures w14:val="standardContextual"/>
            </w:rPr>
          </w:pPr>
          <w:hyperlink w:anchor="_Toc134050176" w:history="1">
            <w:r w:rsidRPr="005125F9">
              <w:rPr>
                <w:rStyle w:val="Hyperlink"/>
                <w:rFonts w:ascii="Times New Roman" w:hAnsi="Times New Roman" w:cs="Times New Roman"/>
                <w:noProof/>
                <w:sz w:val="24"/>
                <w:szCs w:val="24"/>
              </w:rPr>
              <w:t>Appendix A: Verifications</w:t>
            </w:r>
            <w:r w:rsidRPr="005125F9">
              <w:rPr>
                <w:rFonts w:ascii="Times New Roman" w:hAnsi="Times New Roman" w:cs="Times New Roman"/>
                <w:noProof/>
                <w:webHidden/>
                <w:sz w:val="24"/>
                <w:szCs w:val="24"/>
              </w:rPr>
              <w:tab/>
            </w:r>
            <w:r w:rsidRPr="005125F9">
              <w:rPr>
                <w:rFonts w:ascii="Times New Roman" w:hAnsi="Times New Roman" w:cs="Times New Roman"/>
                <w:noProof/>
                <w:webHidden/>
                <w:sz w:val="24"/>
                <w:szCs w:val="24"/>
              </w:rPr>
              <w:fldChar w:fldCharType="begin"/>
            </w:r>
            <w:r w:rsidRPr="005125F9">
              <w:rPr>
                <w:rFonts w:ascii="Times New Roman" w:hAnsi="Times New Roman" w:cs="Times New Roman"/>
                <w:noProof/>
                <w:webHidden/>
                <w:sz w:val="24"/>
                <w:szCs w:val="24"/>
              </w:rPr>
              <w:instrText xml:space="preserve"> PAGEREF _Toc134050176 \h </w:instrText>
            </w:r>
            <w:r w:rsidRPr="005125F9">
              <w:rPr>
                <w:rFonts w:ascii="Times New Roman" w:hAnsi="Times New Roman" w:cs="Times New Roman"/>
                <w:noProof/>
                <w:webHidden/>
                <w:sz w:val="24"/>
                <w:szCs w:val="24"/>
              </w:rPr>
            </w:r>
            <w:r w:rsidRPr="005125F9">
              <w:rPr>
                <w:rFonts w:ascii="Times New Roman" w:hAnsi="Times New Roman" w:cs="Times New Roman"/>
                <w:noProof/>
                <w:webHidden/>
                <w:sz w:val="24"/>
                <w:szCs w:val="24"/>
              </w:rPr>
              <w:fldChar w:fldCharType="separate"/>
            </w:r>
            <w:r w:rsidR="00704DF7">
              <w:rPr>
                <w:rFonts w:ascii="Times New Roman" w:hAnsi="Times New Roman" w:cs="Times New Roman"/>
                <w:noProof/>
                <w:webHidden/>
                <w:sz w:val="24"/>
                <w:szCs w:val="24"/>
              </w:rPr>
              <w:t>22</w:t>
            </w:r>
            <w:r w:rsidRPr="005125F9">
              <w:rPr>
                <w:rFonts w:ascii="Times New Roman" w:hAnsi="Times New Roman" w:cs="Times New Roman"/>
                <w:noProof/>
                <w:webHidden/>
                <w:sz w:val="24"/>
                <w:szCs w:val="24"/>
              </w:rPr>
              <w:fldChar w:fldCharType="end"/>
            </w:r>
          </w:hyperlink>
        </w:p>
        <w:p w14:paraId="5A3B7273" w14:textId="715ABA17" w:rsidR="005125F9" w:rsidRPr="005125F9" w:rsidRDefault="005125F9">
          <w:pPr>
            <w:pStyle w:val="TOC2"/>
            <w:tabs>
              <w:tab w:val="right" w:leader="dot" w:pos="9736"/>
            </w:tabs>
            <w:rPr>
              <w:rFonts w:ascii="Times New Roman" w:eastAsiaTheme="minorEastAsia" w:hAnsi="Times New Roman" w:cs="Times New Roman"/>
              <w:noProof/>
              <w:kern w:val="2"/>
              <w:sz w:val="24"/>
              <w:szCs w:val="24"/>
              <w:lang w:val="en-US"/>
              <w14:ligatures w14:val="standardContextual"/>
            </w:rPr>
          </w:pPr>
          <w:hyperlink w:anchor="_Toc134050177" w:history="1">
            <w:r w:rsidRPr="005125F9">
              <w:rPr>
                <w:rStyle w:val="Hyperlink"/>
                <w:rFonts w:ascii="Times New Roman" w:hAnsi="Times New Roman" w:cs="Times New Roman"/>
                <w:noProof/>
                <w:sz w:val="24"/>
                <w:szCs w:val="24"/>
              </w:rPr>
              <w:t>A.1 Microcontroller/Battery Verification Results</w:t>
            </w:r>
            <w:r w:rsidRPr="005125F9">
              <w:rPr>
                <w:rFonts w:ascii="Times New Roman" w:hAnsi="Times New Roman" w:cs="Times New Roman"/>
                <w:noProof/>
                <w:webHidden/>
                <w:sz w:val="24"/>
                <w:szCs w:val="24"/>
              </w:rPr>
              <w:tab/>
            </w:r>
            <w:r w:rsidRPr="005125F9">
              <w:rPr>
                <w:rFonts w:ascii="Times New Roman" w:hAnsi="Times New Roman" w:cs="Times New Roman"/>
                <w:noProof/>
                <w:webHidden/>
                <w:sz w:val="24"/>
                <w:szCs w:val="24"/>
              </w:rPr>
              <w:fldChar w:fldCharType="begin"/>
            </w:r>
            <w:r w:rsidRPr="005125F9">
              <w:rPr>
                <w:rFonts w:ascii="Times New Roman" w:hAnsi="Times New Roman" w:cs="Times New Roman"/>
                <w:noProof/>
                <w:webHidden/>
                <w:sz w:val="24"/>
                <w:szCs w:val="24"/>
              </w:rPr>
              <w:instrText xml:space="preserve"> PAGEREF _Toc134050177 \h </w:instrText>
            </w:r>
            <w:r w:rsidRPr="005125F9">
              <w:rPr>
                <w:rFonts w:ascii="Times New Roman" w:hAnsi="Times New Roman" w:cs="Times New Roman"/>
                <w:noProof/>
                <w:webHidden/>
                <w:sz w:val="24"/>
                <w:szCs w:val="24"/>
              </w:rPr>
            </w:r>
            <w:r w:rsidRPr="005125F9">
              <w:rPr>
                <w:rFonts w:ascii="Times New Roman" w:hAnsi="Times New Roman" w:cs="Times New Roman"/>
                <w:noProof/>
                <w:webHidden/>
                <w:sz w:val="24"/>
                <w:szCs w:val="24"/>
              </w:rPr>
              <w:fldChar w:fldCharType="separate"/>
            </w:r>
            <w:r w:rsidR="00704DF7">
              <w:rPr>
                <w:rFonts w:ascii="Times New Roman" w:hAnsi="Times New Roman" w:cs="Times New Roman"/>
                <w:noProof/>
                <w:webHidden/>
                <w:sz w:val="24"/>
                <w:szCs w:val="24"/>
              </w:rPr>
              <w:t>22</w:t>
            </w:r>
            <w:r w:rsidRPr="005125F9">
              <w:rPr>
                <w:rFonts w:ascii="Times New Roman" w:hAnsi="Times New Roman" w:cs="Times New Roman"/>
                <w:noProof/>
                <w:webHidden/>
                <w:sz w:val="24"/>
                <w:szCs w:val="24"/>
              </w:rPr>
              <w:fldChar w:fldCharType="end"/>
            </w:r>
          </w:hyperlink>
        </w:p>
        <w:p w14:paraId="35A27ECB" w14:textId="202E8F60" w:rsidR="005125F9" w:rsidRPr="005125F9" w:rsidRDefault="005125F9">
          <w:pPr>
            <w:pStyle w:val="TOC2"/>
            <w:tabs>
              <w:tab w:val="right" w:leader="dot" w:pos="9736"/>
            </w:tabs>
            <w:rPr>
              <w:rFonts w:ascii="Times New Roman" w:eastAsiaTheme="minorEastAsia" w:hAnsi="Times New Roman" w:cs="Times New Roman"/>
              <w:noProof/>
              <w:kern w:val="2"/>
              <w:sz w:val="24"/>
              <w:szCs w:val="24"/>
              <w:lang w:val="en-US"/>
              <w14:ligatures w14:val="standardContextual"/>
            </w:rPr>
          </w:pPr>
          <w:hyperlink w:anchor="_Toc134050178" w:history="1">
            <w:r w:rsidRPr="005125F9">
              <w:rPr>
                <w:rStyle w:val="Hyperlink"/>
                <w:rFonts w:ascii="Times New Roman" w:hAnsi="Times New Roman" w:cs="Times New Roman"/>
                <w:noProof/>
                <w:sz w:val="24"/>
                <w:szCs w:val="24"/>
              </w:rPr>
              <w:t>A.2 Electromechanical/Hand-Crank Verification Results</w:t>
            </w:r>
            <w:r w:rsidRPr="005125F9">
              <w:rPr>
                <w:rFonts w:ascii="Times New Roman" w:hAnsi="Times New Roman" w:cs="Times New Roman"/>
                <w:noProof/>
                <w:webHidden/>
                <w:sz w:val="24"/>
                <w:szCs w:val="24"/>
              </w:rPr>
              <w:tab/>
            </w:r>
            <w:r w:rsidRPr="005125F9">
              <w:rPr>
                <w:rFonts w:ascii="Times New Roman" w:hAnsi="Times New Roman" w:cs="Times New Roman"/>
                <w:noProof/>
                <w:webHidden/>
                <w:sz w:val="24"/>
                <w:szCs w:val="24"/>
              </w:rPr>
              <w:fldChar w:fldCharType="begin"/>
            </w:r>
            <w:r w:rsidRPr="005125F9">
              <w:rPr>
                <w:rFonts w:ascii="Times New Roman" w:hAnsi="Times New Roman" w:cs="Times New Roman"/>
                <w:noProof/>
                <w:webHidden/>
                <w:sz w:val="24"/>
                <w:szCs w:val="24"/>
              </w:rPr>
              <w:instrText xml:space="preserve"> PAGEREF _Toc134050178 \h </w:instrText>
            </w:r>
            <w:r w:rsidRPr="005125F9">
              <w:rPr>
                <w:rFonts w:ascii="Times New Roman" w:hAnsi="Times New Roman" w:cs="Times New Roman"/>
                <w:noProof/>
                <w:webHidden/>
                <w:sz w:val="24"/>
                <w:szCs w:val="24"/>
              </w:rPr>
            </w:r>
            <w:r w:rsidRPr="005125F9">
              <w:rPr>
                <w:rFonts w:ascii="Times New Roman" w:hAnsi="Times New Roman" w:cs="Times New Roman"/>
                <w:noProof/>
                <w:webHidden/>
                <w:sz w:val="24"/>
                <w:szCs w:val="24"/>
              </w:rPr>
              <w:fldChar w:fldCharType="separate"/>
            </w:r>
            <w:r w:rsidR="00704DF7">
              <w:rPr>
                <w:rFonts w:ascii="Times New Roman" w:hAnsi="Times New Roman" w:cs="Times New Roman"/>
                <w:noProof/>
                <w:webHidden/>
                <w:sz w:val="24"/>
                <w:szCs w:val="24"/>
              </w:rPr>
              <w:t>29</w:t>
            </w:r>
            <w:r w:rsidRPr="005125F9">
              <w:rPr>
                <w:rFonts w:ascii="Times New Roman" w:hAnsi="Times New Roman" w:cs="Times New Roman"/>
                <w:noProof/>
                <w:webHidden/>
                <w:sz w:val="24"/>
                <w:szCs w:val="24"/>
              </w:rPr>
              <w:fldChar w:fldCharType="end"/>
            </w:r>
          </w:hyperlink>
        </w:p>
        <w:p w14:paraId="35E7037E" w14:textId="4F3F68E4" w:rsidR="005125F9" w:rsidRPr="005125F9" w:rsidRDefault="005125F9">
          <w:pPr>
            <w:pStyle w:val="TOC1"/>
            <w:tabs>
              <w:tab w:val="right" w:leader="dot" w:pos="9736"/>
            </w:tabs>
            <w:rPr>
              <w:rFonts w:ascii="Times New Roman" w:eastAsiaTheme="minorEastAsia" w:hAnsi="Times New Roman" w:cs="Times New Roman"/>
              <w:noProof/>
              <w:kern w:val="2"/>
              <w:sz w:val="24"/>
              <w:szCs w:val="24"/>
              <w:lang w:val="en-US"/>
              <w14:ligatures w14:val="standardContextual"/>
            </w:rPr>
          </w:pPr>
          <w:hyperlink w:anchor="_Toc134050179" w:history="1">
            <w:r w:rsidRPr="005125F9">
              <w:rPr>
                <w:rStyle w:val="Hyperlink"/>
                <w:rFonts w:ascii="Times New Roman" w:hAnsi="Times New Roman" w:cs="Times New Roman"/>
                <w:noProof/>
                <w:sz w:val="24"/>
                <w:szCs w:val="24"/>
              </w:rPr>
              <w:t>Appendix B: Subsystem Design Data</w:t>
            </w:r>
            <w:r w:rsidRPr="005125F9">
              <w:rPr>
                <w:rFonts w:ascii="Times New Roman" w:hAnsi="Times New Roman" w:cs="Times New Roman"/>
                <w:noProof/>
                <w:webHidden/>
                <w:sz w:val="24"/>
                <w:szCs w:val="24"/>
              </w:rPr>
              <w:tab/>
            </w:r>
            <w:r w:rsidRPr="005125F9">
              <w:rPr>
                <w:rFonts w:ascii="Times New Roman" w:hAnsi="Times New Roman" w:cs="Times New Roman"/>
                <w:noProof/>
                <w:webHidden/>
                <w:sz w:val="24"/>
                <w:szCs w:val="24"/>
              </w:rPr>
              <w:fldChar w:fldCharType="begin"/>
            </w:r>
            <w:r w:rsidRPr="005125F9">
              <w:rPr>
                <w:rFonts w:ascii="Times New Roman" w:hAnsi="Times New Roman" w:cs="Times New Roman"/>
                <w:noProof/>
                <w:webHidden/>
                <w:sz w:val="24"/>
                <w:szCs w:val="24"/>
              </w:rPr>
              <w:instrText xml:space="preserve"> PAGEREF _Toc134050179 \h </w:instrText>
            </w:r>
            <w:r w:rsidRPr="005125F9">
              <w:rPr>
                <w:rFonts w:ascii="Times New Roman" w:hAnsi="Times New Roman" w:cs="Times New Roman"/>
                <w:noProof/>
                <w:webHidden/>
                <w:sz w:val="24"/>
                <w:szCs w:val="24"/>
              </w:rPr>
            </w:r>
            <w:r w:rsidRPr="005125F9">
              <w:rPr>
                <w:rFonts w:ascii="Times New Roman" w:hAnsi="Times New Roman" w:cs="Times New Roman"/>
                <w:noProof/>
                <w:webHidden/>
                <w:sz w:val="24"/>
                <w:szCs w:val="24"/>
              </w:rPr>
              <w:fldChar w:fldCharType="separate"/>
            </w:r>
            <w:r w:rsidR="00704DF7">
              <w:rPr>
                <w:rFonts w:ascii="Times New Roman" w:hAnsi="Times New Roman" w:cs="Times New Roman"/>
                <w:noProof/>
                <w:webHidden/>
                <w:sz w:val="24"/>
                <w:szCs w:val="24"/>
              </w:rPr>
              <w:t>35</w:t>
            </w:r>
            <w:r w:rsidRPr="005125F9">
              <w:rPr>
                <w:rFonts w:ascii="Times New Roman" w:hAnsi="Times New Roman" w:cs="Times New Roman"/>
                <w:noProof/>
                <w:webHidden/>
                <w:sz w:val="24"/>
                <w:szCs w:val="24"/>
              </w:rPr>
              <w:fldChar w:fldCharType="end"/>
            </w:r>
          </w:hyperlink>
        </w:p>
        <w:p w14:paraId="7A7DD921" w14:textId="180A1AC9" w:rsidR="005125F9" w:rsidRPr="005125F9" w:rsidRDefault="005125F9">
          <w:pPr>
            <w:pStyle w:val="TOC2"/>
            <w:tabs>
              <w:tab w:val="right" w:leader="dot" w:pos="9736"/>
            </w:tabs>
            <w:rPr>
              <w:rFonts w:ascii="Times New Roman" w:eastAsiaTheme="minorEastAsia" w:hAnsi="Times New Roman" w:cs="Times New Roman"/>
              <w:noProof/>
              <w:kern w:val="2"/>
              <w:sz w:val="24"/>
              <w:szCs w:val="24"/>
              <w:lang w:val="en-US"/>
              <w14:ligatures w14:val="standardContextual"/>
            </w:rPr>
          </w:pPr>
          <w:hyperlink w:anchor="_Toc134050180" w:history="1">
            <w:r w:rsidRPr="005125F9">
              <w:rPr>
                <w:rStyle w:val="Hyperlink"/>
                <w:rFonts w:ascii="Times New Roman" w:hAnsi="Times New Roman" w:cs="Times New Roman"/>
                <w:noProof/>
                <w:sz w:val="24"/>
                <w:szCs w:val="24"/>
              </w:rPr>
              <w:t>B.1 Truth Table</w:t>
            </w:r>
            <w:r w:rsidRPr="005125F9">
              <w:rPr>
                <w:rFonts w:ascii="Times New Roman" w:hAnsi="Times New Roman" w:cs="Times New Roman"/>
                <w:noProof/>
                <w:webHidden/>
                <w:sz w:val="24"/>
                <w:szCs w:val="24"/>
              </w:rPr>
              <w:tab/>
            </w:r>
            <w:r w:rsidRPr="005125F9">
              <w:rPr>
                <w:rFonts w:ascii="Times New Roman" w:hAnsi="Times New Roman" w:cs="Times New Roman"/>
                <w:noProof/>
                <w:webHidden/>
                <w:sz w:val="24"/>
                <w:szCs w:val="24"/>
              </w:rPr>
              <w:fldChar w:fldCharType="begin"/>
            </w:r>
            <w:r w:rsidRPr="005125F9">
              <w:rPr>
                <w:rFonts w:ascii="Times New Roman" w:hAnsi="Times New Roman" w:cs="Times New Roman"/>
                <w:noProof/>
                <w:webHidden/>
                <w:sz w:val="24"/>
                <w:szCs w:val="24"/>
              </w:rPr>
              <w:instrText xml:space="preserve"> PAGEREF _Toc134050180 \h </w:instrText>
            </w:r>
            <w:r w:rsidRPr="005125F9">
              <w:rPr>
                <w:rFonts w:ascii="Times New Roman" w:hAnsi="Times New Roman" w:cs="Times New Roman"/>
                <w:noProof/>
                <w:webHidden/>
                <w:sz w:val="24"/>
                <w:szCs w:val="24"/>
              </w:rPr>
            </w:r>
            <w:r w:rsidRPr="005125F9">
              <w:rPr>
                <w:rFonts w:ascii="Times New Roman" w:hAnsi="Times New Roman" w:cs="Times New Roman"/>
                <w:noProof/>
                <w:webHidden/>
                <w:sz w:val="24"/>
                <w:szCs w:val="24"/>
              </w:rPr>
              <w:fldChar w:fldCharType="separate"/>
            </w:r>
            <w:r w:rsidR="00704DF7">
              <w:rPr>
                <w:rFonts w:ascii="Times New Roman" w:hAnsi="Times New Roman" w:cs="Times New Roman"/>
                <w:noProof/>
                <w:webHidden/>
                <w:sz w:val="24"/>
                <w:szCs w:val="24"/>
              </w:rPr>
              <w:t>35</w:t>
            </w:r>
            <w:r w:rsidRPr="005125F9">
              <w:rPr>
                <w:rFonts w:ascii="Times New Roman" w:hAnsi="Times New Roman" w:cs="Times New Roman"/>
                <w:noProof/>
                <w:webHidden/>
                <w:sz w:val="24"/>
                <w:szCs w:val="24"/>
              </w:rPr>
              <w:fldChar w:fldCharType="end"/>
            </w:r>
          </w:hyperlink>
        </w:p>
        <w:p w14:paraId="48FFB775" w14:textId="111CE0C0" w:rsidR="005125F9" w:rsidRPr="005125F9" w:rsidRDefault="005125F9">
          <w:pPr>
            <w:pStyle w:val="TOC2"/>
            <w:tabs>
              <w:tab w:val="right" w:leader="dot" w:pos="9736"/>
            </w:tabs>
            <w:rPr>
              <w:rFonts w:ascii="Times New Roman" w:eastAsiaTheme="minorEastAsia" w:hAnsi="Times New Roman" w:cs="Times New Roman"/>
              <w:noProof/>
              <w:kern w:val="2"/>
              <w:sz w:val="24"/>
              <w:szCs w:val="24"/>
              <w:lang w:val="en-US"/>
              <w14:ligatures w14:val="standardContextual"/>
            </w:rPr>
          </w:pPr>
          <w:hyperlink w:anchor="_Toc134050181" w:history="1">
            <w:r w:rsidRPr="005125F9">
              <w:rPr>
                <w:rStyle w:val="Hyperlink"/>
                <w:rFonts w:ascii="Times New Roman" w:hAnsi="Times New Roman" w:cs="Times New Roman"/>
                <w:noProof/>
                <w:sz w:val="24"/>
                <w:szCs w:val="24"/>
              </w:rPr>
              <w:t>B.2 PCB Design for Product</w:t>
            </w:r>
            <w:r w:rsidRPr="005125F9">
              <w:rPr>
                <w:rFonts w:ascii="Times New Roman" w:hAnsi="Times New Roman" w:cs="Times New Roman"/>
                <w:noProof/>
                <w:webHidden/>
                <w:sz w:val="24"/>
                <w:szCs w:val="24"/>
              </w:rPr>
              <w:tab/>
            </w:r>
            <w:r w:rsidRPr="005125F9">
              <w:rPr>
                <w:rFonts w:ascii="Times New Roman" w:hAnsi="Times New Roman" w:cs="Times New Roman"/>
                <w:noProof/>
                <w:webHidden/>
                <w:sz w:val="24"/>
                <w:szCs w:val="24"/>
              </w:rPr>
              <w:fldChar w:fldCharType="begin"/>
            </w:r>
            <w:r w:rsidRPr="005125F9">
              <w:rPr>
                <w:rFonts w:ascii="Times New Roman" w:hAnsi="Times New Roman" w:cs="Times New Roman"/>
                <w:noProof/>
                <w:webHidden/>
                <w:sz w:val="24"/>
                <w:szCs w:val="24"/>
              </w:rPr>
              <w:instrText xml:space="preserve"> PAGEREF _Toc134050181 \h </w:instrText>
            </w:r>
            <w:r w:rsidRPr="005125F9">
              <w:rPr>
                <w:rFonts w:ascii="Times New Roman" w:hAnsi="Times New Roman" w:cs="Times New Roman"/>
                <w:noProof/>
                <w:webHidden/>
                <w:sz w:val="24"/>
                <w:szCs w:val="24"/>
              </w:rPr>
            </w:r>
            <w:r w:rsidRPr="005125F9">
              <w:rPr>
                <w:rFonts w:ascii="Times New Roman" w:hAnsi="Times New Roman" w:cs="Times New Roman"/>
                <w:noProof/>
                <w:webHidden/>
                <w:sz w:val="24"/>
                <w:szCs w:val="24"/>
              </w:rPr>
              <w:fldChar w:fldCharType="separate"/>
            </w:r>
            <w:r w:rsidR="00704DF7">
              <w:rPr>
                <w:rFonts w:ascii="Times New Roman" w:hAnsi="Times New Roman" w:cs="Times New Roman"/>
                <w:noProof/>
                <w:webHidden/>
                <w:sz w:val="24"/>
                <w:szCs w:val="24"/>
              </w:rPr>
              <w:t>36</w:t>
            </w:r>
            <w:r w:rsidRPr="005125F9">
              <w:rPr>
                <w:rFonts w:ascii="Times New Roman" w:hAnsi="Times New Roman" w:cs="Times New Roman"/>
                <w:noProof/>
                <w:webHidden/>
                <w:sz w:val="24"/>
                <w:szCs w:val="24"/>
              </w:rPr>
              <w:fldChar w:fldCharType="end"/>
            </w:r>
          </w:hyperlink>
        </w:p>
        <w:p w14:paraId="152DCFB5" w14:textId="02F46E90" w:rsidR="005125F9" w:rsidRPr="005125F9" w:rsidRDefault="005125F9">
          <w:pPr>
            <w:pStyle w:val="TOC1"/>
            <w:tabs>
              <w:tab w:val="right" w:leader="dot" w:pos="9736"/>
            </w:tabs>
            <w:rPr>
              <w:rFonts w:ascii="Times New Roman" w:eastAsiaTheme="minorEastAsia" w:hAnsi="Times New Roman" w:cs="Times New Roman"/>
              <w:noProof/>
              <w:kern w:val="2"/>
              <w:sz w:val="24"/>
              <w:szCs w:val="24"/>
              <w:lang w:val="en-US"/>
              <w14:ligatures w14:val="standardContextual"/>
            </w:rPr>
          </w:pPr>
          <w:hyperlink w:anchor="_Toc134050182" w:history="1">
            <w:r w:rsidRPr="005125F9">
              <w:rPr>
                <w:rStyle w:val="Hyperlink"/>
                <w:rFonts w:ascii="Times New Roman" w:hAnsi="Times New Roman" w:cs="Times New Roman"/>
                <w:noProof/>
                <w:sz w:val="24"/>
                <w:szCs w:val="24"/>
              </w:rPr>
              <w:t>Appendix C: Safety and Ethics Considerations</w:t>
            </w:r>
            <w:r w:rsidRPr="005125F9">
              <w:rPr>
                <w:rFonts w:ascii="Times New Roman" w:hAnsi="Times New Roman" w:cs="Times New Roman"/>
                <w:noProof/>
                <w:webHidden/>
                <w:sz w:val="24"/>
                <w:szCs w:val="24"/>
              </w:rPr>
              <w:tab/>
            </w:r>
            <w:r w:rsidRPr="005125F9">
              <w:rPr>
                <w:rFonts w:ascii="Times New Roman" w:hAnsi="Times New Roman" w:cs="Times New Roman"/>
                <w:noProof/>
                <w:webHidden/>
                <w:sz w:val="24"/>
                <w:szCs w:val="24"/>
              </w:rPr>
              <w:fldChar w:fldCharType="begin"/>
            </w:r>
            <w:r w:rsidRPr="005125F9">
              <w:rPr>
                <w:rFonts w:ascii="Times New Roman" w:hAnsi="Times New Roman" w:cs="Times New Roman"/>
                <w:noProof/>
                <w:webHidden/>
                <w:sz w:val="24"/>
                <w:szCs w:val="24"/>
              </w:rPr>
              <w:instrText xml:space="preserve"> PAGEREF _Toc134050182 \h </w:instrText>
            </w:r>
            <w:r w:rsidRPr="005125F9">
              <w:rPr>
                <w:rFonts w:ascii="Times New Roman" w:hAnsi="Times New Roman" w:cs="Times New Roman"/>
                <w:noProof/>
                <w:webHidden/>
                <w:sz w:val="24"/>
                <w:szCs w:val="24"/>
              </w:rPr>
            </w:r>
            <w:r w:rsidRPr="005125F9">
              <w:rPr>
                <w:rFonts w:ascii="Times New Roman" w:hAnsi="Times New Roman" w:cs="Times New Roman"/>
                <w:noProof/>
                <w:webHidden/>
                <w:sz w:val="24"/>
                <w:szCs w:val="24"/>
              </w:rPr>
              <w:fldChar w:fldCharType="separate"/>
            </w:r>
            <w:r w:rsidR="00704DF7">
              <w:rPr>
                <w:rFonts w:ascii="Times New Roman" w:hAnsi="Times New Roman" w:cs="Times New Roman"/>
                <w:noProof/>
                <w:webHidden/>
                <w:sz w:val="24"/>
                <w:szCs w:val="24"/>
              </w:rPr>
              <w:t>38</w:t>
            </w:r>
            <w:r w:rsidRPr="005125F9">
              <w:rPr>
                <w:rFonts w:ascii="Times New Roman" w:hAnsi="Times New Roman" w:cs="Times New Roman"/>
                <w:noProof/>
                <w:webHidden/>
                <w:sz w:val="24"/>
                <w:szCs w:val="24"/>
              </w:rPr>
              <w:fldChar w:fldCharType="end"/>
            </w:r>
          </w:hyperlink>
        </w:p>
        <w:p w14:paraId="1986222E" w14:textId="685D0821" w:rsidR="005125F9" w:rsidRPr="005125F9" w:rsidRDefault="005125F9">
          <w:pPr>
            <w:pStyle w:val="TOC2"/>
            <w:tabs>
              <w:tab w:val="right" w:leader="dot" w:pos="9736"/>
            </w:tabs>
            <w:rPr>
              <w:rFonts w:ascii="Times New Roman" w:eastAsiaTheme="minorEastAsia" w:hAnsi="Times New Roman" w:cs="Times New Roman"/>
              <w:noProof/>
              <w:kern w:val="2"/>
              <w:sz w:val="24"/>
              <w:szCs w:val="24"/>
              <w:lang w:val="en-US"/>
              <w14:ligatures w14:val="standardContextual"/>
            </w:rPr>
          </w:pPr>
          <w:hyperlink w:anchor="_Toc134050183" w:history="1">
            <w:r w:rsidRPr="005125F9">
              <w:rPr>
                <w:rStyle w:val="Hyperlink"/>
                <w:rFonts w:ascii="Times New Roman" w:hAnsi="Times New Roman" w:cs="Times New Roman"/>
                <w:noProof/>
                <w:sz w:val="24"/>
                <w:szCs w:val="24"/>
              </w:rPr>
              <w:t>C.1 Safety Considerations</w:t>
            </w:r>
            <w:r w:rsidRPr="005125F9">
              <w:rPr>
                <w:rFonts w:ascii="Times New Roman" w:hAnsi="Times New Roman" w:cs="Times New Roman"/>
                <w:noProof/>
                <w:webHidden/>
                <w:sz w:val="24"/>
                <w:szCs w:val="24"/>
              </w:rPr>
              <w:tab/>
            </w:r>
            <w:r w:rsidRPr="005125F9">
              <w:rPr>
                <w:rFonts w:ascii="Times New Roman" w:hAnsi="Times New Roman" w:cs="Times New Roman"/>
                <w:noProof/>
                <w:webHidden/>
                <w:sz w:val="24"/>
                <w:szCs w:val="24"/>
              </w:rPr>
              <w:fldChar w:fldCharType="begin"/>
            </w:r>
            <w:r w:rsidRPr="005125F9">
              <w:rPr>
                <w:rFonts w:ascii="Times New Roman" w:hAnsi="Times New Roman" w:cs="Times New Roman"/>
                <w:noProof/>
                <w:webHidden/>
                <w:sz w:val="24"/>
                <w:szCs w:val="24"/>
              </w:rPr>
              <w:instrText xml:space="preserve"> PAGEREF _Toc134050183 \h </w:instrText>
            </w:r>
            <w:r w:rsidRPr="005125F9">
              <w:rPr>
                <w:rFonts w:ascii="Times New Roman" w:hAnsi="Times New Roman" w:cs="Times New Roman"/>
                <w:noProof/>
                <w:webHidden/>
                <w:sz w:val="24"/>
                <w:szCs w:val="24"/>
              </w:rPr>
            </w:r>
            <w:r w:rsidRPr="005125F9">
              <w:rPr>
                <w:rFonts w:ascii="Times New Roman" w:hAnsi="Times New Roman" w:cs="Times New Roman"/>
                <w:noProof/>
                <w:webHidden/>
                <w:sz w:val="24"/>
                <w:szCs w:val="24"/>
              </w:rPr>
              <w:fldChar w:fldCharType="separate"/>
            </w:r>
            <w:r w:rsidR="00704DF7">
              <w:rPr>
                <w:rFonts w:ascii="Times New Roman" w:hAnsi="Times New Roman" w:cs="Times New Roman"/>
                <w:noProof/>
                <w:webHidden/>
                <w:sz w:val="24"/>
                <w:szCs w:val="24"/>
              </w:rPr>
              <w:t>38</w:t>
            </w:r>
            <w:r w:rsidRPr="005125F9">
              <w:rPr>
                <w:rFonts w:ascii="Times New Roman" w:hAnsi="Times New Roman" w:cs="Times New Roman"/>
                <w:noProof/>
                <w:webHidden/>
                <w:sz w:val="24"/>
                <w:szCs w:val="24"/>
              </w:rPr>
              <w:fldChar w:fldCharType="end"/>
            </w:r>
          </w:hyperlink>
        </w:p>
        <w:p w14:paraId="49DA06DE" w14:textId="30D4AE5B" w:rsidR="005125F9" w:rsidRPr="005125F9" w:rsidRDefault="005125F9">
          <w:pPr>
            <w:pStyle w:val="TOC2"/>
            <w:tabs>
              <w:tab w:val="right" w:leader="dot" w:pos="9736"/>
            </w:tabs>
            <w:rPr>
              <w:rFonts w:ascii="Times New Roman" w:eastAsiaTheme="minorEastAsia" w:hAnsi="Times New Roman" w:cs="Times New Roman"/>
              <w:noProof/>
              <w:kern w:val="2"/>
              <w:sz w:val="24"/>
              <w:szCs w:val="24"/>
              <w:lang w:val="en-US"/>
              <w14:ligatures w14:val="standardContextual"/>
            </w:rPr>
          </w:pPr>
          <w:hyperlink w:anchor="_Toc134050184" w:history="1">
            <w:r w:rsidRPr="005125F9">
              <w:rPr>
                <w:rStyle w:val="Hyperlink"/>
                <w:rFonts w:ascii="Times New Roman" w:hAnsi="Times New Roman" w:cs="Times New Roman"/>
                <w:noProof/>
                <w:sz w:val="24"/>
                <w:szCs w:val="24"/>
              </w:rPr>
              <w:t>C.2 Ethical Considerations</w:t>
            </w:r>
            <w:r w:rsidRPr="005125F9">
              <w:rPr>
                <w:rFonts w:ascii="Times New Roman" w:hAnsi="Times New Roman" w:cs="Times New Roman"/>
                <w:noProof/>
                <w:webHidden/>
                <w:sz w:val="24"/>
                <w:szCs w:val="24"/>
              </w:rPr>
              <w:tab/>
            </w:r>
            <w:r w:rsidRPr="005125F9">
              <w:rPr>
                <w:rFonts w:ascii="Times New Roman" w:hAnsi="Times New Roman" w:cs="Times New Roman"/>
                <w:noProof/>
                <w:webHidden/>
                <w:sz w:val="24"/>
                <w:szCs w:val="24"/>
              </w:rPr>
              <w:fldChar w:fldCharType="begin"/>
            </w:r>
            <w:r w:rsidRPr="005125F9">
              <w:rPr>
                <w:rFonts w:ascii="Times New Roman" w:hAnsi="Times New Roman" w:cs="Times New Roman"/>
                <w:noProof/>
                <w:webHidden/>
                <w:sz w:val="24"/>
                <w:szCs w:val="24"/>
              </w:rPr>
              <w:instrText xml:space="preserve"> PAGEREF _Toc134050184 \h </w:instrText>
            </w:r>
            <w:r w:rsidRPr="005125F9">
              <w:rPr>
                <w:rFonts w:ascii="Times New Roman" w:hAnsi="Times New Roman" w:cs="Times New Roman"/>
                <w:noProof/>
                <w:webHidden/>
                <w:sz w:val="24"/>
                <w:szCs w:val="24"/>
              </w:rPr>
            </w:r>
            <w:r w:rsidRPr="005125F9">
              <w:rPr>
                <w:rFonts w:ascii="Times New Roman" w:hAnsi="Times New Roman" w:cs="Times New Roman"/>
                <w:noProof/>
                <w:webHidden/>
                <w:sz w:val="24"/>
                <w:szCs w:val="24"/>
              </w:rPr>
              <w:fldChar w:fldCharType="separate"/>
            </w:r>
            <w:r w:rsidR="00704DF7">
              <w:rPr>
                <w:rFonts w:ascii="Times New Roman" w:hAnsi="Times New Roman" w:cs="Times New Roman"/>
                <w:noProof/>
                <w:webHidden/>
                <w:sz w:val="24"/>
                <w:szCs w:val="24"/>
              </w:rPr>
              <w:t>38</w:t>
            </w:r>
            <w:r w:rsidRPr="005125F9">
              <w:rPr>
                <w:rFonts w:ascii="Times New Roman" w:hAnsi="Times New Roman" w:cs="Times New Roman"/>
                <w:noProof/>
                <w:webHidden/>
                <w:sz w:val="24"/>
                <w:szCs w:val="24"/>
              </w:rPr>
              <w:fldChar w:fldCharType="end"/>
            </w:r>
          </w:hyperlink>
        </w:p>
        <w:p w14:paraId="13C28E81" w14:textId="4C46496A" w:rsidR="005125F9" w:rsidRPr="005125F9" w:rsidRDefault="005125F9">
          <w:pPr>
            <w:rPr>
              <w:rFonts w:ascii="Times New Roman" w:hAnsi="Times New Roman" w:cs="Times New Roman"/>
              <w:sz w:val="24"/>
              <w:szCs w:val="24"/>
            </w:rPr>
          </w:pPr>
          <w:r w:rsidRPr="005125F9">
            <w:rPr>
              <w:rFonts w:ascii="Times New Roman" w:hAnsi="Times New Roman" w:cs="Times New Roman"/>
              <w:b/>
              <w:bCs/>
              <w:noProof/>
              <w:sz w:val="18"/>
              <w:szCs w:val="18"/>
            </w:rPr>
            <w:fldChar w:fldCharType="end"/>
          </w:r>
        </w:p>
      </w:sdtContent>
    </w:sdt>
    <w:p w14:paraId="70417867" w14:textId="5977908F" w:rsidR="007E6857" w:rsidRDefault="00704DF7">
      <w:pPr>
        <w:rPr>
          <w:rFonts w:ascii="Times New Roman" w:eastAsia="Times New Roman" w:hAnsi="Times New Roman" w:cs="Times New Roman"/>
          <w:sz w:val="30"/>
          <w:szCs w:val="30"/>
        </w:rPr>
      </w:pPr>
      <w:r>
        <w:br w:type="page"/>
      </w:r>
    </w:p>
    <w:p w14:paraId="228B8D29" w14:textId="77777777" w:rsidR="00524C49" w:rsidRDefault="00524C49" w:rsidP="00524C49">
      <w:pPr>
        <w:pStyle w:val="Heading1"/>
        <w:sectPr w:rsidR="00524C49" w:rsidSect="00524C49">
          <w:footerReference w:type="default" r:id="rId8"/>
          <w:pgSz w:w="12240" w:h="15840"/>
          <w:pgMar w:top="1247" w:right="1247" w:bottom="1247" w:left="1247" w:header="720" w:footer="720" w:gutter="0"/>
          <w:pgNumType w:fmt="lowerRoman" w:start="1"/>
          <w:cols w:space="720"/>
          <w:titlePg/>
          <w:docGrid w:linePitch="299"/>
        </w:sectPr>
      </w:pPr>
      <w:bookmarkStart w:id="0" w:name="_Toc134050145"/>
    </w:p>
    <w:p w14:paraId="292F6758" w14:textId="2D20FB62" w:rsidR="007E6857" w:rsidRPr="00524C49" w:rsidRDefault="00704DF7" w:rsidP="00524C49">
      <w:pPr>
        <w:pStyle w:val="Heading1"/>
      </w:pPr>
      <w:r>
        <w:t xml:space="preserve">1. </w:t>
      </w:r>
      <w:r w:rsidRPr="00FA16D5">
        <w:t>Introduction</w:t>
      </w:r>
      <w:bookmarkEnd w:id="0"/>
    </w:p>
    <w:p w14:paraId="1A9C69F2" w14:textId="77777777" w:rsidR="007E6857" w:rsidRDefault="00704DF7" w:rsidP="00FA16D5">
      <w:pPr>
        <w:pStyle w:val="Heading2"/>
      </w:pPr>
      <w:bookmarkStart w:id="1" w:name="_Toc134050146"/>
      <w:r>
        <w:t>1.1 Problem</w:t>
      </w:r>
      <w:bookmarkEnd w:id="1"/>
    </w:p>
    <w:p w14:paraId="7D992D9F" w14:textId="77777777" w:rsidR="007E6857" w:rsidRDefault="007E6857">
      <w:pPr>
        <w:rPr>
          <w:rFonts w:ascii="Times New Roman" w:eastAsia="Times New Roman" w:hAnsi="Times New Roman" w:cs="Times New Roman"/>
          <w:sz w:val="26"/>
          <w:szCs w:val="26"/>
        </w:rPr>
      </w:pPr>
    </w:p>
    <w:p w14:paraId="78781C40"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In the present era, the reliance on technology and gadgets is steadily growing. This dependency, particularly on our smartphones, has reached an unprecedented level, with t</w:t>
      </w:r>
      <w:r>
        <w:rPr>
          <w:rFonts w:ascii="Times New Roman" w:eastAsia="Times New Roman" w:hAnsi="Times New Roman" w:cs="Times New Roman"/>
          <w:sz w:val="24"/>
          <w:szCs w:val="24"/>
        </w:rPr>
        <w:t xml:space="preserve">he average screen time per day being 6 hours and 37 minutes </w:t>
      </w:r>
      <w:proofErr w:type="gramStart"/>
      <w:r>
        <w:rPr>
          <w:rFonts w:ascii="Times New Roman" w:eastAsia="Times New Roman" w:hAnsi="Times New Roman" w:cs="Times New Roman"/>
          <w:sz w:val="24"/>
          <w:szCs w:val="24"/>
        </w:rPr>
        <w:t>worldwide</w:t>
      </w:r>
      <w:r>
        <w:rPr>
          <w:rFonts w:ascii="Times New Roman" w:eastAsia="Times New Roman" w:hAnsi="Times New Roman" w:cs="Times New Roman"/>
          <w:sz w:val="24"/>
          <w:szCs w:val="24"/>
          <w:vertAlign w:val="superscript"/>
        </w:rPr>
        <w:t>[</w:t>
      </w:r>
      <w:proofErr w:type="gramEnd"/>
      <w:r>
        <w:rPr>
          <w:rFonts w:ascii="Times New Roman" w:eastAsia="Times New Roman" w:hAnsi="Times New Roman" w:cs="Times New Roman"/>
          <w:sz w:val="24"/>
          <w:szCs w:val="24"/>
          <w:vertAlign w:val="superscript"/>
        </w:rPr>
        <w:t>1]</w:t>
      </w:r>
      <w:r>
        <w:rPr>
          <w:rFonts w:ascii="Times New Roman" w:eastAsia="Times New Roman" w:hAnsi="Times New Roman" w:cs="Times New Roman"/>
          <w:sz w:val="24"/>
          <w:szCs w:val="24"/>
        </w:rPr>
        <w:t>. This suggests that individuals have become highly accustomed to using devices for all aspects of their lives. Even during emergencies, we feel the necessity to utilize our devices fo</w:t>
      </w:r>
      <w:r>
        <w:rPr>
          <w:rFonts w:ascii="Times New Roman" w:eastAsia="Times New Roman" w:hAnsi="Times New Roman" w:cs="Times New Roman"/>
          <w:sz w:val="24"/>
          <w:szCs w:val="24"/>
        </w:rPr>
        <w:t>r making calls, sending messages, and managing essential services and utilities through various applications. As a result of this escalating dependence on technology, ensuring these electronic devices remain charged has become a matter of utmost importance</w:t>
      </w:r>
      <w:r>
        <w:rPr>
          <w:rFonts w:ascii="Times New Roman" w:eastAsia="Times New Roman" w:hAnsi="Times New Roman" w:cs="Times New Roman"/>
          <w:sz w:val="24"/>
          <w:szCs w:val="24"/>
        </w:rPr>
        <w:t>.</w:t>
      </w:r>
    </w:p>
    <w:p w14:paraId="32E0CE3E" w14:textId="77777777" w:rsidR="007E6857" w:rsidRDefault="007E6857">
      <w:pPr>
        <w:rPr>
          <w:rFonts w:ascii="Times New Roman" w:eastAsia="Times New Roman" w:hAnsi="Times New Roman" w:cs="Times New Roman"/>
          <w:sz w:val="24"/>
          <w:szCs w:val="24"/>
        </w:rPr>
      </w:pPr>
    </w:p>
    <w:p w14:paraId="7554F843"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As a result of this issue, there is a growing demand for charging stations to meet the power requirements of devices, due to a lack of convenient access to a power outlet. Consequently, we frequently find ourselves in a helpless situation when our devic</w:t>
      </w:r>
      <w:r>
        <w:rPr>
          <w:rFonts w:ascii="Times New Roman" w:eastAsia="Times New Roman" w:hAnsi="Times New Roman" w:cs="Times New Roman"/>
          <w:sz w:val="24"/>
          <w:szCs w:val="24"/>
        </w:rPr>
        <w:t xml:space="preserve">es are running low on battery. </w:t>
      </w:r>
    </w:p>
    <w:p w14:paraId="57C51714"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There are available products in the market that address this problem, but they often come with numerous features that are largely unnecessary for the average consumer. These additional features tend to make the product bulki</w:t>
      </w:r>
      <w:r>
        <w:rPr>
          <w:rFonts w:ascii="Times New Roman" w:eastAsia="Times New Roman" w:hAnsi="Times New Roman" w:cs="Times New Roman"/>
          <w:sz w:val="24"/>
          <w:szCs w:val="24"/>
        </w:rPr>
        <w:t xml:space="preserve">er </w:t>
      </w:r>
      <w:proofErr w:type="gramStart"/>
      <w:r>
        <w:rPr>
          <w:rFonts w:ascii="Times New Roman" w:eastAsia="Times New Roman" w:hAnsi="Times New Roman" w:cs="Times New Roman"/>
          <w:sz w:val="24"/>
          <w:szCs w:val="24"/>
        </w:rPr>
        <w:t>and also</w:t>
      </w:r>
      <w:proofErr w:type="gramEnd"/>
      <w:r>
        <w:rPr>
          <w:rFonts w:ascii="Times New Roman" w:eastAsia="Times New Roman" w:hAnsi="Times New Roman" w:cs="Times New Roman"/>
          <w:sz w:val="24"/>
          <w:szCs w:val="24"/>
        </w:rPr>
        <w:t xml:space="preserve"> lead to a higher cost.</w:t>
      </w:r>
    </w:p>
    <w:p w14:paraId="3F13341B" w14:textId="77777777" w:rsidR="007E6857" w:rsidRDefault="007E6857">
      <w:pPr>
        <w:rPr>
          <w:rFonts w:ascii="Times New Roman" w:eastAsia="Times New Roman" w:hAnsi="Times New Roman" w:cs="Times New Roman"/>
          <w:sz w:val="24"/>
          <w:szCs w:val="24"/>
        </w:rPr>
      </w:pPr>
    </w:p>
    <w:p w14:paraId="5EC2C17B" w14:textId="77777777" w:rsidR="007E6857" w:rsidRDefault="007E6857">
      <w:pPr>
        <w:rPr>
          <w:rFonts w:ascii="Times New Roman" w:eastAsia="Times New Roman" w:hAnsi="Times New Roman" w:cs="Times New Roman"/>
          <w:sz w:val="24"/>
          <w:szCs w:val="24"/>
        </w:rPr>
      </w:pPr>
    </w:p>
    <w:p w14:paraId="70856512" w14:textId="77777777" w:rsidR="007E6857" w:rsidRDefault="00704DF7" w:rsidP="00FA16D5">
      <w:pPr>
        <w:pStyle w:val="Heading2"/>
      </w:pPr>
      <w:bookmarkStart w:id="2" w:name="_Toc134050147"/>
      <w:r>
        <w:t>1.2 Solution</w:t>
      </w:r>
      <w:bookmarkEnd w:id="2"/>
    </w:p>
    <w:p w14:paraId="48835821" w14:textId="77777777" w:rsidR="007E6857" w:rsidRDefault="007E6857">
      <w:pPr>
        <w:rPr>
          <w:rFonts w:ascii="Times New Roman" w:eastAsia="Times New Roman" w:hAnsi="Times New Roman" w:cs="Times New Roman"/>
          <w:sz w:val="26"/>
          <w:szCs w:val="26"/>
        </w:rPr>
      </w:pPr>
    </w:p>
    <w:p w14:paraId="71D8B5BD"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To address this issue, we have developed the Portable Hand-Cranked Charger as a solution. This innovative device allows users to generate electrical power by simply cranking it, utilizing their own kinetic energy. By doing so, they can charge their devices</w:t>
      </w:r>
      <w:r>
        <w:rPr>
          <w:rFonts w:ascii="Times New Roman" w:eastAsia="Times New Roman" w:hAnsi="Times New Roman" w:cs="Times New Roman"/>
          <w:sz w:val="24"/>
          <w:szCs w:val="24"/>
        </w:rPr>
        <w:t xml:space="preserve"> adequately, ensuring they have power available for emergencies even when a power source may not be available. </w:t>
      </w:r>
    </w:p>
    <w:p w14:paraId="21C10601"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In addition, the product incorporates a built-in battery that users can charge either through a micro-USB input or using the hand-crank mechanis</w:t>
      </w:r>
      <w:r>
        <w:rPr>
          <w:rFonts w:ascii="Times New Roman" w:eastAsia="Times New Roman" w:hAnsi="Times New Roman" w:cs="Times New Roman"/>
          <w:sz w:val="24"/>
          <w:szCs w:val="24"/>
        </w:rPr>
        <w:t xml:space="preserve">m. This charged battery can then be utilized to charge their devices (also </w:t>
      </w:r>
      <w:proofErr w:type="gramStart"/>
      <w:r>
        <w:rPr>
          <w:rFonts w:ascii="Times New Roman" w:eastAsia="Times New Roman" w:hAnsi="Times New Roman" w:cs="Times New Roman"/>
          <w:sz w:val="24"/>
          <w:szCs w:val="24"/>
        </w:rPr>
        <w:t>at a later time</w:t>
      </w:r>
      <w:proofErr w:type="gramEnd"/>
      <w:r>
        <w:rPr>
          <w:rFonts w:ascii="Times New Roman" w:eastAsia="Times New Roman" w:hAnsi="Times New Roman" w:cs="Times New Roman"/>
          <w:sz w:val="24"/>
          <w:szCs w:val="24"/>
        </w:rPr>
        <w:t>), essentially also functioning as a portable power bank.</w:t>
      </w:r>
    </w:p>
    <w:p w14:paraId="05100F09" w14:textId="77777777" w:rsidR="007E6857" w:rsidRDefault="007E6857">
      <w:pPr>
        <w:rPr>
          <w:rFonts w:ascii="Times New Roman" w:eastAsia="Times New Roman" w:hAnsi="Times New Roman" w:cs="Times New Roman"/>
          <w:sz w:val="24"/>
          <w:szCs w:val="24"/>
        </w:rPr>
      </w:pPr>
    </w:p>
    <w:p w14:paraId="541D885C"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primary objective of this product is to be cost-effective and compact, allowing users to conveniently c</w:t>
      </w:r>
      <w:r>
        <w:rPr>
          <w:rFonts w:ascii="Times New Roman" w:eastAsia="Times New Roman" w:hAnsi="Times New Roman" w:cs="Times New Roman"/>
          <w:sz w:val="24"/>
          <w:szCs w:val="24"/>
        </w:rPr>
        <w:t xml:space="preserve">arry it with them. Its automated switching logic ensures efficient usage without any human interaction required. This product is designed to provide power in any location, ensuring that devices remain functional for an extended period, particularly during </w:t>
      </w:r>
      <w:r>
        <w:rPr>
          <w:rFonts w:ascii="Times New Roman" w:eastAsia="Times New Roman" w:hAnsi="Times New Roman" w:cs="Times New Roman"/>
          <w:sz w:val="24"/>
          <w:szCs w:val="24"/>
        </w:rPr>
        <w:t>emergencies. The physical design of the product has also been designed while keeping this in mind.</w:t>
      </w:r>
    </w:p>
    <w:p w14:paraId="3F3D8B12" w14:textId="77777777" w:rsidR="007E6857" w:rsidRDefault="007E6857">
      <w:pPr>
        <w:rPr>
          <w:rFonts w:ascii="Times New Roman" w:eastAsia="Times New Roman" w:hAnsi="Times New Roman" w:cs="Times New Roman"/>
          <w:sz w:val="24"/>
          <w:szCs w:val="24"/>
        </w:rPr>
      </w:pPr>
    </w:p>
    <w:p w14:paraId="0952473C" w14:textId="18F263F5" w:rsidR="007E6857" w:rsidRDefault="00704DF7" w:rsidP="00FA16D5">
      <w:pPr>
        <w:pStyle w:val="Heading1"/>
      </w:pPr>
      <w:bookmarkStart w:id="3" w:name="_Toc134050148"/>
      <w:r>
        <w:lastRenderedPageBreak/>
        <w:t xml:space="preserve">2. </w:t>
      </w:r>
      <w:r w:rsidR="00FA16D5">
        <w:t xml:space="preserve">Product </w:t>
      </w:r>
      <w:r>
        <w:t>Outline</w:t>
      </w:r>
      <w:bookmarkEnd w:id="3"/>
    </w:p>
    <w:p w14:paraId="3390F79C" w14:textId="4D580DA6" w:rsidR="007E6857" w:rsidRPr="00FA16D5" w:rsidRDefault="00704DF7" w:rsidP="00FA16D5">
      <w:pPr>
        <w:pStyle w:val="Heading2"/>
        <w:rPr>
          <w:szCs w:val="26"/>
        </w:rPr>
      </w:pPr>
      <w:bookmarkStart w:id="4" w:name="_Toc134050149"/>
      <w:r>
        <w:rPr>
          <w:szCs w:val="26"/>
        </w:rPr>
        <w:t>2.1 Introduction</w:t>
      </w:r>
      <w:bookmarkEnd w:id="4"/>
    </w:p>
    <w:p w14:paraId="5B77F8E2"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O</w:t>
      </w:r>
      <w:r>
        <w:rPr>
          <w:rFonts w:ascii="Times New Roman" w:eastAsia="Times New Roman" w:hAnsi="Times New Roman" w:cs="Times New Roman"/>
          <w:sz w:val="24"/>
          <w:szCs w:val="24"/>
        </w:rPr>
        <w:t>ur product offers two primary functionalities. Firstly, it allows users to charge their devices directly by utilizing the</w:t>
      </w:r>
      <w:r>
        <w:rPr>
          <w:rFonts w:ascii="Times New Roman" w:eastAsia="Times New Roman" w:hAnsi="Times New Roman" w:cs="Times New Roman"/>
          <w:sz w:val="24"/>
          <w:szCs w:val="24"/>
        </w:rPr>
        <w:t xml:space="preserve"> hand-crank mechanism. Users can simply crank at an optimal rate until they reach their desired charging level. Secondly, there is an alternative USB power source available. This source converts and regulates the energy to provide a consistent output for c</w:t>
      </w:r>
      <w:r>
        <w:rPr>
          <w:rFonts w:ascii="Times New Roman" w:eastAsia="Times New Roman" w:hAnsi="Times New Roman" w:cs="Times New Roman"/>
          <w:sz w:val="24"/>
          <w:szCs w:val="24"/>
        </w:rPr>
        <w:t>harging the device.</w:t>
      </w:r>
    </w:p>
    <w:p w14:paraId="5563A4CF" w14:textId="7C7C7316"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Given the presence of two input methods, it is essential to handle the scenario where both inputs are supplying energy. This ensures that the product is user-friendly, requiring no manual adjustments. Everything is automated to provide </w:t>
      </w:r>
      <w:r>
        <w:rPr>
          <w:rFonts w:ascii="Times New Roman" w:eastAsia="Times New Roman" w:hAnsi="Times New Roman" w:cs="Times New Roman"/>
          <w:sz w:val="24"/>
          <w:szCs w:val="24"/>
        </w:rPr>
        <w:t>a seamless charging experience for the user.</w:t>
      </w:r>
    </w:p>
    <w:p w14:paraId="6AB67848" w14:textId="3B8D1D48" w:rsidR="007E6857" w:rsidRDefault="00704DF7" w:rsidP="00FA16D5">
      <w:pPr>
        <w:pStyle w:val="Heading2"/>
      </w:pPr>
      <w:bookmarkStart w:id="5" w:name="_Toc134050150"/>
      <w:r>
        <w:t xml:space="preserve">2.2 </w:t>
      </w:r>
      <w:r w:rsidR="00FA16D5">
        <w:t>Circuit Design</w:t>
      </w:r>
      <w:bookmarkEnd w:id="5"/>
    </w:p>
    <w:p w14:paraId="75314F40" w14:textId="77777777" w:rsidR="007E6857" w:rsidRDefault="007E6857">
      <w:pPr>
        <w:rPr>
          <w:rFonts w:ascii="Times New Roman" w:eastAsia="Times New Roman" w:hAnsi="Times New Roman" w:cs="Times New Roman"/>
          <w:sz w:val="24"/>
          <w:szCs w:val="24"/>
        </w:rPr>
      </w:pPr>
    </w:p>
    <w:p w14:paraId="090807F8" w14:textId="77777777" w:rsidR="00FA16D5" w:rsidRDefault="00704DF7" w:rsidP="00FA16D5">
      <w:pPr>
        <w:keepNext/>
        <w:spacing w:line="240" w:lineRule="auto"/>
        <w:jc w:val="center"/>
      </w:pPr>
      <w:r>
        <w:rPr>
          <w:rFonts w:ascii="Times New Roman" w:eastAsia="Times New Roman" w:hAnsi="Times New Roman" w:cs="Times New Roman"/>
          <w:noProof/>
          <w:sz w:val="24"/>
          <w:szCs w:val="24"/>
        </w:rPr>
        <w:drawing>
          <wp:inline distT="114300" distB="114300" distL="114300" distR="114300" wp14:anchorId="0B48E9EA" wp14:editId="2765A0A7">
            <wp:extent cx="4714875" cy="2638425"/>
            <wp:effectExtent l="0" t="0" r="9525" b="9525"/>
            <wp:docPr id="26"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9"/>
                    <a:srcRect/>
                    <a:stretch>
                      <a:fillRect/>
                    </a:stretch>
                  </pic:blipFill>
                  <pic:spPr>
                    <a:xfrm>
                      <a:off x="0" y="0"/>
                      <a:ext cx="4715181" cy="2638596"/>
                    </a:xfrm>
                    <a:prstGeom prst="rect">
                      <a:avLst/>
                    </a:prstGeom>
                    <a:ln/>
                  </pic:spPr>
                </pic:pic>
              </a:graphicData>
            </a:graphic>
          </wp:inline>
        </w:drawing>
      </w:r>
    </w:p>
    <w:p w14:paraId="7FBA3611" w14:textId="45D190D3" w:rsidR="007E6857" w:rsidRDefault="00FA16D5" w:rsidP="00FA16D5">
      <w:pPr>
        <w:pStyle w:val="Caption"/>
        <w:jc w:val="center"/>
        <w:rPr>
          <w:rFonts w:ascii="Times New Roman" w:eastAsia="Times New Roman" w:hAnsi="Times New Roman" w:cs="Times New Roman"/>
          <w:sz w:val="24"/>
          <w:szCs w:val="24"/>
        </w:rPr>
      </w:pPr>
      <w:r>
        <w:t xml:space="preserve">Figure </w:t>
      </w:r>
      <w:r>
        <w:fldChar w:fldCharType="begin"/>
      </w:r>
      <w:r>
        <w:instrText xml:space="preserve"> SEQ Figure \* ARABIC </w:instrText>
      </w:r>
      <w:r>
        <w:fldChar w:fldCharType="separate"/>
      </w:r>
      <w:r w:rsidR="00704DF7">
        <w:rPr>
          <w:noProof/>
        </w:rPr>
        <w:t>1</w:t>
      </w:r>
      <w:r>
        <w:fldChar w:fldCharType="end"/>
      </w:r>
      <w:r>
        <w:t xml:space="preserve"> Block Diagram</w:t>
      </w:r>
    </w:p>
    <w:p w14:paraId="25B93911" w14:textId="77777777" w:rsidR="007E6857" w:rsidRDefault="007E6857">
      <w:pPr>
        <w:spacing w:line="240" w:lineRule="auto"/>
        <w:jc w:val="center"/>
        <w:rPr>
          <w:rFonts w:ascii="Times New Roman" w:eastAsia="Times New Roman" w:hAnsi="Times New Roman" w:cs="Times New Roman"/>
          <w:i/>
          <w:sz w:val="20"/>
          <w:szCs w:val="20"/>
        </w:rPr>
      </w:pPr>
    </w:p>
    <w:p w14:paraId="048BE945" w14:textId="77777777" w:rsidR="00FA16D5" w:rsidRDefault="00704DF7" w:rsidP="00FA16D5">
      <w:pPr>
        <w:keepNext/>
        <w:spacing w:line="240" w:lineRule="auto"/>
        <w:jc w:val="center"/>
      </w:pPr>
      <w:r>
        <w:rPr>
          <w:rFonts w:ascii="Times New Roman" w:eastAsia="Times New Roman" w:hAnsi="Times New Roman" w:cs="Times New Roman"/>
          <w:noProof/>
          <w:sz w:val="26"/>
          <w:szCs w:val="26"/>
        </w:rPr>
        <w:drawing>
          <wp:inline distT="114300" distB="114300" distL="114300" distR="114300" wp14:anchorId="1B7658F8" wp14:editId="768D2A82">
            <wp:extent cx="4286250" cy="2286000"/>
            <wp:effectExtent l="0" t="0" r="0" b="0"/>
            <wp:docPr id="40"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4287068" cy="2286436"/>
                    </a:xfrm>
                    <a:prstGeom prst="rect">
                      <a:avLst/>
                    </a:prstGeom>
                    <a:ln/>
                  </pic:spPr>
                </pic:pic>
              </a:graphicData>
            </a:graphic>
          </wp:inline>
        </w:drawing>
      </w:r>
    </w:p>
    <w:p w14:paraId="5028E0BA" w14:textId="5063A7F1" w:rsidR="007E6857" w:rsidRDefault="00FA16D5" w:rsidP="00FA16D5">
      <w:pPr>
        <w:pStyle w:val="Caption"/>
        <w:jc w:val="center"/>
        <w:rPr>
          <w:rFonts w:ascii="Times New Roman" w:eastAsia="Times New Roman" w:hAnsi="Times New Roman" w:cs="Times New Roman"/>
          <w:sz w:val="26"/>
          <w:szCs w:val="26"/>
        </w:rPr>
      </w:pPr>
      <w:r>
        <w:t xml:space="preserve">Figure </w:t>
      </w:r>
      <w:r>
        <w:fldChar w:fldCharType="begin"/>
      </w:r>
      <w:r>
        <w:instrText xml:space="preserve"> SEQ Figure \* ARABIC </w:instrText>
      </w:r>
      <w:r>
        <w:fldChar w:fldCharType="separate"/>
      </w:r>
      <w:r w:rsidR="00704DF7">
        <w:rPr>
          <w:noProof/>
        </w:rPr>
        <w:t>2</w:t>
      </w:r>
      <w:r>
        <w:fldChar w:fldCharType="end"/>
      </w:r>
      <w:r>
        <w:t xml:space="preserve"> Circuit Schematic</w:t>
      </w:r>
    </w:p>
    <w:p w14:paraId="4B421104" w14:textId="77777777" w:rsidR="007E6857" w:rsidRDefault="00704DF7" w:rsidP="00FA16D5">
      <w:pPr>
        <w:pStyle w:val="Heading2"/>
        <w:rPr>
          <w:sz w:val="24"/>
          <w:szCs w:val="24"/>
        </w:rPr>
      </w:pPr>
      <w:bookmarkStart w:id="6" w:name="_Toc134050151"/>
      <w:r>
        <w:lastRenderedPageBreak/>
        <w:t>2.3 Subsystem Overview</w:t>
      </w:r>
      <w:bookmarkEnd w:id="6"/>
    </w:p>
    <w:p w14:paraId="4093B14D" w14:textId="77777777" w:rsidR="007E6857" w:rsidRDefault="007E6857">
      <w:pPr>
        <w:spacing w:line="240" w:lineRule="auto"/>
        <w:rPr>
          <w:rFonts w:ascii="Times New Roman" w:eastAsia="Times New Roman" w:hAnsi="Times New Roman" w:cs="Times New Roman"/>
          <w:sz w:val="24"/>
          <w:szCs w:val="24"/>
        </w:rPr>
      </w:pPr>
    </w:p>
    <w:p w14:paraId="7D05B18F"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As seen above, we have divided the project into two blocks or subsystems: the microcontroller subsystem and the electromechanical subsystem (hand-crank).</w:t>
      </w:r>
      <w:r>
        <w:rPr>
          <w:rFonts w:ascii="Times New Roman" w:eastAsia="Times New Roman" w:hAnsi="Times New Roman" w:cs="Times New Roman"/>
          <w:sz w:val="24"/>
          <w:szCs w:val="24"/>
        </w:rPr>
        <w:br/>
      </w:r>
    </w:p>
    <w:p w14:paraId="5E79ABF1" w14:textId="77777777" w:rsidR="007E6857" w:rsidRDefault="00704DF7">
      <w:pPr>
        <w:numPr>
          <w:ilvl w:val="0"/>
          <w:numId w:val="31"/>
        </w:numPr>
        <w:rPr>
          <w:rFonts w:ascii="Times New Roman" w:eastAsia="Times New Roman" w:hAnsi="Times New Roman" w:cs="Times New Roman"/>
          <w:sz w:val="24"/>
          <w:szCs w:val="24"/>
        </w:rPr>
      </w:pPr>
      <w:r>
        <w:rPr>
          <w:rFonts w:ascii="Times New Roman" w:eastAsia="Times New Roman" w:hAnsi="Times New Roman" w:cs="Times New Roman"/>
          <w:sz w:val="24"/>
          <w:szCs w:val="24"/>
        </w:rPr>
        <w:t>The microcontroller subsystem plays a crucial role in regulating the flow of electricity from the inp</w:t>
      </w:r>
      <w:r>
        <w:rPr>
          <w:rFonts w:ascii="Times New Roman" w:eastAsia="Times New Roman" w:hAnsi="Times New Roman" w:cs="Times New Roman"/>
          <w:sz w:val="24"/>
          <w:szCs w:val="24"/>
        </w:rPr>
        <w:t>ut sources (Micro USB In or Hand Crank) to the outputs (Battery or USB Out). It also includes a Display that provides the user with essential information regarding the device's current status. Moreover, the microcontroller subsystem manages the battery, en</w:t>
      </w:r>
      <w:r>
        <w:rPr>
          <w:rFonts w:ascii="Times New Roman" w:eastAsia="Times New Roman" w:hAnsi="Times New Roman" w:cs="Times New Roman"/>
          <w:sz w:val="24"/>
          <w:szCs w:val="24"/>
        </w:rPr>
        <w:t xml:space="preserve">suring its level remains within the desired range through effective battery management. This is important as we do not want the battery to get completely drained or overcharged. </w:t>
      </w:r>
    </w:p>
    <w:p w14:paraId="7CC61317" w14:textId="77777777" w:rsidR="007E6857" w:rsidRDefault="007E6857">
      <w:pPr>
        <w:ind w:left="720"/>
        <w:rPr>
          <w:rFonts w:ascii="Times New Roman" w:eastAsia="Times New Roman" w:hAnsi="Times New Roman" w:cs="Times New Roman"/>
          <w:sz w:val="24"/>
          <w:szCs w:val="24"/>
        </w:rPr>
      </w:pPr>
    </w:p>
    <w:p w14:paraId="55D751B0" w14:textId="77777777" w:rsidR="007E6857" w:rsidRDefault="00704DF7">
      <w:pPr>
        <w:numPr>
          <w:ilvl w:val="0"/>
          <w:numId w:val="24"/>
        </w:numPr>
        <w:rPr>
          <w:rFonts w:ascii="Times New Roman" w:eastAsia="Times New Roman" w:hAnsi="Times New Roman" w:cs="Times New Roman"/>
          <w:sz w:val="24"/>
          <w:szCs w:val="24"/>
        </w:rPr>
      </w:pPr>
      <w:r>
        <w:rPr>
          <w:rFonts w:ascii="Times New Roman" w:eastAsia="Times New Roman" w:hAnsi="Times New Roman" w:cs="Times New Roman"/>
          <w:sz w:val="24"/>
          <w:szCs w:val="24"/>
        </w:rPr>
        <w:t>The hand-crank subsystem has the task of converting the kinetic energy gener</w:t>
      </w:r>
      <w:r>
        <w:rPr>
          <w:rFonts w:ascii="Times New Roman" w:eastAsia="Times New Roman" w:hAnsi="Times New Roman" w:cs="Times New Roman"/>
          <w:sz w:val="24"/>
          <w:szCs w:val="24"/>
        </w:rPr>
        <w:t>ated by hand cranking into electricity using a motor. Additionally, it reduces the voltage to a more suitable stable 5V, which is the requirement for the USB Output and microcontroller. This subsystem encompasses the Relay and Power mux setup, which handle</w:t>
      </w:r>
      <w:r>
        <w:rPr>
          <w:rFonts w:ascii="Times New Roman" w:eastAsia="Times New Roman" w:hAnsi="Times New Roman" w:cs="Times New Roman"/>
          <w:sz w:val="24"/>
          <w:szCs w:val="24"/>
        </w:rPr>
        <w:t xml:space="preserve"> the flow of current to and from the battery and to the USB Output.</w:t>
      </w:r>
    </w:p>
    <w:p w14:paraId="4065C25A" w14:textId="77777777" w:rsidR="007E6857" w:rsidRDefault="007E6857">
      <w:pPr>
        <w:rPr>
          <w:rFonts w:ascii="Times New Roman" w:eastAsia="Times New Roman" w:hAnsi="Times New Roman" w:cs="Times New Roman"/>
          <w:sz w:val="24"/>
          <w:szCs w:val="24"/>
        </w:rPr>
      </w:pPr>
    </w:p>
    <w:p w14:paraId="4876A1E2" w14:textId="3F9893A3" w:rsidR="007E6857" w:rsidRPr="00FA16D5" w:rsidRDefault="00704DF7" w:rsidP="00FA16D5">
      <w:pPr>
        <w:numPr>
          <w:ilvl w:val="0"/>
          <w:numId w:val="27"/>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two subsystems are closely connected to one another at multiple places in our design. The interconnects between the two are mainly 5V traces that run from various components from one </w:t>
      </w:r>
      <w:r>
        <w:rPr>
          <w:rFonts w:ascii="Times New Roman" w:eastAsia="Times New Roman" w:hAnsi="Times New Roman" w:cs="Times New Roman"/>
          <w:sz w:val="24"/>
          <w:szCs w:val="24"/>
        </w:rPr>
        <w:t xml:space="preserve">subsystem to the other. </w:t>
      </w:r>
    </w:p>
    <w:p w14:paraId="0A2D401C" w14:textId="77777777" w:rsidR="007E6857" w:rsidRDefault="00704DF7" w:rsidP="00FA16D5">
      <w:pPr>
        <w:pStyle w:val="Heading2"/>
      </w:pPr>
      <w:bookmarkStart w:id="7" w:name="_Toc134050152"/>
      <w:r>
        <w:t>2.4 Performance Requirements</w:t>
      </w:r>
      <w:bookmarkEnd w:id="7"/>
    </w:p>
    <w:p w14:paraId="05011FF5" w14:textId="77777777" w:rsidR="007E6857" w:rsidRDefault="007E6857">
      <w:pPr>
        <w:rPr>
          <w:rFonts w:ascii="Times New Roman" w:eastAsia="Times New Roman" w:hAnsi="Times New Roman" w:cs="Times New Roman"/>
          <w:sz w:val="24"/>
          <w:szCs w:val="24"/>
        </w:rPr>
      </w:pPr>
    </w:p>
    <w:p w14:paraId="1733ACCF" w14:textId="77777777" w:rsidR="007E6857" w:rsidRDefault="00704DF7">
      <w:pPr>
        <w:numPr>
          <w:ilvl w:val="0"/>
          <w:numId w:val="13"/>
        </w:numPr>
        <w:rPr>
          <w:rFonts w:ascii="Times New Roman" w:eastAsia="Times New Roman" w:hAnsi="Times New Roman" w:cs="Times New Roman"/>
          <w:sz w:val="24"/>
          <w:szCs w:val="24"/>
        </w:rPr>
      </w:pPr>
      <w:r>
        <w:rPr>
          <w:rFonts w:ascii="Times New Roman" w:eastAsia="Times New Roman" w:hAnsi="Times New Roman" w:cs="Times New Roman"/>
          <w:sz w:val="24"/>
          <w:szCs w:val="24"/>
        </w:rPr>
        <w:t>To facilitate the proper functioning of our Relay and Power mux, we use our microcontroller's pinouts as select signals. This ensures that the flow of current can be switched within a short time frame</w:t>
      </w:r>
      <w:r>
        <w:rPr>
          <w:rFonts w:ascii="Times New Roman" w:eastAsia="Times New Roman" w:hAnsi="Times New Roman" w:cs="Times New Roman"/>
          <w:sz w:val="24"/>
          <w:szCs w:val="24"/>
        </w:rPr>
        <w:t xml:space="preserve"> of 50ms. This quick switching allows for charging the appropriate component at the precise moment, ensuring efficient operation.</w:t>
      </w:r>
    </w:p>
    <w:p w14:paraId="34793A85" w14:textId="77777777" w:rsidR="007E6857" w:rsidRDefault="007E6857">
      <w:pPr>
        <w:rPr>
          <w:rFonts w:ascii="Times New Roman" w:eastAsia="Times New Roman" w:hAnsi="Times New Roman" w:cs="Times New Roman"/>
          <w:sz w:val="24"/>
          <w:szCs w:val="24"/>
        </w:rPr>
      </w:pPr>
    </w:p>
    <w:p w14:paraId="29C6D86F" w14:textId="77777777" w:rsidR="007E6857" w:rsidRDefault="00704DF7">
      <w:pPr>
        <w:numPr>
          <w:ilvl w:val="0"/>
          <w:numId w:val="22"/>
        </w:numPr>
        <w:rPr>
          <w:rFonts w:ascii="Times New Roman" w:eastAsia="Times New Roman" w:hAnsi="Times New Roman" w:cs="Times New Roman"/>
          <w:sz w:val="24"/>
          <w:szCs w:val="24"/>
        </w:rPr>
      </w:pPr>
      <w:r>
        <w:rPr>
          <w:rFonts w:ascii="Times New Roman" w:eastAsia="Times New Roman" w:hAnsi="Times New Roman" w:cs="Times New Roman"/>
          <w:sz w:val="24"/>
          <w:szCs w:val="24"/>
        </w:rPr>
        <w:t>Our product is designed to operate autonomously, requiring no user intervention in determining what to charge and when. The M</w:t>
      </w:r>
      <w:r>
        <w:rPr>
          <w:rFonts w:ascii="Times New Roman" w:eastAsia="Times New Roman" w:hAnsi="Times New Roman" w:cs="Times New Roman"/>
          <w:sz w:val="24"/>
          <w:szCs w:val="24"/>
        </w:rPr>
        <w:t>icrocontroller is responsible for receiving the appropriate inputs and sending the necessary signals to the Power mux and Relay, ensuring that our product functions seamlessly without the need for human interaction.</w:t>
      </w:r>
    </w:p>
    <w:p w14:paraId="4C69E52D" w14:textId="77777777" w:rsidR="007E6857" w:rsidRDefault="007E6857">
      <w:pPr>
        <w:rPr>
          <w:rFonts w:ascii="Times New Roman" w:eastAsia="Times New Roman" w:hAnsi="Times New Roman" w:cs="Times New Roman"/>
          <w:sz w:val="24"/>
          <w:szCs w:val="24"/>
        </w:rPr>
      </w:pPr>
    </w:p>
    <w:p w14:paraId="1589DACC" w14:textId="77777777" w:rsidR="007E6857" w:rsidRDefault="00704DF7">
      <w:pPr>
        <w:numPr>
          <w:ilvl w:val="0"/>
          <w:numId w:val="34"/>
        </w:numPr>
        <w:rPr>
          <w:rFonts w:ascii="Times New Roman" w:eastAsia="Times New Roman" w:hAnsi="Times New Roman" w:cs="Times New Roman"/>
          <w:sz w:val="24"/>
          <w:szCs w:val="24"/>
        </w:rPr>
      </w:pPr>
      <w:r>
        <w:rPr>
          <w:rFonts w:ascii="Times New Roman" w:eastAsia="Times New Roman" w:hAnsi="Times New Roman" w:cs="Times New Roman"/>
          <w:sz w:val="24"/>
          <w:szCs w:val="24"/>
        </w:rPr>
        <w:t>The Microcontroller must effectively st</w:t>
      </w:r>
      <w:r>
        <w:rPr>
          <w:rFonts w:ascii="Times New Roman" w:eastAsia="Times New Roman" w:hAnsi="Times New Roman" w:cs="Times New Roman"/>
          <w:sz w:val="24"/>
          <w:szCs w:val="24"/>
        </w:rPr>
        <w:t>op flow to the battery when it reaches its full charge level (4.2VDC ± 0.1VDC). Similarly, it should provide current to the battery when its level is low (3.1VDC ± 0.1VDC).</w:t>
      </w:r>
    </w:p>
    <w:p w14:paraId="649B89B7" w14:textId="77777777" w:rsidR="007E6857" w:rsidRDefault="007E6857">
      <w:pPr>
        <w:rPr>
          <w:rFonts w:ascii="Times New Roman" w:eastAsia="Times New Roman" w:hAnsi="Times New Roman" w:cs="Times New Roman"/>
          <w:sz w:val="24"/>
          <w:szCs w:val="24"/>
        </w:rPr>
      </w:pPr>
    </w:p>
    <w:p w14:paraId="79699299" w14:textId="25F8A420" w:rsidR="007E6857" w:rsidRPr="00FA16D5" w:rsidRDefault="00704DF7" w:rsidP="00FA16D5">
      <w:pPr>
        <w:numPr>
          <w:ilvl w:val="0"/>
          <w:numId w:val="17"/>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Microcontroller is capable of precisely calculating the voltage output of the </w:t>
      </w:r>
      <w:r>
        <w:rPr>
          <w:rFonts w:ascii="Times New Roman" w:eastAsia="Times New Roman" w:hAnsi="Times New Roman" w:cs="Times New Roman"/>
          <w:sz w:val="24"/>
          <w:szCs w:val="24"/>
        </w:rPr>
        <w:t xml:space="preserve">motor by utilizing the appropriate signals. This calculation ensures that users can crank the device at the optimal efficiency rate, which is suggested to be 75% or higher. The suggested speed is </w:t>
      </w:r>
      <w:r>
        <w:rPr>
          <w:rFonts w:ascii="Times New Roman" w:eastAsia="Times New Roman" w:hAnsi="Times New Roman" w:cs="Times New Roman"/>
          <w:sz w:val="24"/>
          <w:szCs w:val="24"/>
        </w:rPr>
        <w:lastRenderedPageBreak/>
        <w:t>displayed on the product's display, enabling users to follow</w:t>
      </w:r>
      <w:r>
        <w:rPr>
          <w:rFonts w:ascii="Times New Roman" w:eastAsia="Times New Roman" w:hAnsi="Times New Roman" w:cs="Times New Roman"/>
          <w:sz w:val="24"/>
          <w:szCs w:val="24"/>
        </w:rPr>
        <w:t xml:space="preserve"> it and adjust their cranking speed accordingly. Additionally, the display allows users to monitor the battery level of the internal battery by displaying the corresponding voltage. This comprehensive display provides users with a simplified method of unde</w:t>
      </w:r>
      <w:r>
        <w:rPr>
          <w:rFonts w:ascii="Times New Roman" w:eastAsia="Times New Roman" w:hAnsi="Times New Roman" w:cs="Times New Roman"/>
          <w:sz w:val="24"/>
          <w:szCs w:val="24"/>
        </w:rPr>
        <w:t>rstanding whether they need to crank at a slower or faster speed, without requiring knowledge of the underlying technical details of the product.</w:t>
      </w:r>
    </w:p>
    <w:p w14:paraId="6229E175" w14:textId="77777777" w:rsidR="007E6857" w:rsidRDefault="00704DF7" w:rsidP="00FA16D5">
      <w:pPr>
        <w:pStyle w:val="Heading2"/>
      </w:pPr>
      <w:bookmarkStart w:id="8" w:name="_Toc134050153"/>
      <w:r>
        <w:t>2.5 Block-Level Changes</w:t>
      </w:r>
      <w:bookmarkEnd w:id="8"/>
    </w:p>
    <w:p w14:paraId="7BBB1DD7" w14:textId="77777777" w:rsidR="007E6857" w:rsidRDefault="007E6857">
      <w:pPr>
        <w:rPr>
          <w:rFonts w:ascii="Times New Roman" w:eastAsia="Times New Roman" w:hAnsi="Times New Roman" w:cs="Times New Roman"/>
          <w:sz w:val="26"/>
          <w:szCs w:val="26"/>
        </w:rPr>
      </w:pPr>
    </w:p>
    <w:p w14:paraId="5474C73A"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Through the course of the semester, the team had to make many changes to the design of the blocks, to ensure efficient working of the product. Through trial and error, extensive research, and constant revisions of the design of the product, we made the fol</w:t>
      </w:r>
      <w:r>
        <w:rPr>
          <w:rFonts w:ascii="Times New Roman" w:eastAsia="Times New Roman" w:hAnsi="Times New Roman" w:cs="Times New Roman"/>
          <w:sz w:val="24"/>
          <w:szCs w:val="24"/>
        </w:rPr>
        <w:t>lowing modifications:</w:t>
      </w:r>
    </w:p>
    <w:p w14:paraId="1F0BDB4E" w14:textId="77777777" w:rsidR="007E6857" w:rsidRDefault="007E6857">
      <w:pPr>
        <w:rPr>
          <w:rFonts w:ascii="Times New Roman" w:eastAsia="Times New Roman" w:hAnsi="Times New Roman" w:cs="Times New Roman"/>
          <w:sz w:val="24"/>
          <w:szCs w:val="24"/>
        </w:rPr>
      </w:pPr>
    </w:p>
    <w:p w14:paraId="24E91402" w14:textId="7318C01C" w:rsidR="007E6857" w:rsidRDefault="00704DF7">
      <w:pPr>
        <w:numPr>
          <w:ilvl w:val="0"/>
          <w:numId w:val="3"/>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Initially, we had decided to use two Power </w:t>
      </w:r>
      <w:proofErr w:type="spellStart"/>
      <w:r>
        <w:rPr>
          <w:rFonts w:ascii="Times New Roman" w:eastAsia="Times New Roman" w:hAnsi="Times New Roman" w:cs="Times New Roman"/>
          <w:sz w:val="24"/>
          <w:szCs w:val="24"/>
        </w:rPr>
        <w:t>muxes</w:t>
      </w:r>
      <w:proofErr w:type="spellEnd"/>
      <w:r>
        <w:rPr>
          <w:rFonts w:ascii="Times New Roman" w:eastAsia="Times New Roman" w:hAnsi="Times New Roman" w:cs="Times New Roman"/>
          <w:sz w:val="24"/>
          <w:szCs w:val="24"/>
        </w:rPr>
        <w:t xml:space="preserve"> in the hand-crank subsystem. </w:t>
      </w:r>
      <w:r w:rsidR="00FA16D5">
        <w:rPr>
          <w:rFonts w:ascii="Times New Roman" w:eastAsia="Times New Roman" w:hAnsi="Times New Roman" w:cs="Times New Roman"/>
          <w:sz w:val="24"/>
          <w:szCs w:val="24"/>
        </w:rPr>
        <w:t>MUX</w:t>
      </w:r>
      <w:r>
        <w:rPr>
          <w:rFonts w:ascii="Times New Roman" w:eastAsia="Times New Roman" w:hAnsi="Times New Roman" w:cs="Times New Roman"/>
          <w:sz w:val="24"/>
          <w:szCs w:val="24"/>
        </w:rPr>
        <w:t xml:space="preserve">1, controlled by a selector signal from the </w:t>
      </w:r>
      <w:r w:rsidR="00FA16D5">
        <w:rPr>
          <w:rFonts w:ascii="Times New Roman" w:eastAsia="Times New Roman" w:hAnsi="Times New Roman" w:cs="Times New Roman"/>
          <w:sz w:val="24"/>
          <w:szCs w:val="24"/>
        </w:rPr>
        <w:t>Microcontroller</w:t>
      </w:r>
      <w:r>
        <w:rPr>
          <w:rFonts w:ascii="Times New Roman" w:eastAsia="Times New Roman" w:hAnsi="Times New Roman" w:cs="Times New Roman"/>
          <w:sz w:val="24"/>
          <w:szCs w:val="24"/>
        </w:rPr>
        <w:t>, would help decide whether the device connected to USB output would be charged through the h</w:t>
      </w:r>
      <w:r>
        <w:rPr>
          <w:rFonts w:ascii="Times New Roman" w:eastAsia="Times New Roman" w:hAnsi="Times New Roman" w:cs="Times New Roman"/>
          <w:sz w:val="24"/>
          <w:szCs w:val="24"/>
        </w:rPr>
        <w:t xml:space="preserve">and-crank circuit or via the battery. Meanwhile, </w:t>
      </w:r>
      <w:r w:rsidR="00FA16D5">
        <w:rPr>
          <w:rFonts w:ascii="Times New Roman" w:eastAsia="Times New Roman" w:hAnsi="Times New Roman" w:cs="Times New Roman"/>
          <w:sz w:val="24"/>
          <w:szCs w:val="24"/>
        </w:rPr>
        <w:t>MUX</w:t>
      </w:r>
      <w:r>
        <w:rPr>
          <w:rFonts w:ascii="Times New Roman" w:eastAsia="Times New Roman" w:hAnsi="Times New Roman" w:cs="Times New Roman"/>
          <w:sz w:val="24"/>
          <w:szCs w:val="24"/>
        </w:rPr>
        <w:t xml:space="preserve">2, controlled by another selector signal from the </w:t>
      </w:r>
      <w:r w:rsidR="00FA16D5">
        <w:rPr>
          <w:rFonts w:ascii="Times New Roman" w:eastAsia="Times New Roman" w:hAnsi="Times New Roman" w:cs="Times New Roman"/>
          <w:sz w:val="24"/>
          <w:szCs w:val="24"/>
        </w:rPr>
        <w:t>Microcontroller</w:t>
      </w:r>
      <w:r>
        <w:rPr>
          <w:rFonts w:ascii="Times New Roman" w:eastAsia="Times New Roman" w:hAnsi="Times New Roman" w:cs="Times New Roman"/>
          <w:sz w:val="24"/>
          <w:szCs w:val="24"/>
        </w:rPr>
        <w:t>, would help determine whether the battery is charged by the hand-crank or the Micro-USB Input.</w:t>
      </w:r>
    </w:p>
    <w:p w14:paraId="1CB14DF2" w14:textId="79DD4FF0" w:rsidR="007E6857" w:rsidRDefault="00704DF7">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However, through more research, we used an </w:t>
      </w:r>
      <w:r>
        <w:rPr>
          <w:rFonts w:ascii="Times New Roman" w:eastAsia="Times New Roman" w:hAnsi="Times New Roman" w:cs="Times New Roman"/>
          <w:sz w:val="24"/>
          <w:szCs w:val="24"/>
        </w:rPr>
        <w:t xml:space="preserve">off-the-shelf battery charging module - TP4056. This component performed the functionality of </w:t>
      </w:r>
      <w:r w:rsidR="00FA16D5">
        <w:rPr>
          <w:rFonts w:ascii="Times New Roman" w:eastAsia="Times New Roman" w:hAnsi="Times New Roman" w:cs="Times New Roman"/>
          <w:sz w:val="24"/>
          <w:szCs w:val="24"/>
        </w:rPr>
        <w:t>MUX</w:t>
      </w:r>
      <w:r>
        <w:rPr>
          <w:rFonts w:ascii="Times New Roman" w:eastAsia="Times New Roman" w:hAnsi="Times New Roman" w:cs="Times New Roman"/>
          <w:sz w:val="24"/>
          <w:szCs w:val="24"/>
        </w:rPr>
        <w:t xml:space="preserve">2, and we were able to do away with the use of two </w:t>
      </w:r>
      <w:proofErr w:type="spellStart"/>
      <w:r>
        <w:rPr>
          <w:rFonts w:ascii="Times New Roman" w:eastAsia="Times New Roman" w:hAnsi="Times New Roman" w:cs="Times New Roman"/>
          <w:sz w:val="24"/>
          <w:szCs w:val="24"/>
        </w:rPr>
        <w:t>muxes</w:t>
      </w:r>
      <w:proofErr w:type="spellEnd"/>
      <w:r>
        <w:rPr>
          <w:rFonts w:ascii="Times New Roman" w:eastAsia="Times New Roman" w:hAnsi="Times New Roman" w:cs="Times New Roman"/>
          <w:sz w:val="24"/>
          <w:szCs w:val="24"/>
        </w:rPr>
        <w:t xml:space="preserve">. This helped make the process </w:t>
      </w:r>
      <w:proofErr w:type="gramStart"/>
      <w:r>
        <w:rPr>
          <w:rFonts w:ascii="Times New Roman" w:eastAsia="Times New Roman" w:hAnsi="Times New Roman" w:cs="Times New Roman"/>
          <w:sz w:val="24"/>
          <w:szCs w:val="24"/>
        </w:rPr>
        <w:t>more simple and made</w:t>
      </w:r>
      <w:proofErr w:type="gramEnd"/>
      <w:r>
        <w:rPr>
          <w:rFonts w:ascii="Times New Roman" w:eastAsia="Times New Roman" w:hAnsi="Times New Roman" w:cs="Times New Roman"/>
          <w:sz w:val="24"/>
          <w:szCs w:val="24"/>
        </w:rPr>
        <w:t xml:space="preserve"> our product more safer as the TP4056 handles batte</w:t>
      </w:r>
      <w:r>
        <w:rPr>
          <w:rFonts w:ascii="Times New Roman" w:eastAsia="Times New Roman" w:hAnsi="Times New Roman" w:cs="Times New Roman"/>
          <w:sz w:val="24"/>
          <w:szCs w:val="24"/>
        </w:rPr>
        <w:t xml:space="preserve">ry management and would add an extra layer of safety when it came to using our battery. </w:t>
      </w:r>
    </w:p>
    <w:p w14:paraId="5907FFC0" w14:textId="77777777" w:rsidR="007E6857" w:rsidRDefault="007E6857">
      <w:pPr>
        <w:ind w:left="720"/>
        <w:rPr>
          <w:rFonts w:ascii="Times New Roman" w:eastAsia="Times New Roman" w:hAnsi="Times New Roman" w:cs="Times New Roman"/>
          <w:sz w:val="24"/>
          <w:szCs w:val="24"/>
        </w:rPr>
      </w:pPr>
    </w:p>
    <w:p w14:paraId="22EB437E" w14:textId="3A50A632" w:rsidR="007E6857" w:rsidRDefault="00704DF7">
      <w:pPr>
        <w:numPr>
          <w:ilvl w:val="0"/>
          <w:numId w:val="5"/>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During the initial ideation phase, we had planned to use a smaller motor (8V) but when we tested the current motor with a higher output of 12V ± 2V we had thought of </w:t>
      </w:r>
      <w:r>
        <w:rPr>
          <w:rFonts w:ascii="Times New Roman" w:eastAsia="Times New Roman" w:hAnsi="Times New Roman" w:cs="Times New Roman"/>
          <w:sz w:val="24"/>
          <w:szCs w:val="24"/>
        </w:rPr>
        <w:t xml:space="preserve">splitting the voltage and charging the USB Output and Battery simultaneously as both required 5V </w:t>
      </w:r>
      <w:r>
        <w:rPr>
          <w:rFonts w:ascii="Times New Roman" w:eastAsia="Times New Roman" w:hAnsi="Times New Roman" w:cs="Times New Roman"/>
          <w:sz w:val="24"/>
          <w:szCs w:val="24"/>
        </w:rPr>
        <w:t>± 0.1V. Had we implemented this in our design, we would have had to ensure that the motor is always cranked at roughly 60 RPM or higher and leaves very little</w:t>
      </w:r>
      <w:r>
        <w:rPr>
          <w:rFonts w:ascii="Times New Roman" w:eastAsia="Times New Roman" w:hAnsi="Times New Roman" w:cs="Times New Roman"/>
          <w:sz w:val="24"/>
          <w:szCs w:val="24"/>
        </w:rPr>
        <w:t xml:space="preserve"> headroom for user comfort purposes. </w:t>
      </w:r>
      <w:proofErr w:type="gramStart"/>
      <w:r>
        <w:rPr>
          <w:rFonts w:ascii="Times New Roman" w:eastAsia="Times New Roman" w:hAnsi="Times New Roman" w:cs="Times New Roman"/>
          <w:sz w:val="24"/>
          <w:szCs w:val="24"/>
        </w:rPr>
        <w:t>Therefore</w:t>
      </w:r>
      <w:proofErr w:type="gramEnd"/>
      <w:r>
        <w:rPr>
          <w:rFonts w:ascii="Times New Roman" w:eastAsia="Times New Roman" w:hAnsi="Times New Roman" w:cs="Times New Roman"/>
          <w:sz w:val="24"/>
          <w:szCs w:val="24"/>
        </w:rPr>
        <w:t xml:space="preserve"> we decided to scrap the plan of charging both simultaneously and rather using a Relay to decide which of the two is charged. </w:t>
      </w:r>
    </w:p>
    <w:p w14:paraId="3688EAFA" w14:textId="77777777" w:rsidR="007E6857" w:rsidRDefault="007E6857">
      <w:pPr>
        <w:rPr>
          <w:rFonts w:ascii="Times New Roman" w:eastAsia="Times New Roman" w:hAnsi="Times New Roman" w:cs="Times New Roman"/>
          <w:sz w:val="24"/>
          <w:szCs w:val="24"/>
        </w:rPr>
      </w:pPr>
    </w:p>
    <w:p w14:paraId="3DAB471F" w14:textId="77777777" w:rsidR="007E6857" w:rsidRDefault="00704DF7">
      <w:pPr>
        <w:ind w:left="720"/>
        <w:rPr>
          <w:rFonts w:ascii="Times New Roman" w:eastAsia="Times New Roman" w:hAnsi="Times New Roman" w:cs="Times New Roman"/>
          <w:sz w:val="30"/>
          <w:szCs w:val="30"/>
        </w:rPr>
      </w:pPr>
      <w:r>
        <w:br w:type="page"/>
      </w:r>
    </w:p>
    <w:p w14:paraId="601A8567" w14:textId="344B6934" w:rsidR="007E6857" w:rsidRPr="00FA16D5" w:rsidRDefault="00704DF7" w:rsidP="00FA16D5">
      <w:pPr>
        <w:pStyle w:val="Heading1"/>
      </w:pPr>
      <w:bookmarkStart w:id="9" w:name="_Toc134050154"/>
      <w:r>
        <w:lastRenderedPageBreak/>
        <w:t>3. Design</w:t>
      </w:r>
      <w:bookmarkEnd w:id="9"/>
    </w:p>
    <w:p w14:paraId="747CA1BF" w14:textId="77777777" w:rsidR="007E6857" w:rsidRDefault="00704DF7" w:rsidP="00FA16D5">
      <w:pPr>
        <w:pStyle w:val="Heading2"/>
      </w:pPr>
      <w:bookmarkStart w:id="10" w:name="_Toc134050155"/>
      <w:r>
        <w:t>3.1 Design Procedure</w:t>
      </w:r>
      <w:bookmarkEnd w:id="10"/>
    </w:p>
    <w:p w14:paraId="6C561AB7" w14:textId="77777777" w:rsidR="007E6857" w:rsidRDefault="00704DF7" w:rsidP="00FA16D5">
      <w:pPr>
        <w:pStyle w:val="Heading3"/>
      </w:pPr>
      <w:bookmarkStart w:id="11" w:name="_Toc134050156"/>
      <w:r>
        <w:t>3.1.1 Decisions for t</w:t>
      </w:r>
      <w:r>
        <w:t>he Microcontroller/Battery Subsystem</w:t>
      </w:r>
      <w:bookmarkEnd w:id="11"/>
    </w:p>
    <w:p w14:paraId="3E4BC1E9" w14:textId="77777777" w:rsidR="007E6857" w:rsidRDefault="007E6857">
      <w:pPr>
        <w:rPr>
          <w:rFonts w:ascii="Times New Roman" w:eastAsia="Times New Roman" w:hAnsi="Times New Roman" w:cs="Times New Roman"/>
          <w:sz w:val="24"/>
          <w:szCs w:val="24"/>
        </w:rPr>
      </w:pPr>
    </w:p>
    <w:p w14:paraId="7B5AE2FB"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During the ideation phase of the </w:t>
      </w:r>
      <w:proofErr w:type="gramStart"/>
      <w:r>
        <w:rPr>
          <w:rFonts w:ascii="Times New Roman" w:eastAsia="Times New Roman" w:hAnsi="Times New Roman" w:cs="Times New Roman"/>
          <w:sz w:val="24"/>
          <w:szCs w:val="24"/>
        </w:rPr>
        <w:t>project</w:t>
      </w:r>
      <w:proofErr w:type="gramEnd"/>
      <w:r>
        <w:rPr>
          <w:rFonts w:ascii="Times New Roman" w:eastAsia="Times New Roman" w:hAnsi="Times New Roman" w:cs="Times New Roman"/>
          <w:sz w:val="24"/>
          <w:szCs w:val="24"/>
        </w:rPr>
        <w:t xml:space="preserve"> we had many ideas and design considerations for the subsystem. Some of them are as follows:</w:t>
      </w:r>
    </w:p>
    <w:p w14:paraId="68C2A121" w14:textId="77777777" w:rsidR="007E6857" w:rsidRDefault="00704DF7">
      <w:pPr>
        <w:numPr>
          <w:ilvl w:val="0"/>
          <w:numId w:val="18"/>
        </w:numPr>
        <w:rPr>
          <w:rFonts w:ascii="Times New Roman" w:eastAsia="Times New Roman" w:hAnsi="Times New Roman" w:cs="Times New Roman"/>
          <w:sz w:val="24"/>
          <w:szCs w:val="24"/>
        </w:rPr>
      </w:pPr>
      <w:r>
        <w:rPr>
          <w:rFonts w:ascii="Times New Roman" w:eastAsia="Times New Roman" w:hAnsi="Times New Roman" w:cs="Times New Roman"/>
          <w:sz w:val="24"/>
          <w:szCs w:val="24"/>
        </w:rPr>
        <w:t>While implementing this, we decided to also use the battery as a secondary power sour</w:t>
      </w:r>
      <w:r>
        <w:rPr>
          <w:rFonts w:ascii="Times New Roman" w:eastAsia="Times New Roman" w:hAnsi="Times New Roman" w:cs="Times New Roman"/>
          <w:sz w:val="24"/>
          <w:szCs w:val="24"/>
        </w:rPr>
        <w:t xml:space="preserve">ce so the user can use our product as a power bank and have it store power as well. For this, we used a 1000mAh </w:t>
      </w:r>
      <w:proofErr w:type="gramStart"/>
      <w:r>
        <w:rPr>
          <w:rFonts w:ascii="Times New Roman" w:eastAsia="Times New Roman" w:hAnsi="Times New Roman" w:cs="Times New Roman"/>
          <w:sz w:val="24"/>
          <w:szCs w:val="24"/>
        </w:rPr>
        <w:t>Lithium Ion</w:t>
      </w:r>
      <w:proofErr w:type="gramEnd"/>
      <w:r>
        <w:rPr>
          <w:rFonts w:ascii="Times New Roman" w:eastAsia="Times New Roman" w:hAnsi="Times New Roman" w:cs="Times New Roman"/>
          <w:sz w:val="24"/>
          <w:szCs w:val="24"/>
        </w:rPr>
        <w:t xml:space="preserve"> battery as we decided it provides a good balance between size, cost, and capacity. </w:t>
      </w:r>
    </w:p>
    <w:p w14:paraId="0DAC6933" w14:textId="77777777" w:rsidR="007E6857" w:rsidRDefault="007E6857">
      <w:pPr>
        <w:ind w:left="720"/>
        <w:rPr>
          <w:rFonts w:ascii="Times New Roman" w:eastAsia="Times New Roman" w:hAnsi="Times New Roman" w:cs="Times New Roman"/>
          <w:sz w:val="24"/>
          <w:szCs w:val="24"/>
        </w:rPr>
      </w:pPr>
    </w:p>
    <w:p w14:paraId="2A4C86D2" w14:textId="77777777" w:rsidR="007E6857" w:rsidRDefault="00704DF7">
      <w:pPr>
        <w:numPr>
          <w:ilvl w:val="0"/>
          <w:numId w:val="10"/>
        </w:numPr>
        <w:rPr>
          <w:rFonts w:ascii="Times New Roman" w:eastAsia="Times New Roman" w:hAnsi="Times New Roman" w:cs="Times New Roman"/>
          <w:sz w:val="24"/>
          <w:szCs w:val="24"/>
        </w:rPr>
      </w:pPr>
      <w:r>
        <w:rPr>
          <w:rFonts w:ascii="Times New Roman" w:eastAsia="Times New Roman" w:hAnsi="Times New Roman" w:cs="Times New Roman"/>
          <w:sz w:val="24"/>
          <w:szCs w:val="24"/>
        </w:rPr>
        <w:t>Speaking more about the display we used, we wan</w:t>
      </w:r>
      <w:r>
        <w:rPr>
          <w:rFonts w:ascii="Times New Roman" w:eastAsia="Times New Roman" w:hAnsi="Times New Roman" w:cs="Times New Roman"/>
          <w:sz w:val="24"/>
          <w:szCs w:val="24"/>
        </w:rPr>
        <w:t xml:space="preserve">ted to use something simple like a 7-segment display as our requirements for the display were limited to displaying battery percentage </w:t>
      </w:r>
      <w:proofErr w:type="gramStart"/>
      <w:r>
        <w:rPr>
          <w:rFonts w:ascii="Times New Roman" w:eastAsia="Times New Roman" w:hAnsi="Times New Roman" w:cs="Times New Roman"/>
          <w:sz w:val="24"/>
          <w:szCs w:val="24"/>
        </w:rPr>
        <w:t>and also</w:t>
      </w:r>
      <w:proofErr w:type="gramEnd"/>
      <w:r>
        <w:rPr>
          <w:rFonts w:ascii="Times New Roman" w:eastAsia="Times New Roman" w:hAnsi="Times New Roman" w:cs="Times New Roman"/>
          <w:sz w:val="24"/>
          <w:szCs w:val="24"/>
        </w:rPr>
        <w:t xml:space="preserve"> the hand crank recommendation. </w:t>
      </w:r>
      <w:proofErr w:type="gramStart"/>
      <w:r>
        <w:rPr>
          <w:rFonts w:ascii="Times New Roman" w:eastAsia="Times New Roman" w:hAnsi="Times New Roman" w:cs="Times New Roman"/>
          <w:sz w:val="24"/>
          <w:szCs w:val="24"/>
        </w:rPr>
        <w:t>Therefore</w:t>
      </w:r>
      <w:proofErr w:type="gramEnd"/>
      <w:r>
        <w:rPr>
          <w:rFonts w:ascii="Times New Roman" w:eastAsia="Times New Roman" w:hAnsi="Times New Roman" w:cs="Times New Roman"/>
          <w:sz w:val="24"/>
          <w:szCs w:val="24"/>
        </w:rPr>
        <w:t xml:space="preserve"> we went with a 4-digit 7-segment display where the right 2 digits would</w:t>
      </w:r>
      <w:r>
        <w:rPr>
          <w:rFonts w:ascii="Times New Roman" w:eastAsia="Times New Roman" w:hAnsi="Times New Roman" w:cs="Times New Roman"/>
          <w:sz w:val="24"/>
          <w:szCs w:val="24"/>
        </w:rPr>
        <w:t xml:space="preserve"> be displaying the battery percentage and the left digit would display “F” for faster and “S” for slower. These are quality-of-life improvements we made to the device because we wanted to make the product production-ready and not purely a prototype. Also h</w:t>
      </w:r>
      <w:r>
        <w:rPr>
          <w:rFonts w:ascii="Times New Roman" w:eastAsia="Times New Roman" w:hAnsi="Times New Roman" w:cs="Times New Roman"/>
          <w:sz w:val="24"/>
          <w:szCs w:val="24"/>
        </w:rPr>
        <w:t>aving worked with 7-segment displays before we knew that we could not use 8 GPIO pins per digit from the microcontroller and therefore we found a display that included an I2C backpack that allowed us to use the I2C Data Protocol reducing the number of requ</w:t>
      </w:r>
      <w:r>
        <w:rPr>
          <w:rFonts w:ascii="Times New Roman" w:eastAsia="Times New Roman" w:hAnsi="Times New Roman" w:cs="Times New Roman"/>
          <w:sz w:val="24"/>
          <w:szCs w:val="24"/>
        </w:rPr>
        <w:t xml:space="preserve">ired pins to just 4 of which 2 of them were +5V and Ground and the others were Clock and Data from the microcontroller. </w:t>
      </w:r>
    </w:p>
    <w:p w14:paraId="54DCF018" w14:textId="77777777" w:rsidR="007E6857" w:rsidRDefault="007E6857">
      <w:pPr>
        <w:ind w:left="720"/>
        <w:rPr>
          <w:rFonts w:ascii="Times New Roman" w:eastAsia="Times New Roman" w:hAnsi="Times New Roman" w:cs="Times New Roman"/>
          <w:sz w:val="24"/>
          <w:szCs w:val="24"/>
        </w:rPr>
      </w:pPr>
    </w:p>
    <w:p w14:paraId="3AF39F56" w14:textId="77777777" w:rsidR="007E6857" w:rsidRDefault="00704DF7">
      <w:pPr>
        <w:numPr>
          <w:ilvl w:val="0"/>
          <w:numId w:val="10"/>
        </w:numPr>
        <w:rPr>
          <w:rFonts w:ascii="Times New Roman" w:eastAsia="Times New Roman" w:hAnsi="Times New Roman" w:cs="Times New Roman"/>
          <w:sz w:val="24"/>
          <w:szCs w:val="24"/>
        </w:rPr>
      </w:pPr>
      <w:r>
        <w:rPr>
          <w:rFonts w:ascii="Times New Roman" w:eastAsia="Times New Roman" w:hAnsi="Times New Roman" w:cs="Times New Roman"/>
          <w:sz w:val="24"/>
          <w:szCs w:val="24"/>
        </w:rPr>
        <w:t>Another design revision we made was regarding the mux2. The mux2 was a component we were going to use and implement an in-house switch</w:t>
      </w:r>
      <w:r>
        <w:rPr>
          <w:rFonts w:ascii="Times New Roman" w:eastAsia="Times New Roman" w:hAnsi="Times New Roman" w:cs="Times New Roman"/>
          <w:sz w:val="24"/>
          <w:szCs w:val="24"/>
        </w:rPr>
        <w:t>ing logic. The mux2 would be a power mux that would supply power to the battery and this supply would come from either a micro-USB input or from the hand crank. But given that we are charging a lithium-ion battery, we wanted to ensure that safety considera</w:t>
      </w:r>
      <w:r>
        <w:rPr>
          <w:rFonts w:ascii="Times New Roman" w:eastAsia="Times New Roman" w:hAnsi="Times New Roman" w:cs="Times New Roman"/>
          <w:sz w:val="24"/>
          <w:szCs w:val="24"/>
        </w:rPr>
        <w:t xml:space="preserve">tions were </w:t>
      </w:r>
      <w:proofErr w:type="gramStart"/>
      <w:r>
        <w:rPr>
          <w:rFonts w:ascii="Times New Roman" w:eastAsia="Times New Roman" w:hAnsi="Times New Roman" w:cs="Times New Roman"/>
          <w:sz w:val="24"/>
          <w:szCs w:val="24"/>
        </w:rPr>
        <w:t>taken into account</w:t>
      </w:r>
      <w:proofErr w:type="gramEnd"/>
      <w:r>
        <w:rPr>
          <w:rFonts w:ascii="Times New Roman" w:eastAsia="Times New Roman" w:hAnsi="Times New Roman" w:cs="Times New Roman"/>
          <w:sz w:val="24"/>
          <w:szCs w:val="24"/>
        </w:rPr>
        <w:t xml:space="preserve"> and we decided it would be safer to use an off-the-shelf battery management system, as they typically have safety protocols in place to prevent the battery from overcharging.</w:t>
      </w:r>
    </w:p>
    <w:p w14:paraId="2F347F2F" w14:textId="77777777" w:rsidR="007E6857" w:rsidRDefault="007E6857">
      <w:pPr>
        <w:rPr>
          <w:rFonts w:ascii="Times New Roman" w:eastAsia="Times New Roman" w:hAnsi="Times New Roman" w:cs="Times New Roman"/>
          <w:sz w:val="24"/>
          <w:szCs w:val="24"/>
        </w:rPr>
      </w:pPr>
    </w:p>
    <w:p w14:paraId="0BFFF8DB" w14:textId="77777777" w:rsidR="007E6857" w:rsidRDefault="00704DF7">
      <w:pPr>
        <w:numPr>
          <w:ilvl w:val="0"/>
          <w:numId w:val="28"/>
        </w:numPr>
        <w:rPr>
          <w:rFonts w:ascii="Times New Roman" w:eastAsia="Times New Roman" w:hAnsi="Times New Roman" w:cs="Times New Roman"/>
          <w:sz w:val="24"/>
          <w:szCs w:val="24"/>
        </w:rPr>
      </w:pPr>
      <w:r>
        <w:rPr>
          <w:rFonts w:ascii="Times New Roman" w:eastAsia="Times New Roman" w:hAnsi="Times New Roman" w:cs="Times New Roman"/>
          <w:sz w:val="24"/>
          <w:szCs w:val="24"/>
        </w:rPr>
        <w:t>The last change we made with this subsystem was de</w:t>
      </w:r>
      <w:r>
        <w:rPr>
          <w:rFonts w:ascii="Times New Roman" w:eastAsia="Times New Roman" w:hAnsi="Times New Roman" w:cs="Times New Roman"/>
          <w:sz w:val="24"/>
          <w:szCs w:val="24"/>
        </w:rPr>
        <w:t>ciding to use an external boost converter circuit instead of implementing one in our PCB. The reason we decided to do this was to isolate the high-frequency ripples from our main board. Also, the ICs we tried using to implement the boost converter were eit</w:t>
      </w:r>
      <w:r>
        <w:rPr>
          <w:rFonts w:ascii="Times New Roman" w:eastAsia="Times New Roman" w:hAnsi="Times New Roman" w:cs="Times New Roman"/>
          <w:sz w:val="24"/>
          <w:szCs w:val="24"/>
        </w:rPr>
        <w:t xml:space="preserve">her in a package that was too small for us to viably implement or were out of stock with long lead times.  </w:t>
      </w:r>
    </w:p>
    <w:p w14:paraId="75FAA7AC" w14:textId="77777777" w:rsidR="007E6857" w:rsidRDefault="007E6857">
      <w:pPr>
        <w:rPr>
          <w:rFonts w:ascii="Times New Roman" w:eastAsia="Times New Roman" w:hAnsi="Times New Roman" w:cs="Times New Roman"/>
          <w:sz w:val="24"/>
          <w:szCs w:val="24"/>
        </w:rPr>
      </w:pPr>
    </w:p>
    <w:p w14:paraId="7F4F3A69" w14:textId="3DED0B6A" w:rsidR="007E6857" w:rsidRPr="00FA16D5" w:rsidRDefault="00704DF7" w:rsidP="00FA16D5">
      <w:pPr>
        <w:numPr>
          <w:ilvl w:val="0"/>
          <w:numId w:val="19"/>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 created a truth table to account for all states and the intended action that the device would take in those situations, more information can be </w:t>
      </w:r>
      <w:r>
        <w:rPr>
          <w:rFonts w:ascii="Times New Roman" w:eastAsia="Times New Roman" w:hAnsi="Times New Roman" w:cs="Times New Roman"/>
          <w:sz w:val="24"/>
          <w:szCs w:val="24"/>
        </w:rPr>
        <w:t>found in Appendix B.</w:t>
      </w:r>
    </w:p>
    <w:p w14:paraId="1D80D192" w14:textId="77777777" w:rsidR="007E6857" w:rsidRDefault="00704DF7" w:rsidP="00FA16D5">
      <w:pPr>
        <w:pStyle w:val="Heading3"/>
      </w:pPr>
      <w:bookmarkStart w:id="12" w:name="_Toc134050157"/>
      <w:r>
        <w:lastRenderedPageBreak/>
        <w:t>3.1.2 Decisions for the Electromechanical/Hand-Crank Subsystem</w:t>
      </w:r>
      <w:bookmarkEnd w:id="12"/>
    </w:p>
    <w:p w14:paraId="71F49897" w14:textId="77777777" w:rsidR="007E6857" w:rsidRDefault="007E6857">
      <w:pPr>
        <w:rPr>
          <w:rFonts w:ascii="Times New Roman" w:eastAsia="Times New Roman" w:hAnsi="Times New Roman" w:cs="Times New Roman"/>
          <w:sz w:val="24"/>
          <w:szCs w:val="24"/>
        </w:rPr>
      </w:pPr>
    </w:p>
    <w:p w14:paraId="4F8ECECB"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Our electromechanical subsystem had quite a few design considerations during the ideation and prototyping phases. This is largely because we wanted to ensure that this subsystem was efficient and that all the components would be appropriate for the voltage</w:t>
      </w:r>
      <w:r>
        <w:rPr>
          <w:rFonts w:ascii="Times New Roman" w:eastAsia="Times New Roman" w:hAnsi="Times New Roman" w:cs="Times New Roman"/>
          <w:sz w:val="24"/>
          <w:szCs w:val="24"/>
        </w:rPr>
        <w:t xml:space="preserve"> and current characteristics of our product. </w:t>
      </w:r>
    </w:p>
    <w:p w14:paraId="34A017FD"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One of the first design decisions we had to make was how we would implement the 2:1 multiplexing and 1:2 demultiplexing functionality.</w:t>
      </w:r>
    </w:p>
    <w:p w14:paraId="7CC5215E" w14:textId="05296753" w:rsidR="007E6857" w:rsidRDefault="00FA16D5">
      <w:pPr>
        <w:numPr>
          <w:ilvl w:val="0"/>
          <w:numId w:val="2"/>
        </w:numPr>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681792" behindDoc="0" locked="0" layoutInCell="1" allowOverlap="1" wp14:anchorId="0941BD63" wp14:editId="58E6C3DC">
                <wp:simplePos x="0" y="0"/>
                <wp:positionH relativeFrom="column">
                  <wp:posOffset>1628140</wp:posOffset>
                </wp:positionH>
                <wp:positionV relativeFrom="paragraph">
                  <wp:posOffset>2642870</wp:posOffset>
                </wp:positionV>
                <wp:extent cx="3203575" cy="635"/>
                <wp:effectExtent l="0" t="0" r="0" b="0"/>
                <wp:wrapTopAndBottom/>
                <wp:docPr id="189316204" name="Text Box 1"/>
                <wp:cNvGraphicFramePr/>
                <a:graphic xmlns:a="http://schemas.openxmlformats.org/drawingml/2006/main">
                  <a:graphicData uri="http://schemas.microsoft.com/office/word/2010/wordprocessingShape">
                    <wps:wsp>
                      <wps:cNvSpPr txBox="1"/>
                      <wps:spPr>
                        <a:xfrm>
                          <a:off x="0" y="0"/>
                          <a:ext cx="3203575" cy="635"/>
                        </a:xfrm>
                        <a:prstGeom prst="rect">
                          <a:avLst/>
                        </a:prstGeom>
                        <a:solidFill>
                          <a:prstClr val="white"/>
                        </a:solidFill>
                        <a:ln>
                          <a:noFill/>
                        </a:ln>
                      </wps:spPr>
                      <wps:txbx>
                        <w:txbxContent>
                          <w:p w14:paraId="400BC51B" w14:textId="4952CCF7" w:rsidR="00FA16D5" w:rsidRPr="006C4F86" w:rsidRDefault="00FA16D5" w:rsidP="00FA16D5">
                            <w:pPr>
                              <w:pStyle w:val="Caption"/>
                              <w:jc w:val="center"/>
                              <w:rPr>
                                <w:noProof/>
                              </w:rPr>
                            </w:pPr>
                            <w:r>
                              <w:t xml:space="preserve">Figure </w:t>
                            </w:r>
                            <w:r>
                              <w:fldChar w:fldCharType="begin"/>
                            </w:r>
                            <w:r>
                              <w:instrText xml:space="preserve"> SEQ Figure \* ARABIC </w:instrText>
                            </w:r>
                            <w:r>
                              <w:fldChar w:fldCharType="separate"/>
                            </w:r>
                            <w:r w:rsidR="00704DF7">
                              <w:rPr>
                                <w:noProof/>
                              </w:rPr>
                              <w:t>3</w:t>
                            </w:r>
                            <w:r>
                              <w:fldChar w:fldCharType="end"/>
                            </w:r>
                            <w:r>
                              <w:t xml:space="preserve"> Alternative Multiplexing Circuit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0941BD63" id="_x0000_t202" coordsize="21600,21600" o:spt="202" path="m,l,21600r21600,l21600,xe">
                <v:stroke joinstyle="miter"/>
                <v:path gradientshapeok="t" o:connecttype="rect"/>
              </v:shapetype>
              <v:shape id="Text Box 1" o:spid="_x0000_s1026" type="#_x0000_t202" style="position:absolute;left:0;text-align:left;margin-left:128.2pt;margin-top:208.1pt;width:252.25pt;height:.0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" stroked="f">
                <v:textbox style="mso-fit-shape-to-text:t" inset="0,0,0,0">
                  <w:txbxContent>
                    <w:p w14:paraId="400BC51B" w14:textId="4952CCF7" w:rsidR="00FA16D5" w:rsidRPr="006C4F86" w:rsidRDefault="00FA16D5" w:rsidP="00FA16D5">
                      <w:pPr>
                        <w:pStyle w:val="Caption"/>
                        <w:jc w:val="center"/>
                        <w:rPr>
                          <w:noProof/>
                        </w:rPr>
                      </w:pPr>
                      <w:r>
                        <w:t xml:space="preserve">Figure </w:t>
                      </w:r>
                      <w:r>
                        <w:fldChar w:fldCharType="begin"/>
                      </w:r>
                      <w:r>
                        <w:instrText xml:space="preserve"> SEQ Figure \* ARABIC </w:instrText>
                      </w:r>
                      <w:r>
                        <w:fldChar w:fldCharType="separate"/>
                      </w:r>
                      <w:r w:rsidR="00704DF7">
                        <w:rPr>
                          <w:noProof/>
                        </w:rPr>
                        <w:t>3</w:t>
                      </w:r>
                      <w:r>
                        <w:fldChar w:fldCharType="end"/>
                      </w:r>
                      <w:r>
                        <w:t xml:space="preserve"> Alternative Multiplexing Circuit</w:t>
                      </w:r>
                    </w:p>
                  </w:txbxContent>
                </v:textbox>
                <w10:wrap type="topAndBottom"/>
              </v:shape>
            </w:pict>
          </mc:Fallback>
        </mc:AlternateContent>
      </w:r>
      <w:r>
        <w:rPr>
          <w:noProof/>
        </w:rPr>
        <w:drawing>
          <wp:anchor distT="114300" distB="114300" distL="114300" distR="114300" simplePos="0" relativeHeight="251658240" behindDoc="0" locked="0" layoutInCell="1" hidden="0" allowOverlap="1" wp14:anchorId="7C4F986B" wp14:editId="0E077487">
            <wp:simplePos x="0" y="0"/>
            <wp:positionH relativeFrom="column">
              <wp:posOffset>1628267</wp:posOffset>
            </wp:positionH>
            <wp:positionV relativeFrom="paragraph">
              <wp:posOffset>550418</wp:posOffset>
            </wp:positionV>
            <wp:extent cx="3203738" cy="2035873"/>
            <wp:effectExtent l="0" t="0" r="0" b="0"/>
            <wp:wrapTopAndBottom distT="114300" distB="114300"/>
            <wp:docPr id="42"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1"/>
                    <a:srcRect/>
                    <a:stretch>
                      <a:fillRect/>
                    </a:stretch>
                  </pic:blipFill>
                  <pic:spPr>
                    <a:xfrm>
                      <a:off x="0" y="0"/>
                      <a:ext cx="3203738" cy="2035873"/>
                    </a:xfrm>
                    <a:prstGeom prst="rect">
                      <a:avLst/>
                    </a:prstGeom>
                    <a:ln/>
                  </pic:spPr>
                </pic:pic>
              </a:graphicData>
            </a:graphic>
          </wp:anchor>
        </w:drawing>
      </w:r>
      <w:r w:rsidR="00704DF7">
        <w:rPr>
          <w:rFonts w:ascii="Times New Roman" w:eastAsia="Times New Roman" w:hAnsi="Times New Roman" w:cs="Times New Roman"/>
          <w:sz w:val="24"/>
          <w:szCs w:val="24"/>
        </w:rPr>
        <w:t>Originally for multiplexing, we had considered using a relay and diode comb</w:t>
      </w:r>
      <w:r w:rsidR="00704DF7">
        <w:rPr>
          <w:rFonts w:ascii="Times New Roman" w:eastAsia="Times New Roman" w:hAnsi="Times New Roman" w:cs="Times New Roman"/>
          <w:sz w:val="24"/>
          <w:szCs w:val="24"/>
        </w:rPr>
        <w:t xml:space="preserve">ination as shown </w:t>
      </w:r>
      <w:r>
        <w:rPr>
          <w:rFonts w:ascii="Times New Roman" w:eastAsia="Times New Roman" w:hAnsi="Times New Roman" w:cs="Times New Roman"/>
          <w:sz w:val="24"/>
          <w:szCs w:val="24"/>
        </w:rPr>
        <w:t>in Figure 3</w:t>
      </w:r>
      <w:r w:rsidR="00704DF7">
        <w:rPr>
          <w:rFonts w:ascii="Times New Roman" w:eastAsia="Times New Roman" w:hAnsi="Times New Roman" w:cs="Times New Roman"/>
          <w:sz w:val="24"/>
          <w:szCs w:val="24"/>
          <w:vertAlign w:val="superscript"/>
        </w:rPr>
        <w:t>[2]</w:t>
      </w:r>
    </w:p>
    <w:p w14:paraId="319E18E6" w14:textId="07FAEA75" w:rsidR="007E6857" w:rsidRDefault="007E6857">
      <w:pPr>
        <w:rPr>
          <w:rFonts w:ascii="Times New Roman" w:eastAsia="Times New Roman" w:hAnsi="Times New Roman" w:cs="Times New Roman"/>
          <w:sz w:val="24"/>
          <w:szCs w:val="24"/>
        </w:rPr>
      </w:pPr>
    </w:p>
    <w:p w14:paraId="192DEBE0" w14:textId="77777777" w:rsidR="007E6857" w:rsidRDefault="00704DF7">
      <w:pPr>
        <w:numPr>
          <w:ilvl w:val="0"/>
          <w:numId w:val="4"/>
        </w:numPr>
        <w:rPr>
          <w:rFonts w:ascii="Times New Roman" w:eastAsia="Times New Roman" w:hAnsi="Times New Roman" w:cs="Times New Roman"/>
          <w:sz w:val="24"/>
          <w:szCs w:val="24"/>
        </w:rPr>
      </w:pPr>
      <w:r>
        <w:rPr>
          <w:rFonts w:ascii="Times New Roman" w:eastAsia="Times New Roman" w:hAnsi="Times New Roman" w:cs="Times New Roman"/>
          <w:sz w:val="24"/>
          <w:szCs w:val="24"/>
        </w:rPr>
        <w:t>This promptly changed as upon performing research, we saw that a power mux would be more reliable and by relying on an input from the microcontroller rather than the hand-crank it would be more stable in its switching logic redu</w:t>
      </w:r>
      <w:r>
        <w:rPr>
          <w:rFonts w:ascii="Times New Roman" w:eastAsia="Times New Roman" w:hAnsi="Times New Roman" w:cs="Times New Roman"/>
          <w:sz w:val="24"/>
          <w:szCs w:val="24"/>
        </w:rPr>
        <w:t>cing overall time taken to switch.</w:t>
      </w:r>
    </w:p>
    <w:p w14:paraId="11BEAC52" w14:textId="77777777" w:rsidR="007E6857" w:rsidRDefault="00704DF7">
      <w:pPr>
        <w:numPr>
          <w:ilvl w:val="0"/>
          <w:numId w:val="4"/>
        </w:numPr>
        <w:rPr>
          <w:rFonts w:ascii="Times New Roman" w:eastAsia="Times New Roman" w:hAnsi="Times New Roman" w:cs="Times New Roman"/>
          <w:sz w:val="24"/>
          <w:szCs w:val="24"/>
        </w:rPr>
      </w:pPr>
      <w:r>
        <w:rPr>
          <w:rFonts w:ascii="Times New Roman" w:eastAsia="Times New Roman" w:hAnsi="Times New Roman" w:cs="Times New Roman"/>
          <w:sz w:val="24"/>
          <w:szCs w:val="24"/>
        </w:rPr>
        <w:t>The power mux we wanted to use initially was the TPS2116, which we stuck with until we started designing the PCB when we realized that the part was in a DRL package and extremely small. Given our limited experience with s</w:t>
      </w:r>
      <w:r>
        <w:rPr>
          <w:rFonts w:ascii="Times New Roman" w:eastAsia="Times New Roman" w:hAnsi="Times New Roman" w:cs="Times New Roman"/>
          <w:sz w:val="24"/>
          <w:szCs w:val="24"/>
        </w:rPr>
        <w:t xml:space="preserve">oldering we decided to go with a TPS2115 which is an older generation component but is larger and TSSOP package, something we would be comfortable soldering. </w:t>
      </w:r>
    </w:p>
    <w:p w14:paraId="584625C5" w14:textId="41062FD4" w:rsidR="007E6857" w:rsidRPr="00FA16D5" w:rsidRDefault="00704DF7" w:rsidP="00FA16D5">
      <w:pPr>
        <w:numPr>
          <w:ilvl w:val="0"/>
          <w:numId w:val="4"/>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 the demultiplexing side, we were contemplating using silicon-controller rectifiers but given </w:t>
      </w:r>
      <w:r>
        <w:rPr>
          <w:rFonts w:ascii="Times New Roman" w:eastAsia="Times New Roman" w:hAnsi="Times New Roman" w:cs="Times New Roman"/>
          <w:sz w:val="24"/>
          <w:szCs w:val="24"/>
        </w:rPr>
        <w:t>the lack of availability, we decided with using a relay as it was also a simpler component to integrate with our circuit.</w:t>
      </w:r>
    </w:p>
    <w:p w14:paraId="1623DA60" w14:textId="77777777" w:rsidR="007E6857" w:rsidRDefault="00704DF7" w:rsidP="00FA16D5">
      <w:pPr>
        <w:pStyle w:val="Heading3"/>
      </w:pPr>
      <w:bookmarkStart w:id="13" w:name="_Toc134050158"/>
      <w:r>
        <w:t>3.1.3 PCB Design</w:t>
      </w:r>
      <w:bookmarkEnd w:id="13"/>
    </w:p>
    <w:p w14:paraId="787D4640" w14:textId="77777777" w:rsidR="007E6857" w:rsidRDefault="00704DF7">
      <w:pPr>
        <w:numPr>
          <w:ilvl w:val="0"/>
          <w:numId w:val="11"/>
        </w:numPr>
        <w:rPr>
          <w:rFonts w:ascii="Times New Roman" w:eastAsia="Times New Roman" w:hAnsi="Times New Roman" w:cs="Times New Roman"/>
          <w:sz w:val="26"/>
          <w:szCs w:val="26"/>
        </w:rPr>
      </w:pPr>
      <w:r>
        <w:rPr>
          <w:rFonts w:ascii="Times New Roman" w:eastAsia="Times New Roman" w:hAnsi="Times New Roman" w:cs="Times New Roman"/>
          <w:sz w:val="24"/>
          <w:szCs w:val="24"/>
        </w:rPr>
        <w:t>While designing the PCB we kept certain considerations in mind, mainly we wan</w:t>
      </w:r>
      <w:r>
        <w:rPr>
          <w:rFonts w:ascii="Times New Roman" w:eastAsia="Times New Roman" w:hAnsi="Times New Roman" w:cs="Times New Roman"/>
          <w:sz w:val="26"/>
          <w:szCs w:val="26"/>
        </w:rPr>
        <w:t>ted all the components to be laid out</w:t>
      </w:r>
      <w:r>
        <w:rPr>
          <w:rFonts w:ascii="Times New Roman" w:eastAsia="Times New Roman" w:hAnsi="Times New Roman" w:cs="Times New Roman"/>
          <w:sz w:val="26"/>
          <w:szCs w:val="26"/>
        </w:rPr>
        <w:t xml:space="preserve"> in such a way that it would be easy for us to debug issues by isolating each main part in its own area of the PCB. We also ensured that connectors were kept towards the outside of the PCB in order to prevent any </w:t>
      </w:r>
      <w:r>
        <w:rPr>
          <w:rFonts w:ascii="Times New Roman" w:eastAsia="Times New Roman" w:hAnsi="Times New Roman" w:cs="Times New Roman"/>
          <w:sz w:val="26"/>
          <w:szCs w:val="26"/>
        </w:rPr>
        <w:lastRenderedPageBreak/>
        <w:t>interference with components on the PCB. Ev</w:t>
      </w:r>
      <w:r>
        <w:rPr>
          <w:rFonts w:ascii="Times New Roman" w:eastAsia="Times New Roman" w:hAnsi="Times New Roman" w:cs="Times New Roman"/>
          <w:sz w:val="26"/>
          <w:szCs w:val="26"/>
        </w:rPr>
        <w:t xml:space="preserve">ery connector was labeled appropriately to signify directionality and polarities. We also silkscreened key data like resistance and capacitance values to ensure that while soldering the parts were not incorrectly placed. </w:t>
      </w:r>
    </w:p>
    <w:p w14:paraId="78FCF9FC" w14:textId="77777777" w:rsidR="007E6857" w:rsidRDefault="00704DF7">
      <w:pPr>
        <w:numPr>
          <w:ilvl w:val="0"/>
          <w:numId w:val="11"/>
        </w:numPr>
        <w:rPr>
          <w:rFonts w:ascii="Times New Roman" w:eastAsia="Times New Roman" w:hAnsi="Times New Roman" w:cs="Times New Roman"/>
          <w:sz w:val="26"/>
          <w:szCs w:val="26"/>
        </w:rPr>
      </w:pPr>
      <w:r>
        <w:rPr>
          <w:rFonts w:ascii="Times New Roman" w:eastAsia="Times New Roman" w:hAnsi="Times New Roman" w:cs="Times New Roman"/>
          <w:sz w:val="26"/>
          <w:szCs w:val="26"/>
        </w:rPr>
        <w:t>Overall, we can consider our PCB d</w:t>
      </w:r>
      <w:r>
        <w:rPr>
          <w:rFonts w:ascii="Times New Roman" w:eastAsia="Times New Roman" w:hAnsi="Times New Roman" w:cs="Times New Roman"/>
          <w:sz w:val="26"/>
          <w:szCs w:val="26"/>
        </w:rPr>
        <w:t>esign a success as we did not need any PCB revisions and our product worked as intended. Please refer to Appendix B.2 for visual diagrams of our PCB.</w:t>
      </w:r>
    </w:p>
    <w:p w14:paraId="31F0BB7F" w14:textId="464B93ED" w:rsidR="007E6857" w:rsidRDefault="007E6857">
      <w:pPr>
        <w:rPr>
          <w:rFonts w:ascii="Times New Roman" w:eastAsia="Times New Roman" w:hAnsi="Times New Roman" w:cs="Times New Roman"/>
          <w:sz w:val="26"/>
          <w:szCs w:val="26"/>
        </w:rPr>
      </w:pPr>
    </w:p>
    <w:p w14:paraId="23E333A7" w14:textId="655898AB" w:rsidR="007E6857" w:rsidRPr="00524C49" w:rsidRDefault="00704DF7" w:rsidP="00524C49">
      <w:pPr>
        <w:pStyle w:val="Heading2"/>
      </w:pPr>
      <w:bookmarkStart w:id="14" w:name="_Toc134050159"/>
      <w:r>
        <w:t>3.2 Design Details</w:t>
      </w:r>
      <w:bookmarkEnd w:id="14"/>
    </w:p>
    <w:p w14:paraId="5E41561F" w14:textId="77777777" w:rsidR="007E6857" w:rsidRDefault="00704DF7" w:rsidP="00FA16D5">
      <w:pPr>
        <w:pStyle w:val="Heading3"/>
      </w:pPr>
      <w:bookmarkStart w:id="15" w:name="_Toc134050160"/>
      <w:r>
        <w:t>3.2.1 Subsystem 1 - Microcontroller/Battery Subsystem</w:t>
      </w:r>
      <w:bookmarkEnd w:id="15"/>
    </w:p>
    <w:p w14:paraId="0B91D5E8" w14:textId="77777777" w:rsidR="007E6857" w:rsidRDefault="007E6857">
      <w:pPr>
        <w:rPr>
          <w:rFonts w:ascii="Times New Roman" w:eastAsia="Times New Roman" w:hAnsi="Times New Roman" w:cs="Times New Roman"/>
          <w:sz w:val="24"/>
          <w:szCs w:val="24"/>
        </w:rPr>
      </w:pPr>
    </w:p>
    <w:p w14:paraId="314F2219" w14:textId="206D8EEE" w:rsidR="007E6857" w:rsidRPr="00FA16D5" w:rsidRDefault="00704DF7">
      <w:pPr>
        <w:rPr>
          <w:rFonts w:ascii="Times New Roman" w:eastAsia="Times New Roman" w:hAnsi="Times New Roman" w:cs="Times New Roman"/>
          <w:i/>
          <w:sz w:val="24"/>
          <w:szCs w:val="24"/>
          <w:u w:val="single"/>
        </w:rPr>
      </w:pPr>
      <w:r>
        <w:rPr>
          <w:rFonts w:ascii="Times New Roman" w:eastAsia="Times New Roman" w:hAnsi="Times New Roman" w:cs="Times New Roman"/>
          <w:i/>
          <w:sz w:val="24"/>
          <w:szCs w:val="24"/>
          <w:u w:val="single"/>
        </w:rPr>
        <w:t xml:space="preserve">Parts Involved in Subsystem: </w:t>
      </w:r>
    </w:p>
    <w:p w14:paraId="43DBF039" w14:textId="77777777" w:rsidR="007E6857" w:rsidRDefault="00704DF7">
      <w:pPr>
        <w:numPr>
          <w:ilvl w:val="0"/>
          <w:numId w:val="36"/>
        </w:numPr>
        <w:rPr>
          <w:rFonts w:ascii="Times New Roman" w:eastAsia="Times New Roman" w:hAnsi="Times New Roman" w:cs="Times New Roman"/>
          <w:i/>
          <w:sz w:val="24"/>
          <w:szCs w:val="24"/>
        </w:rPr>
      </w:pPr>
      <w:r>
        <w:rPr>
          <w:rFonts w:ascii="Times New Roman" w:eastAsia="Times New Roman" w:hAnsi="Times New Roman" w:cs="Times New Roman"/>
          <w:i/>
          <w:sz w:val="24"/>
          <w:szCs w:val="24"/>
        </w:rPr>
        <w:t>Microcontroller - ATmega328p</w:t>
      </w:r>
    </w:p>
    <w:p w14:paraId="679B9E0F" w14:textId="77777777" w:rsidR="007E6857" w:rsidRDefault="00704DF7">
      <w:pPr>
        <w:numPr>
          <w:ilvl w:val="0"/>
          <w:numId w:val="36"/>
        </w:numPr>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Battery - 1000 </w:t>
      </w:r>
      <w:proofErr w:type="spellStart"/>
      <w:r>
        <w:rPr>
          <w:rFonts w:ascii="Times New Roman" w:eastAsia="Times New Roman" w:hAnsi="Times New Roman" w:cs="Times New Roman"/>
          <w:i/>
          <w:sz w:val="24"/>
          <w:szCs w:val="24"/>
        </w:rPr>
        <w:t>mAh</w:t>
      </w:r>
      <w:proofErr w:type="spellEnd"/>
      <w:r>
        <w:rPr>
          <w:rFonts w:ascii="Times New Roman" w:eastAsia="Times New Roman" w:hAnsi="Times New Roman" w:cs="Times New Roman"/>
          <w:i/>
          <w:sz w:val="24"/>
          <w:szCs w:val="24"/>
        </w:rPr>
        <w:t xml:space="preserve"> </w:t>
      </w:r>
    </w:p>
    <w:p w14:paraId="580BA01B" w14:textId="77777777" w:rsidR="007E6857" w:rsidRDefault="00704DF7">
      <w:pPr>
        <w:numPr>
          <w:ilvl w:val="0"/>
          <w:numId w:val="36"/>
        </w:numPr>
        <w:rPr>
          <w:rFonts w:ascii="Times New Roman" w:eastAsia="Times New Roman" w:hAnsi="Times New Roman" w:cs="Times New Roman"/>
          <w:i/>
          <w:sz w:val="24"/>
          <w:szCs w:val="24"/>
        </w:rPr>
      </w:pPr>
      <w:r>
        <w:rPr>
          <w:rFonts w:ascii="Times New Roman" w:eastAsia="Times New Roman" w:hAnsi="Times New Roman" w:cs="Times New Roman"/>
          <w:i/>
          <w:sz w:val="24"/>
          <w:szCs w:val="24"/>
        </w:rPr>
        <w:t>Battery Module - TP4056</w:t>
      </w:r>
    </w:p>
    <w:p w14:paraId="510A12E9" w14:textId="77777777" w:rsidR="007E6857" w:rsidRDefault="00704DF7">
      <w:pPr>
        <w:numPr>
          <w:ilvl w:val="0"/>
          <w:numId w:val="36"/>
        </w:numPr>
        <w:rPr>
          <w:rFonts w:ascii="Times New Roman" w:eastAsia="Times New Roman" w:hAnsi="Times New Roman" w:cs="Times New Roman"/>
          <w:i/>
          <w:sz w:val="24"/>
          <w:szCs w:val="24"/>
        </w:rPr>
      </w:pPr>
      <w:r>
        <w:rPr>
          <w:rFonts w:ascii="Times New Roman" w:eastAsia="Times New Roman" w:hAnsi="Times New Roman" w:cs="Times New Roman"/>
          <w:i/>
          <w:sz w:val="24"/>
          <w:szCs w:val="24"/>
        </w:rPr>
        <w:t>Display - Adafruit 1002 with I2C Backpack</w:t>
      </w:r>
    </w:p>
    <w:p w14:paraId="0A844C17" w14:textId="77777777" w:rsidR="007E6857" w:rsidRDefault="00704DF7">
      <w:pPr>
        <w:numPr>
          <w:ilvl w:val="0"/>
          <w:numId w:val="36"/>
        </w:numPr>
        <w:rPr>
          <w:rFonts w:ascii="Times New Roman" w:eastAsia="Times New Roman" w:hAnsi="Times New Roman" w:cs="Times New Roman"/>
          <w:i/>
          <w:sz w:val="24"/>
          <w:szCs w:val="24"/>
        </w:rPr>
      </w:pPr>
      <w:r>
        <w:rPr>
          <w:rFonts w:ascii="Times New Roman" w:eastAsia="Times New Roman" w:hAnsi="Times New Roman" w:cs="Times New Roman"/>
          <w:i/>
          <w:sz w:val="24"/>
          <w:szCs w:val="24"/>
        </w:rPr>
        <w:t>Boost Converter - 2.5V-4.0V to 5V Boost</w:t>
      </w:r>
    </w:p>
    <w:p w14:paraId="1067C0DC" w14:textId="77777777" w:rsidR="007E6857" w:rsidRDefault="007E6857">
      <w:pPr>
        <w:rPr>
          <w:rFonts w:ascii="Times New Roman" w:eastAsia="Times New Roman" w:hAnsi="Times New Roman" w:cs="Times New Roman"/>
          <w:i/>
          <w:sz w:val="24"/>
          <w:szCs w:val="24"/>
        </w:rPr>
      </w:pPr>
    </w:p>
    <w:p w14:paraId="775E7BBB"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subsystem </w:t>
      </w:r>
      <w:proofErr w:type="gramStart"/>
      <w:r>
        <w:rPr>
          <w:rFonts w:ascii="Times New Roman" w:eastAsia="Times New Roman" w:hAnsi="Times New Roman" w:cs="Times New Roman"/>
          <w:sz w:val="24"/>
          <w:szCs w:val="24"/>
        </w:rPr>
        <w:t>is in charge of</w:t>
      </w:r>
      <w:proofErr w:type="gramEnd"/>
      <w:r>
        <w:rPr>
          <w:rFonts w:ascii="Times New Roman" w:eastAsia="Times New Roman" w:hAnsi="Times New Roman" w:cs="Times New Roman"/>
          <w:sz w:val="24"/>
          <w:szCs w:val="24"/>
        </w:rPr>
        <w:t xml:space="preserve"> enabling the right circuit path in the hand-crank subsystem. We use the ATmega328p [3] and our Microcontroller has pinouts, sending signals to the Power mux [4]. It firstly helps determine whether the battery gets charged thr</w:t>
      </w:r>
      <w:r>
        <w:rPr>
          <w:rFonts w:ascii="Times New Roman" w:eastAsia="Times New Roman" w:hAnsi="Times New Roman" w:cs="Times New Roman"/>
          <w:sz w:val="24"/>
          <w:szCs w:val="24"/>
        </w:rPr>
        <w:t>ough the hand-crank or the USB In charging module (through the battery module). On the other hand, it also helps decide whether the device (to be charged) receives charge from the battery or the hand-crank directly (through the Power mux).</w:t>
      </w:r>
    </w:p>
    <w:p w14:paraId="7EBD9D88" w14:textId="77777777" w:rsidR="007E6857" w:rsidRDefault="007E6857">
      <w:pPr>
        <w:rPr>
          <w:rFonts w:ascii="Times New Roman" w:eastAsia="Times New Roman" w:hAnsi="Times New Roman" w:cs="Times New Roman"/>
          <w:sz w:val="24"/>
          <w:szCs w:val="24"/>
        </w:rPr>
      </w:pPr>
    </w:p>
    <w:p w14:paraId="4B515A20"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circuit als</w:t>
      </w:r>
      <w:r>
        <w:rPr>
          <w:rFonts w:ascii="Times New Roman" w:eastAsia="Times New Roman" w:hAnsi="Times New Roman" w:cs="Times New Roman"/>
          <w:sz w:val="24"/>
          <w:szCs w:val="24"/>
        </w:rPr>
        <w:t xml:space="preserve">o makes use of a Lithium Ion Battery, roughly 1000 </w:t>
      </w:r>
      <w:proofErr w:type="spellStart"/>
      <w:r>
        <w:rPr>
          <w:rFonts w:ascii="Times New Roman" w:eastAsia="Times New Roman" w:hAnsi="Times New Roman" w:cs="Times New Roman"/>
          <w:sz w:val="24"/>
          <w:szCs w:val="24"/>
        </w:rPr>
        <w:t>mAh</w:t>
      </w:r>
      <w:proofErr w:type="spellEnd"/>
      <w:r>
        <w:rPr>
          <w:rFonts w:ascii="Times New Roman" w:eastAsia="Times New Roman" w:hAnsi="Times New Roman" w:cs="Times New Roman"/>
          <w:sz w:val="24"/>
          <w:szCs w:val="24"/>
        </w:rPr>
        <w:t xml:space="preserve">. The battery has a potential of 3V ± 0.1V when completely drained, and 4.2V ± 0.1V when fully charged. As per our testing, the Boost Converter </w:t>
      </w:r>
      <w:proofErr w:type="gramStart"/>
      <w:r>
        <w:rPr>
          <w:rFonts w:ascii="Times New Roman" w:eastAsia="Times New Roman" w:hAnsi="Times New Roman" w:cs="Times New Roman"/>
          <w:sz w:val="24"/>
          <w:szCs w:val="24"/>
        </w:rPr>
        <w:t>is able to</w:t>
      </w:r>
      <w:proofErr w:type="gramEnd"/>
      <w:r>
        <w:rPr>
          <w:rFonts w:ascii="Times New Roman" w:eastAsia="Times New Roman" w:hAnsi="Times New Roman" w:cs="Times New Roman"/>
          <w:sz w:val="24"/>
          <w:szCs w:val="24"/>
        </w:rPr>
        <w:t xml:space="preserve"> boost the voltage range of the battery successf</w:t>
      </w:r>
      <w:r>
        <w:rPr>
          <w:rFonts w:ascii="Times New Roman" w:eastAsia="Times New Roman" w:hAnsi="Times New Roman" w:cs="Times New Roman"/>
          <w:sz w:val="24"/>
          <w:szCs w:val="24"/>
        </w:rPr>
        <w:t xml:space="preserve">ully to a stable 5V. This is used to power the various ICs on the circuit, the </w:t>
      </w:r>
      <w:proofErr w:type="gramStart"/>
      <w:r>
        <w:rPr>
          <w:rFonts w:ascii="Times New Roman" w:eastAsia="Times New Roman" w:hAnsi="Times New Roman" w:cs="Times New Roman"/>
          <w:sz w:val="24"/>
          <w:szCs w:val="24"/>
        </w:rPr>
        <w:t>display</w:t>
      </w:r>
      <w:proofErr w:type="gramEnd"/>
      <w:r>
        <w:rPr>
          <w:rFonts w:ascii="Times New Roman" w:eastAsia="Times New Roman" w:hAnsi="Times New Roman" w:cs="Times New Roman"/>
          <w:sz w:val="24"/>
          <w:szCs w:val="24"/>
        </w:rPr>
        <w:t xml:space="preserve"> and the Microcontroller, which sends selector signals to the Power mux. </w:t>
      </w:r>
    </w:p>
    <w:p w14:paraId="0AFB50E0"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 use an </w:t>
      </w:r>
      <w:proofErr w:type="spellStart"/>
      <w:r>
        <w:rPr>
          <w:rFonts w:ascii="Times New Roman" w:eastAsia="Times New Roman" w:hAnsi="Times New Roman" w:cs="Times New Roman"/>
          <w:sz w:val="24"/>
          <w:szCs w:val="24"/>
        </w:rPr>
        <w:t>AdaFruit</w:t>
      </w:r>
      <w:proofErr w:type="spellEnd"/>
      <w:r>
        <w:rPr>
          <w:rFonts w:ascii="Times New Roman" w:eastAsia="Times New Roman" w:hAnsi="Times New Roman" w:cs="Times New Roman"/>
          <w:sz w:val="24"/>
          <w:szCs w:val="24"/>
        </w:rPr>
        <w:t xml:space="preserve"> 7-segment display [5] which has four 7-segment units on it allowing us to dis</w:t>
      </w:r>
      <w:r>
        <w:rPr>
          <w:rFonts w:ascii="Times New Roman" w:eastAsia="Times New Roman" w:hAnsi="Times New Roman" w:cs="Times New Roman"/>
          <w:sz w:val="24"/>
          <w:szCs w:val="24"/>
        </w:rPr>
        <w:t>play the battery level of the Lithium Ion Battery, along with the speed of the hand-crank to determine if the user is cranking at optimal rate or not. This helps indicate to the user if they should crank faster or slower. It works with the I2C Backpack, wh</w:t>
      </w:r>
      <w:r>
        <w:rPr>
          <w:rFonts w:ascii="Times New Roman" w:eastAsia="Times New Roman" w:hAnsi="Times New Roman" w:cs="Times New Roman"/>
          <w:sz w:val="24"/>
          <w:szCs w:val="24"/>
        </w:rPr>
        <w:t>ich enables us to use a significantly fewer number of pins of the Microcontroller, helping us utilize them for other use cases. The 4-digit 7-segment screen is divided into two sections. The two left digits indicate the Crank Speed, showing an "F" if the u</w:t>
      </w:r>
      <w:r>
        <w:rPr>
          <w:rFonts w:ascii="Times New Roman" w:eastAsia="Times New Roman" w:hAnsi="Times New Roman" w:cs="Times New Roman"/>
          <w:sz w:val="24"/>
          <w:szCs w:val="24"/>
        </w:rPr>
        <w:t xml:space="preserve">ser should crank faster or an "S" (or 5) if they need to crank slower. The right-hand side </w:t>
      </w:r>
      <w:r>
        <w:rPr>
          <w:rFonts w:ascii="Times New Roman" w:eastAsia="Times New Roman" w:hAnsi="Times New Roman" w:cs="Times New Roman"/>
          <w:sz w:val="24"/>
          <w:szCs w:val="24"/>
        </w:rPr>
        <w:lastRenderedPageBreak/>
        <w:t>of the display represents the battery level. This information was determined by measuring the battery voltage and performing simple calculations.</w:t>
      </w:r>
    </w:p>
    <w:p w14:paraId="665A4D48" w14:textId="77777777" w:rsidR="007E6857" w:rsidRDefault="007E6857">
      <w:pPr>
        <w:rPr>
          <w:rFonts w:ascii="Times New Roman" w:eastAsia="Times New Roman" w:hAnsi="Times New Roman" w:cs="Times New Roman"/>
          <w:sz w:val="24"/>
          <w:szCs w:val="24"/>
        </w:rPr>
      </w:pPr>
    </w:p>
    <w:p w14:paraId="6B231525" w14:textId="12E5CF8F"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Furthermore, we we</w:t>
      </w:r>
      <w:r>
        <w:rPr>
          <w:rFonts w:ascii="Times New Roman" w:eastAsia="Times New Roman" w:hAnsi="Times New Roman" w:cs="Times New Roman"/>
          <w:sz w:val="24"/>
          <w:szCs w:val="24"/>
        </w:rPr>
        <w:t>re able to incorporate a USB Charging Input to enable the internal battery to be charged, providing the user with the option to maintain the device's power for future usage. This feature allows the device to function as a power bank, extending its function</w:t>
      </w:r>
      <w:r>
        <w:rPr>
          <w:rFonts w:ascii="Times New Roman" w:eastAsia="Times New Roman" w:hAnsi="Times New Roman" w:cs="Times New Roman"/>
          <w:sz w:val="24"/>
          <w:szCs w:val="24"/>
        </w:rPr>
        <w:t>ality beyond just a hand crank device.</w:t>
      </w:r>
    </w:p>
    <w:p w14:paraId="3BEF0BD3" w14:textId="77777777" w:rsidR="007E6857" w:rsidRDefault="00704DF7" w:rsidP="00FA16D5">
      <w:pPr>
        <w:pStyle w:val="Heading3"/>
      </w:pPr>
      <w:bookmarkStart w:id="16" w:name="_Toc134050161"/>
      <w:r>
        <w:t>3.2.2 Subsystem 2 - Electromechanical/ Hand-Crank Subsystem</w:t>
      </w:r>
      <w:bookmarkEnd w:id="16"/>
    </w:p>
    <w:p w14:paraId="5CA58055" w14:textId="77777777" w:rsidR="007E6857" w:rsidRDefault="007E6857">
      <w:pPr>
        <w:rPr>
          <w:rFonts w:ascii="Times New Roman" w:eastAsia="Times New Roman" w:hAnsi="Times New Roman" w:cs="Times New Roman"/>
          <w:sz w:val="24"/>
          <w:szCs w:val="24"/>
        </w:rPr>
      </w:pPr>
    </w:p>
    <w:p w14:paraId="54391F2F" w14:textId="77777777" w:rsidR="007E6857" w:rsidRDefault="00704DF7">
      <w:pPr>
        <w:rPr>
          <w:rFonts w:ascii="Times New Roman" w:eastAsia="Times New Roman" w:hAnsi="Times New Roman" w:cs="Times New Roman"/>
          <w:i/>
          <w:sz w:val="24"/>
          <w:szCs w:val="24"/>
          <w:u w:val="single"/>
        </w:rPr>
      </w:pPr>
      <w:r>
        <w:rPr>
          <w:rFonts w:ascii="Times New Roman" w:eastAsia="Times New Roman" w:hAnsi="Times New Roman" w:cs="Times New Roman"/>
          <w:i/>
          <w:sz w:val="24"/>
          <w:szCs w:val="24"/>
          <w:u w:val="single"/>
        </w:rPr>
        <w:t xml:space="preserve">Parts Involved in Subsystem: </w:t>
      </w:r>
    </w:p>
    <w:p w14:paraId="2E6E33E7" w14:textId="77777777" w:rsidR="007E6857" w:rsidRDefault="007E6857">
      <w:pPr>
        <w:rPr>
          <w:rFonts w:ascii="Times New Roman" w:eastAsia="Times New Roman" w:hAnsi="Times New Roman" w:cs="Times New Roman"/>
          <w:i/>
          <w:sz w:val="24"/>
          <w:szCs w:val="24"/>
          <w:u w:val="single"/>
        </w:rPr>
      </w:pPr>
    </w:p>
    <w:p w14:paraId="54C9F8FD" w14:textId="77777777" w:rsidR="007E6857" w:rsidRDefault="00704DF7">
      <w:pPr>
        <w:numPr>
          <w:ilvl w:val="0"/>
          <w:numId w:val="15"/>
        </w:numPr>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Motor - Brushed 12VDC Pittman Motor (Output at 60 RPM: 12V </w:t>
      </w:r>
      <w:r>
        <w:rPr>
          <w:rFonts w:ascii="Times New Roman" w:eastAsia="Times New Roman" w:hAnsi="Times New Roman" w:cs="Times New Roman"/>
          <w:sz w:val="24"/>
          <w:szCs w:val="24"/>
        </w:rPr>
        <w:t>± 2V)</w:t>
      </w:r>
    </w:p>
    <w:p w14:paraId="6361D41B" w14:textId="77777777" w:rsidR="007E6857" w:rsidRDefault="00704DF7">
      <w:pPr>
        <w:numPr>
          <w:ilvl w:val="0"/>
          <w:numId w:val="15"/>
        </w:numPr>
        <w:rPr>
          <w:rFonts w:ascii="Times New Roman" w:eastAsia="Times New Roman" w:hAnsi="Times New Roman" w:cs="Times New Roman"/>
          <w:i/>
          <w:sz w:val="24"/>
          <w:szCs w:val="24"/>
        </w:rPr>
      </w:pPr>
      <w:r>
        <w:rPr>
          <w:rFonts w:ascii="Times New Roman" w:eastAsia="Times New Roman" w:hAnsi="Times New Roman" w:cs="Times New Roman"/>
          <w:i/>
          <w:sz w:val="24"/>
          <w:szCs w:val="24"/>
        </w:rPr>
        <w:t>Linear Regulator - LM7805</w:t>
      </w:r>
    </w:p>
    <w:p w14:paraId="3B12F39D" w14:textId="77777777" w:rsidR="007E6857" w:rsidRDefault="00704DF7">
      <w:pPr>
        <w:numPr>
          <w:ilvl w:val="0"/>
          <w:numId w:val="15"/>
        </w:numPr>
        <w:rPr>
          <w:rFonts w:ascii="Times New Roman" w:eastAsia="Times New Roman" w:hAnsi="Times New Roman" w:cs="Times New Roman"/>
          <w:i/>
          <w:sz w:val="24"/>
          <w:szCs w:val="24"/>
        </w:rPr>
      </w:pPr>
      <w:r>
        <w:rPr>
          <w:rFonts w:ascii="Times New Roman" w:eastAsia="Times New Roman" w:hAnsi="Times New Roman" w:cs="Times New Roman"/>
          <w:i/>
          <w:sz w:val="24"/>
          <w:szCs w:val="24"/>
        </w:rPr>
        <w:t>Relay - Panasonic HY1-5V</w:t>
      </w:r>
    </w:p>
    <w:p w14:paraId="6118A5C6" w14:textId="77777777" w:rsidR="007E6857" w:rsidRDefault="00704DF7">
      <w:pPr>
        <w:numPr>
          <w:ilvl w:val="0"/>
          <w:numId w:val="15"/>
        </w:numPr>
        <w:rPr>
          <w:rFonts w:ascii="Times New Roman" w:eastAsia="Times New Roman" w:hAnsi="Times New Roman" w:cs="Times New Roman"/>
          <w:i/>
          <w:sz w:val="24"/>
          <w:szCs w:val="24"/>
        </w:rPr>
      </w:pPr>
      <w:r>
        <w:rPr>
          <w:rFonts w:ascii="Times New Roman" w:eastAsia="Times New Roman" w:hAnsi="Times New Roman" w:cs="Times New Roman"/>
          <w:i/>
          <w:sz w:val="24"/>
          <w:szCs w:val="24"/>
        </w:rPr>
        <w:t>Power</w:t>
      </w:r>
      <w:r>
        <w:rPr>
          <w:rFonts w:ascii="Times New Roman" w:eastAsia="Times New Roman" w:hAnsi="Times New Roman" w:cs="Times New Roman"/>
          <w:i/>
          <w:sz w:val="24"/>
          <w:szCs w:val="24"/>
        </w:rPr>
        <w:t xml:space="preserve"> mux - Texas Instruments TPS2115</w:t>
      </w:r>
    </w:p>
    <w:p w14:paraId="099C91AC" w14:textId="77777777" w:rsidR="007E6857" w:rsidRDefault="007E6857">
      <w:pPr>
        <w:rPr>
          <w:rFonts w:ascii="Times New Roman" w:eastAsia="Times New Roman" w:hAnsi="Times New Roman" w:cs="Times New Roman"/>
          <w:i/>
          <w:sz w:val="24"/>
          <w:szCs w:val="24"/>
        </w:rPr>
      </w:pPr>
    </w:p>
    <w:p w14:paraId="568D26CF"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subsystem includes the motor, linear regulator, circuitry for current flow control (Relay), and circuitry for selecting between two power sources (Power Mux). The motor is linked to a hand crank that the user operates </w:t>
      </w:r>
      <w:r>
        <w:rPr>
          <w:rFonts w:ascii="Times New Roman" w:eastAsia="Times New Roman" w:hAnsi="Times New Roman" w:cs="Times New Roman"/>
          <w:sz w:val="24"/>
          <w:szCs w:val="24"/>
        </w:rPr>
        <w:t xml:space="preserve">to generate power. </w:t>
      </w:r>
    </w:p>
    <w:p w14:paraId="0016BD4D"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To consider energy losses, we calculated the necessary motor voltage by analyzing the requirements at the device's output, and our motor can easily provide 8-20V with reasonable crank speeds. Since the USB standard can deliver current a</w:t>
      </w:r>
      <w:r>
        <w:rPr>
          <w:rFonts w:ascii="Times New Roman" w:eastAsia="Times New Roman" w:hAnsi="Times New Roman" w:cs="Times New Roman"/>
          <w:sz w:val="24"/>
          <w:szCs w:val="24"/>
        </w:rPr>
        <w:t xml:space="preserve">s long as </w:t>
      </w:r>
      <w:proofErr w:type="gramStart"/>
      <w:r>
        <w:rPr>
          <w:rFonts w:ascii="Times New Roman" w:eastAsia="Times New Roman" w:hAnsi="Times New Roman" w:cs="Times New Roman"/>
          <w:sz w:val="24"/>
          <w:szCs w:val="24"/>
        </w:rPr>
        <w:t>it’s</w:t>
      </w:r>
      <w:proofErr w:type="gramEnd"/>
      <w:r>
        <w:rPr>
          <w:rFonts w:ascii="Times New Roman" w:eastAsia="Times New Roman" w:hAnsi="Times New Roman" w:cs="Times New Roman"/>
          <w:sz w:val="24"/>
          <w:szCs w:val="24"/>
        </w:rPr>
        <w:t xml:space="preserve"> given a typical 5VDC ± 0.5V, we aimed for the Power mux output to provide a stable 5VDC. The Power mux determines whether the power is sourced from the battery or the hand crank. However, as we also utilize the hand crank to charge the batte</w:t>
      </w:r>
      <w:r>
        <w:rPr>
          <w:rFonts w:ascii="Times New Roman" w:eastAsia="Times New Roman" w:hAnsi="Times New Roman" w:cs="Times New Roman"/>
          <w:sz w:val="24"/>
          <w:szCs w:val="24"/>
        </w:rPr>
        <w:t xml:space="preserve">ry, we used a Relay to split the current flow from the hand crank into the battery or the mux before reaching the USB output. To ensure a consistent 5V output, we consider the impedance caused by a current flow to a load. To ensure that the USB remains at </w:t>
      </w:r>
      <w:r>
        <w:rPr>
          <w:rFonts w:ascii="Times New Roman" w:eastAsia="Times New Roman" w:hAnsi="Times New Roman" w:cs="Times New Roman"/>
          <w:sz w:val="24"/>
          <w:szCs w:val="24"/>
        </w:rPr>
        <w:t xml:space="preserve">5V even through fluctuating generator voltages, we employ a 5V linear regulator. The linear regulator </w:t>
      </w:r>
      <w:proofErr w:type="gramStart"/>
      <w:r>
        <w:rPr>
          <w:rFonts w:ascii="Times New Roman" w:eastAsia="Times New Roman" w:hAnsi="Times New Roman" w:cs="Times New Roman"/>
          <w:sz w:val="24"/>
          <w:szCs w:val="24"/>
        </w:rPr>
        <w:t>is capable of delivering</w:t>
      </w:r>
      <w:proofErr w:type="gramEnd"/>
      <w:r>
        <w:rPr>
          <w:rFonts w:ascii="Times New Roman" w:eastAsia="Times New Roman" w:hAnsi="Times New Roman" w:cs="Times New Roman"/>
          <w:sz w:val="24"/>
          <w:szCs w:val="24"/>
        </w:rPr>
        <w:t xml:space="preserve"> a steady 5V output as long as it receives an input voltage of at least 6V [6].</w:t>
      </w:r>
    </w:p>
    <w:p w14:paraId="0368EE3F" w14:textId="77777777" w:rsidR="007E6857" w:rsidRDefault="007E6857">
      <w:pPr>
        <w:rPr>
          <w:rFonts w:ascii="Times New Roman" w:eastAsia="Times New Roman" w:hAnsi="Times New Roman" w:cs="Times New Roman"/>
          <w:sz w:val="24"/>
          <w:szCs w:val="24"/>
        </w:rPr>
      </w:pPr>
    </w:p>
    <w:p w14:paraId="6B888E00"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Power mux, present before the USB output, det</w:t>
      </w:r>
      <w:r>
        <w:rPr>
          <w:rFonts w:ascii="Times New Roman" w:eastAsia="Times New Roman" w:hAnsi="Times New Roman" w:cs="Times New Roman"/>
          <w:sz w:val="24"/>
          <w:szCs w:val="24"/>
        </w:rPr>
        <w:t>ermines whether the current flows from the battery or directly from the hand-crank, with the help of signals from the Microcontroller. If the battery level of the product is low, the hand-crank prioritizes charging the battery first. Meanwhile, if the prod</w:t>
      </w:r>
      <w:r>
        <w:rPr>
          <w:rFonts w:ascii="Times New Roman" w:eastAsia="Times New Roman" w:hAnsi="Times New Roman" w:cs="Times New Roman"/>
          <w:sz w:val="24"/>
          <w:szCs w:val="24"/>
        </w:rPr>
        <w:t xml:space="preserve">uct has sufficient battery, the device can be charged with the help of the hand-crank directly. The Relay comes before the Battery Module, and helps determine whether the battery should be charged by the hand-crank or the USB Charging Input. </w:t>
      </w:r>
    </w:p>
    <w:p w14:paraId="70BC7673" w14:textId="77777777" w:rsidR="007E6857" w:rsidRDefault="007E6857">
      <w:pPr>
        <w:rPr>
          <w:rFonts w:ascii="Times New Roman" w:eastAsia="Times New Roman" w:hAnsi="Times New Roman" w:cs="Times New Roman"/>
          <w:sz w:val="24"/>
          <w:szCs w:val="24"/>
        </w:rPr>
      </w:pPr>
    </w:p>
    <w:p w14:paraId="09190980"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In this syst</w:t>
      </w:r>
      <w:r>
        <w:rPr>
          <w:rFonts w:ascii="Times New Roman" w:eastAsia="Times New Roman" w:hAnsi="Times New Roman" w:cs="Times New Roman"/>
          <w:sz w:val="24"/>
          <w:szCs w:val="24"/>
        </w:rPr>
        <w:t>em, the microcontroller automatically prioritizes the USB Charging Input as the default route for charging the battery. However, when the hand crank is being turned, the microcontroller detects this and selects the Hand Crank as the power source for the ba</w:t>
      </w:r>
      <w:r>
        <w:rPr>
          <w:rFonts w:ascii="Times New Roman" w:eastAsia="Times New Roman" w:hAnsi="Times New Roman" w:cs="Times New Roman"/>
          <w:sz w:val="24"/>
          <w:szCs w:val="24"/>
        </w:rPr>
        <w:t>ttery. This decision is made to utilize the power generated by the hand crank rather than relying on the USB Charging Input when the hand crank is in use.</w:t>
      </w:r>
    </w:p>
    <w:p w14:paraId="1D42D480" w14:textId="77777777" w:rsidR="007E6857" w:rsidRDefault="00704DF7" w:rsidP="00FA16D5">
      <w:pPr>
        <w:pStyle w:val="Heading3"/>
      </w:pPr>
      <w:bookmarkStart w:id="17" w:name="_Toc134050162"/>
      <w:r>
        <w:t>3.2.3 Physical Design</w:t>
      </w:r>
      <w:bookmarkEnd w:id="17"/>
    </w:p>
    <w:p w14:paraId="27DEED19" w14:textId="77777777" w:rsidR="007E6857" w:rsidRDefault="007E6857">
      <w:pPr>
        <w:rPr>
          <w:rFonts w:ascii="Times New Roman" w:eastAsia="Times New Roman" w:hAnsi="Times New Roman" w:cs="Times New Roman"/>
          <w:sz w:val="24"/>
          <w:szCs w:val="24"/>
        </w:rPr>
      </w:pPr>
    </w:p>
    <w:p w14:paraId="2E3AA436"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product primarily serves useful during emergency situations, and hence, we made sure user comfort was an important feature in the physical design of the product. This would increase maximum efficiency of the product.</w:t>
      </w:r>
    </w:p>
    <w:p w14:paraId="1ABA7413"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During the initial stages of brains</w:t>
      </w:r>
      <w:r>
        <w:rPr>
          <w:rFonts w:ascii="Times New Roman" w:eastAsia="Times New Roman" w:hAnsi="Times New Roman" w:cs="Times New Roman"/>
          <w:sz w:val="24"/>
          <w:szCs w:val="24"/>
        </w:rPr>
        <w:t xml:space="preserve">torming, we came up with features for the product, and how we would design it. </w:t>
      </w:r>
    </w:p>
    <w:p w14:paraId="37D4A84E" w14:textId="77777777" w:rsidR="00FA16D5" w:rsidRDefault="00704DF7" w:rsidP="00FA16D5">
      <w:pPr>
        <w:keepNext/>
        <w:jc w:val="center"/>
      </w:pPr>
      <w:r>
        <w:rPr>
          <w:rFonts w:ascii="Times New Roman" w:eastAsia="Times New Roman" w:hAnsi="Times New Roman" w:cs="Times New Roman"/>
          <w:noProof/>
          <w:sz w:val="24"/>
          <w:szCs w:val="24"/>
        </w:rPr>
        <w:drawing>
          <wp:inline distT="114300" distB="114300" distL="114300" distR="114300" wp14:anchorId="0B82923D" wp14:editId="2B30EBC1">
            <wp:extent cx="3725679" cy="1867142"/>
            <wp:effectExtent l="0" t="0" r="0" b="0"/>
            <wp:docPr id="20"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2"/>
                    <a:srcRect/>
                    <a:stretch>
                      <a:fillRect/>
                    </a:stretch>
                  </pic:blipFill>
                  <pic:spPr>
                    <a:xfrm>
                      <a:off x="0" y="0"/>
                      <a:ext cx="3725679" cy="1867142"/>
                    </a:xfrm>
                    <a:prstGeom prst="rect">
                      <a:avLst/>
                    </a:prstGeom>
                    <a:ln/>
                  </pic:spPr>
                </pic:pic>
              </a:graphicData>
            </a:graphic>
          </wp:inline>
        </w:drawing>
      </w:r>
    </w:p>
    <w:p w14:paraId="7249C01A" w14:textId="2620ACD4" w:rsidR="007E6857" w:rsidRDefault="00FA16D5" w:rsidP="00FA16D5">
      <w:pPr>
        <w:pStyle w:val="Caption"/>
        <w:jc w:val="center"/>
        <w:rPr>
          <w:rFonts w:ascii="Times New Roman" w:eastAsia="Times New Roman" w:hAnsi="Times New Roman" w:cs="Times New Roman"/>
          <w:sz w:val="24"/>
          <w:szCs w:val="24"/>
        </w:rPr>
      </w:pPr>
      <w:r>
        <w:t xml:space="preserve">Figure </w:t>
      </w:r>
      <w:r>
        <w:fldChar w:fldCharType="begin"/>
      </w:r>
      <w:r>
        <w:instrText xml:space="preserve"> SEQ Figure \* ARABIC </w:instrText>
      </w:r>
      <w:r>
        <w:fldChar w:fldCharType="separate"/>
      </w:r>
      <w:r w:rsidR="00704DF7">
        <w:rPr>
          <w:noProof/>
        </w:rPr>
        <w:t>4</w:t>
      </w:r>
      <w:r>
        <w:fldChar w:fldCharType="end"/>
      </w:r>
      <w:r>
        <w:t xml:space="preserve"> Product Design (Auxiliary View)</w:t>
      </w:r>
    </w:p>
    <w:p w14:paraId="125B8FEC" w14:textId="77777777" w:rsidR="007E6857" w:rsidRDefault="007E6857">
      <w:pPr>
        <w:rPr>
          <w:rFonts w:ascii="Times New Roman" w:eastAsia="Times New Roman" w:hAnsi="Times New Roman" w:cs="Times New Roman"/>
          <w:sz w:val="24"/>
          <w:szCs w:val="24"/>
        </w:rPr>
      </w:pPr>
    </w:p>
    <w:p w14:paraId="5DAD088E"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outer casing of the product is </w:t>
      </w:r>
      <w:proofErr w:type="gramStart"/>
      <w:r>
        <w:rPr>
          <w:rFonts w:ascii="Times New Roman" w:eastAsia="Times New Roman" w:hAnsi="Times New Roman" w:cs="Times New Roman"/>
          <w:sz w:val="24"/>
          <w:szCs w:val="24"/>
        </w:rPr>
        <w:t>made out of</w:t>
      </w:r>
      <w:proofErr w:type="gramEnd"/>
      <w:r>
        <w:rPr>
          <w:rFonts w:ascii="Times New Roman" w:eastAsia="Times New Roman" w:hAnsi="Times New Roman" w:cs="Times New Roman"/>
          <w:sz w:val="24"/>
          <w:szCs w:val="24"/>
        </w:rPr>
        <w:t xml:space="preserve"> ABS plastic which helps prevent safety hazards such as electrocution. The casing protects the inner components from mechanical damage, and the product can be placed on any surface for use. </w:t>
      </w:r>
    </w:p>
    <w:p w14:paraId="522E15CA" w14:textId="77777777" w:rsidR="007E6857" w:rsidRDefault="007E6857">
      <w:pPr>
        <w:rPr>
          <w:rFonts w:ascii="Times New Roman" w:eastAsia="Times New Roman" w:hAnsi="Times New Roman" w:cs="Times New Roman"/>
          <w:sz w:val="24"/>
          <w:szCs w:val="24"/>
        </w:rPr>
      </w:pPr>
    </w:p>
    <w:p w14:paraId="4D06B6EE"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motor has a me</w:t>
      </w:r>
      <w:r>
        <w:rPr>
          <w:rFonts w:ascii="Times New Roman" w:eastAsia="Times New Roman" w:hAnsi="Times New Roman" w:cs="Times New Roman"/>
          <w:sz w:val="24"/>
          <w:szCs w:val="24"/>
        </w:rPr>
        <w:t>tal reinforcement, since the torque of the motor might cause plastic material to crack. The metal also adds weight to the product which keeps the foundation steady, so that the product remains upright while users are cranking it. The casing is all-encompas</w:t>
      </w:r>
      <w:r>
        <w:rPr>
          <w:rFonts w:ascii="Times New Roman" w:eastAsia="Times New Roman" w:hAnsi="Times New Roman" w:cs="Times New Roman"/>
          <w:sz w:val="24"/>
          <w:szCs w:val="24"/>
        </w:rPr>
        <w:t xml:space="preserve">sing which prevents any kind of interior damage to the product. </w:t>
      </w:r>
    </w:p>
    <w:p w14:paraId="15A4AC6B" w14:textId="77777777" w:rsidR="007E6857" w:rsidRDefault="007E6857">
      <w:pPr>
        <w:rPr>
          <w:rFonts w:ascii="Times New Roman" w:eastAsia="Times New Roman" w:hAnsi="Times New Roman" w:cs="Times New Roman"/>
          <w:sz w:val="24"/>
          <w:szCs w:val="24"/>
        </w:rPr>
      </w:pPr>
    </w:p>
    <w:p w14:paraId="6977442F"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Battery safety was a major precaution that had to be considered while designing the product. The casing prevents concentration of heat in any </w:t>
      </w:r>
      <w:proofErr w:type="gramStart"/>
      <w:r>
        <w:rPr>
          <w:rFonts w:ascii="Times New Roman" w:eastAsia="Times New Roman" w:hAnsi="Times New Roman" w:cs="Times New Roman"/>
          <w:sz w:val="24"/>
          <w:szCs w:val="24"/>
        </w:rPr>
        <w:t>particular place</w:t>
      </w:r>
      <w:proofErr w:type="gramEnd"/>
      <w:r>
        <w:rPr>
          <w:rFonts w:ascii="Times New Roman" w:eastAsia="Times New Roman" w:hAnsi="Times New Roman" w:cs="Times New Roman"/>
          <w:sz w:val="24"/>
          <w:szCs w:val="24"/>
        </w:rPr>
        <w:t>, this tackles the issue of over</w:t>
      </w:r>
      <w:r>
        <w:rPr>
          <w:rFonts w:ascii="Times New Roman" w:eastAsia="Times New Roman" w:hAnsi="Times New Roman" w:cs="Times New Roman"/>
          <w:sz w:val="24"/>
          <w:szCs w:val="24"/>
        </w:rPr>
        <w:t>heating batteries. DC power connectors have been used to keep the ground and live wires separate, ensuring extra protection for the circuit.</w:t>
      </w:r>
    </w:p>
    <w:p w14:paraId="1F7FAB93"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product does not generate enough to cause the user any type of serious injury, and they need not be concerned a</w:t>
      </w:r>
      <w:r>
        <w:rPr>
          <w:rFonts w:ascii="Times New Roman" w:eastAsia="Times New Roman" w:hAnsi="Times New Roman" w:cs="Times New Roman"/>
          <w:sz w:val="24"/>
          <w:szCs w:val="24"/>
        </w:rPr>
        <w:t xml:space="preserve">bout conduction or potential static discharge dangers. </w:t>
      </w:r>
    </w:p>
    <w:p w14:paraId="7FE5DA79" w14:textId="77777777" w:rsidR="007E6857" w:rsidRDefault="007E6857">
      <w:pPr>
        <w:rPr>
          <w:rFonts w:ascii="Times New Roman" w:eastAsia="Times New Roman" w:hAnsi="Times New Roman" w:cs="Times New Roman"/>
          <w:sz w:val="24"/>
          <w:szCs w:val="24"/>
        </w:rPr>
      </w:pPr>
    </w:p>
    <w:p w14:paraId="787B6D8A" w14:textId="77777777" w:rsidR="00FA16D5" w:rsidRDefault="00704DF7" w:rsidP="00FA16D5">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case surface has a display from which users get to know if they should crank faster or slower for optimal crank rate. It also displays battery percentage to help users keep track of how much powe</w:t>
      </w:r>
      <w:r>
        <w:rPr>
          <w:rFonts w:ascii="Times New Roman" w:eastAsia="Times New Roman" w:hAnsi="Times New Roman" w:cs="Times New Roman"/>
          <w:sz w:val="24"/>
          <w:szCs w:val="24"/>
        </w:rPr>
        <w:t xml:space="preserve">r the battery still stores. The display is oriented in the direction of the user, which makes it easy for them to read the display while cranking the product. </w:t>
      </w:r>
    </w:p>
    <w:p w14:paraId="414BE2DB" w14:textId="77777777" w:rsidR="00FA16D5" w:rsidRDefault="00FA16D5" w:rsidP="00FA16D5">
      <w:pPr>
        <w:rPr>
          <w:rFonts w:ascii="Times New Roman" w:eastAsia="Times New Roman" w:hAnsi="Times New Roman" w:cs="Times New Roman"/>
          <w:sz w:val="24"/>
          <w:szCs w:val="24"/>
        </w:rPr>
      </w:pPr>
    </w:p>
    <w:p w14:paraId="4249DAB4" w14:textId="77777777" w:rsidR="00FA16D5" w:rsidRDefault="00704DF7" w:rsidP="00FA16D5">
      <w:pPr>
        <w:keepNext/>
        <w:jc w:val="center"/>
      </w:pPr>
      <w:r>
        <w:rPr>
          <w:rFonts w:ascii="Times New Roman" w:eastAsia="Times New Roman" w:hAnsi="Times New Roman" w:cs="Times New Roman"/>
          <w:noProof/>
          <w:sz w:val="24"/>
          <w:szCs w:val="24"/>
        </w:rPr>
        <w:drawing>
          <wp:inline distT="114300" distB="114300" distL="114300" distR="114300" wp14:anchorId="0ED10A6E" wp14:editId="0489E419">
            <wp:extent cx="3339729" cy="1444433"/>
            <wp:effectExtent l="0" t="0" r="0" b="0"/>
            <wp:docPr id="44"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3"/>
                    <a:srcRect/>
                    <a:stretch>
                      <a:fillRect/>
                    </a:stretch>
                  </pic:blipFill>
                  <pic:spPr>
                    <a:xfrm>
                      <a:off x="0" y="0"/>
                      <a:ext cx="3339729" cy="1444433"/>
                    </a:xfrm>
                    <a:prstGeom prst="rect">
                      <a:avLst/>
                    </a:prstGeom>
                    <a:ln/>
                  </pic:spPr>
                </pic:pic>
              </a:graphicData>
            </a:graphic>
          </wp:inline>
        </w:drawing>
      </w:r>
    </w:p>
    <w:p w14:paraId="593A0ACF" w14:textId="3977EBAF" w:rsidR="007E6857" w:rsidRDefault="00FA16D5" w:rsidP="00FA16D5">
      <w:pPr>
        <w:pStyle w:val="Caption"/>
        <w:jc w:val="center"/>
        <w:rPr>
          <w:rFonts w:ascii="Times New Roman" w:eastAsia="Times New Roman" w:hAnsi="Times New Roman" w:cs="Times New Roman"/>
          <w:sz w:val="24"/>
          <w:szCs w:val="24"/>
        </w:rPr>
      </w:pPr>
      <w:r>
        <w:t xml:space="preserve">Figure </w:t>
      </w:r>
      <w:r>
        <w:fldChar w:fldCharType="begin"/>
      </w:r>
      <w:r>
        <w:instrText xml:space="preserve"> SEQ Figure \* ARABIC </w:instrText>
      </w:r>
      <w:r>
        <w:fldChar w:fldCharType="separate"/>
      </w:r>
      <w:r w:rsidR="00704DF7">
        <w:rPr>
          <w:noProof/>
        </w:rPr>
        <w:t>5</w:t>
      </w:r>
      <w:r>
        <w:fldChar w:fldCharType="end"/>
      </w:r>
      <w:r>
        <w:t xml:space="preserve"> Product Design (Auxiliary View 2)</w:t>
      </w:r>
    </w:p>
    <w:p w14:paraId="22BD865C" w14:textId="77777777" w:rsidR="007E6857" w:rsidRDefault="007E6857">
      <w:pPr>
        <w:ind w:left="1440"/>
        <w:rPr>
          <w:rFonts w:ascii="Times New Roman" w:eastAsia="Times New Roman" w:hAnsi="Times New Roman" w:cs="Times New Roman"/>
          <w:sz w:val="24"/>
          <w:szCs w:val="24"/>
        </w:rPr>
      </w:pPr>
    </w:p>
    <w:p w14:paraId="5BD8451F"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team members wanted to decide on the length of the hand-crank, and we tested out several </w:t>
      </w:r>
      <w:r>
        <w:rPr>
          <w:rFonts w:ascii="Times New Roman" w:eastAsia="Times New Roman" w:hAnsi="Times New Roman" w:cs="Times New Roman"/>
          <w:sz w:val="24"/>
          <w:szCs w:val="24"/>
        </w:rPr>
        <w:t>lengths and realized a length of 5 inches would be perfect to crank at the speed we want users to crank at. Being an emergency product, we wanted to ensure maximum comfort for users, for which the crank would have to be easily rotatable. The tip of the cra</w:t>
      </w:r>
      <w:r>
        <w:rPr>
          <w:rFonts w:ascii="Times New Roman" w:eastAsia="Times New Roman" w:hAnsi="Times New Roman" w:cs="Times New Roman"/>
          <w:sz w:val="24"/>
          <w:szCs w:val="24"/>
        </w:rPr>
        <w:t>nk is also designed to rotate in all directions so that the user does not have to crank the product at awkward angles.</w:t>
      </w:r>
    </w:p>
    <w:p w14:paraId="1F1682B0" w14:textId="77777777" w:rsidR="00FA16D5" w:rsidRDefault="00FA16D5">
      <w:pPr>
        <w:rPr>
          <w:rFonts w:ascii="Times New Roman" w:eastAsia="Times New Roman" w:hAnsi="Times New Roman" w:cs="Times New Roman"/>
          <w:sz w:val="24"/>
          <w:szCs w:val="24"/>
        </w:rPr>
      </w:pPr>
    </w:p>
    <w:p w14:paraId="6CB5970F" w14:textId="77777777" w:rsidR="00FA16D5" w:rsidRDefault="00704DF7" w:rsidP="00FA16D5">
      <w:pPr>
        <w:keepNext/>
        <w:jc w:val="center"/>
      </w:pPr>
      <w:r>
        <w:rPr>
          <w:rFonts w:ascii="Times New Roman" w:eastAsia="Times New Roman" w:hAnsi="Times New Roman" w:cs="Times New Roman"/>
          <w:noProof/>
          <w:sz w:val="24"/>
          <w:szCs w:val="24"/>
        </w:rPr>
        <w:drawing>
          <wp:inline distT="19050" distB="19050" distL="19050" distR="19050" wp14:anchorId="39004728" wp14:editId="5AB6AC96">
            <wp:extent cx="2252663" cy="2458551"/>
            <wp:effectExtent l="0" t="0" r="0" b="0"/>
            <wp:docPr id="38"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14"/>
                    <a:srcRect l="22525" t="7603" r="14334"/>
                    <a:stretch>
                      <a:fillRect/>
                    </a:stretch>
                  </pic:blipFill>
                  <pic:spPr>
                    <a:xfrm>
                      <a:off x="0" y="0"/>
                      <a:ext cx="2252663" cy="2458551"/>
                    </a:xfrm>
                    <a:prstGeom prst="rect">
                      <a:avLst/>
                    </a:prstGeom>
                    <a:ln/>
                  </pic:spPr>
                </pic:pic>
              </a:graphicData>
            </a:graphic>
          </wp:inline>
        </w:drawing>
      </w:r>
    </w:p>
    <w:p w14:paraId="4E18CF31" w14:textId="0AC9116D" w:rsidR="007E6857" w:rsidRDefault="00FA16D5" w:rsidP="00FA16D5">
      <w:pPr>
        <w:pStyle w:val="Caption"/>
        <w:jc w:val="center"/>
        <w:rPr>
          <w:rFonts w:ascii="Times New Roman" w:eastAsia="Times New Roman" w:hAnsi="Times New Roman" w:cs="Times New Roman"/>
          <w:sz w:val="24"/>
          <w:szCs w:val="24"/>
        </w:rPr>
      </w:pPr>
      <w:r>
        <w:t xml:space="preserve">Figure </w:t>
      </w:r>
      <w:r>
        <w:fldChar w:fldCharType="begin"/>
      </w:r>
      <w:r>
        <w:instrText xml:space="preserve"> SEQ Figure \* ARABIC </w:instrText>
      </w:r>
      <w:r>
        <w:fldChar w:fldCharType="separate"/>
      </w:r>
      <w:r w:rsidR="00704DF7">
        <w:rPr>
          <w:noProof/>
        </w:rPr>
        <w:t>6</w:t>
      </w:r>
      <w:r>
        <w:fldChar w:fldCharType="end"/>
      </w:r>
      <w:r>
        <w:t xml:space="preserve"> Actual Product</w:t>
      </w:r>
    </w:p>
    <w:p w14:paraId="28D16910" w14:textId="77777777" w:rsidR="007E6857" w:rsidRDefault="007E6857">
      <w:pPr>
        <w:ind w:left="2880"/>
        <w:rPr>
          <w:rFonts w:ascii="Times New Roman" w:eastAsia="Times New Roman" w:hAnsi="Times New Roman" w:cs="Times New Roman"/>
          <w:sz w:val="24"/>
          <w:szCs w:val="24"/>
        </w:rPr>
      </w:pPr>
    </w:p>
    <w:p w14:paraId="04B851A0" w14:textId="5F6D73B6" w:rsidR="007E6857" w:rsidRDefault="00FA16D5">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6 </w:t>
      </w:r>
      <w:r w:rsidR="00704DF7">
        <w:rPr>
          <w:rFonts w:ascii="Times New Roman" w:eastAsia="Times New Roman" w:hAnsi="Times New Roman" w:cs="Times New Roman"/>
          <w:sz w:val="24"/>
          <w:szCs w:val="24"/>
        </w:rPr>
        <w:t>depicts our final product, with the hand-crank. Our final product has the USB cutouts on the side adjacent to the ha</w:t>
      </w:r>
      <w:r w:rsidR="00704DF7">
        <w:rPr>
          <w:rFonts w:ascii="Times New Roman" w:eastAsia="Times New Roman" w:hAnsi="Times New Roman" w:cs="Times New Roman"/>
          <w:sz w:val="24"/>
          <w:szCs w:val="24"/>
        </w:rPr>
        <w:t>nd-crank, and not opposite to it as shown in previous figures, with the display successfully in the direction of the user.</w:t>
      </w:r>
    </w:p>
    <w:p w14:paraId="2E200D31" w14:textId="77777777" w:rsidR="007E6857" w:rsidRDefault="007E6857">
      <w:pPr>
        <w:rPr>
          <w:rFonts w:ascii="Times New Roman" w:eastAsia="Times New Roman" w:hAnsi="Times New Roman" w:cs="Times New Roman"/>
          <w:sz w:val="24"/>
          <w:szCs w:val="24"/>
        </w:rPr>
      </w:pPr>
    </w:p>
    <w:p w14:paraId="1EA6CEC5" w14:textId="77777777" w:rsidR="007E6857" w:rsidRDefault="007E6857">
      <w:pPr>
        <w:rPr>
          <w:rFonts w:ascii="Times New Roman" w:eastAsia="Times New Roman" w:hAnsi="Times New Roman" w:cs="Times New Roman"/>
          <w:sz w:val="24"/>
          <w:szCs w:val="24"/>
        </w:rPr>
      </w:pPr>
    </w:p>
    <w:p w14:paraId="0057175D" w14:textId="77777777" w:rsidR="007E6857" w:rsidRDefault="007E6857">
      <w:pPr>
        <w:rPr>
          <w:rFonts w:ascii="Times New Roman" w:eastAsia="Times New Roman" w:hAnsi="Times New Roman" w:cs="Times New Roman"/>
          <w:sz w:val="24"/>
          <w:szCs w:val="24"/>
        </w:rPr>
      </w:pPr>
    </w:p>
    <w:p w14:paraId="2827FC51" w14:textId="77777777" w:rsidR="007E6857" w:rsidRDefault="007E6857">
      <w:pPr>
        <w:rPr>
          <w:rFonts w:ascii="Times New Roman" w:eastAsia="Times New Roman" w:hAnsi="Times New Roman" w:cs="Times New Roman"/>
          <w:sz w:val="30"/>
          <w:szCs w:val="30"/>
        </w:rPr>
      </w:pPr>
    </w:p>
    <w:p w14:paraId="21076561" w14:textId="77777777" w:rsidR="007E6857" w:rsidRDefault="007E6857">
      <w:pPr>
        <w:rPr>
          <w:rFonts w:ascii="Times New Roman" w:eastAsia="Times New Roman" w:hAnsi="Times New Roman" w:cs="Times New Roman"/>
          <w:sz w:val="30"/>
          <w:szCs w:val="30"/>
        </w:rPr>
      </w:pPr>
    </w:p>
    <w:p w14:paraId="33C8F3B6" w14:textId="77777777" w:rsidR="007E6857" w:rsidRDefault="007E6857">
      <w:pPr>
        <w:rPr>
          <w:rFonts w:ascii="Times New Roman" w:eastAsia="Times New Roman" w:hAnsi="Times New Roman" w:cs="Times New Roman"/>
          <w:sz w:val="30"/>
          <w:szCs w:val="30"/>
        </w:rPr>
      </w:pPr>
    </w:p>
    <w:p w14:paraId="3AA163D0" w14:textId="1B50929E" w:rsidR="007E6857" w:rsidRPr="00524C49" w:rsidRDefault="00704DF7" w:rsidP="00524C49">
      <w:pPr>
        <w:pStyle w:val="Heading1"/>
      </w:pPr>
      <w:bookmarkStart w:id="18" w:name="_Toc134050163"/>
      <w:r>
        <w:t>4. Verification</w:t>
      </w:r>
      <w:bookmarkEnd w:id="18"/>
    </w:p>
    <w:p w14:paraId="5C7EE865" w14:textId="77777777" w:rsidR="007E6857" w:rsidRDefault="00704DF7" w:rsidP="00FA16D5">
      <w:pPr>
        <w:pStyle w:val="Heading2"/>
        <w:rPr>
          <w:sz w:val="30"/>
          <w:szCs w:val="30"/>
        </w:rPr>
      </w:pPr>
      <w:bookmarkStart w:id="19" w:name="_Toc134050164"/>
      <w:r>
        <w:t>4.1 Testing and Verification for the Microcontroller/Battery Subsystem</w:t>
      </w:r>
      <w:bookmarkEnd w:id="19"/>
    </w:p>
    <w:p w14:paraId="0BA64FA0" w14:textId="77777777" w:rsidR="007E6857" w:rsidRDefault="007E6857">
      <w:pPr>
        <w:spacing w:line="240" w:lineRule="auto"/>
        <w:jc w:val="center"/>
        <w:rPr>
          <w:rFonts w:ascii="Times New Roman" w:eastAsia="Times New Roman" w:hAnsi="Times New Roman" w:cs="Times New Roman"/>
          <w:sz w:val="28"/>
          <w:szCs w:val="28"/>
        </w:rPr>
      </w:pPr>
    </w:p>
    <w:p w14:paraId="1EA32281" w14:textId="149C0F57" w:rsidR="00FA16D5" w:rsidRDefault="00FA16D5" w:rsidP="00FA16D5">
      <w:pPr>
        <w:pStyle w:val="Caption"/>
        <w:keepNext/>
        <w:jc w:val="center"/>
      </w:pPr>
      <w:r>
        <w:t xml:space="preserve">Table </w:t>
      </w:r>
      <w:r>
        <w:fldChar w:fldCharType="begin"/>
      </w:r>
      <w:r>
        <w:instrText xml:space="preserve"> SEQ Table \* ARABIC </w:instrText>
      </w:r>
      <w:r>
        <w:fldChar w:fldCharType="separate"/>
      </w:r>
      <w:r w:rsidR="00704DF7">
        <w:rPr>
          <w:noProof/>
        </w:rPr>
        <w:t>1</w:t>
      </w:r>
      <w:r>
        <w:fldChar w:fldCharType="end"/>
      </w:r>
      <w:r>
        <w:t xml:space="preserve"> System Requirements and Verification</w:t>
      </w:r>
    </w:p>
    <w:tbl>
      <w:tblPr>
        <w:tblStyle w:val="a"/>
        <w:tblW w:w="1038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40"/>
        <w:gridCol w:w="5970"/>
        <w:gridCol w:w="1770"/>
      </w:tblGrid>
      <w:tr w:rsidR="007E6857" w14:paraId="72A17C56" w14:textId="77777777">
        <w:trPr>
          <w:jc w:val="center"/>
        </w:trPr>
        <w:tc>
          <w:tcPr>
            <w:tcW w:w="2640" w:type="dxa"/>
            <w:shd w:val="clear" w:color="auto" w:fill="auto"/>
            <w:tcMar>
              <w:top w:w="100" w:type="dxa"/>
              <w:left w:w="100" w:type="dxa"/>
              <w:bottom w:w="100" w:type="dxa"/>
              <w:right w:w="100" w:type="dxa"/>
            </w:tcMar>
          </w:tcPr>
          <w:p w14:paraId="064953F1" w14:textId="77777777" w:rsidR="007E6857" w:rsidRDefault="00704DF7" w:rsidP="00FA16D5">
            <w:pPr>
              <w:widowControl w:val="0"/>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Requirements</w:t>
            </w:r>
          </w:p>
        </w:tc>
        <w:tc>
          <w:tcPr>
            <w:tcW w:w="5970" w:type="dxa"/>
            <w:shd w:val="clear" w:color="auto" w:fill="auto"/>
            <w:tcMar>
              <w:top w:w="100" w:type="dxa"/>
              <w:left w:w="100" w:type="dxa"/>
              <w:bottom w:w="100" w:type="dxa"/>
              <w:right w:w="100" w:type="dxa"/>
            </w:tcMar>
          </w:tcPr>
          <w:p w14:paraId="4625FB79" w14:textId="77777777" w:rsidR="007E6857" w:rsidRDefault="00704DF7" w:rsidP="00FA16D5">
            <w:pPr>
              <w:widowControl w:val="0"/>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Verification</w:t>
            </w:r>
          </w:p>
        </w:tc>
        <w:tc>
          <w:tcPr>
            <w:tcW w:w="1770" w:type="dxa"/>
            <w:shd w:val="clear" w:color="auto" w:fill="auto"/>
            <w:tcMar>
              <w:top w:w="100" w:type="dxa"/>
              <w:left w:w="100" w:type="dxa"/>
              <w:bottom w:w="100" w:type="dxa"/>
              <w:right w:w="100" w:type="dxa"/>
            </w:tcMar>
          </w:tcPr>
          <w:p w14:paraId="3A2D3044" w14:textId="77777777" w:rsidR="007E6857" w:rsidRDefault="00704DF7" w:rsidP="00FA16D5">
            <w:pPr>
              <w:widowControl w:val="0"/>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Verification Status</w:t>
            </w:r>
          </w:p>
        </w:tc>
      </w:tr>
      <w:tr w:rsidR="007E6857" w14:paraId="1693A245" w14:textId="77777777">
        <w:trPr>
          <w:jc w:val="center"/>
        </w:trPr>
        <w:tc>
          <w:tcPr>
            <w:tcW w:w="2640" w:type="dxa"/>
            <w:shd w:val="clear" w:color="auto" w:fill="auto"/>
            <w:tcMar>
              <w:top w:w="100" w:type="dxa"/>
              <w:left w:w="100" w:type="dxa"/>
              <w:bottom w:w="100" w:type="dxa"/>
              <w:right w:w="100" w:type="dxa"/>
            </w:tcMar>
          </w:tcPr>
          <w:p w14:paraId="382BF511"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 The Microcontroller outputs the correct signals to the Power mux</w:t>
            </w:r>
          </w:p>
        </w:tc>
        <w:tc>
          <w:tcPr>
            <w:tcW w:w="5970" w:type="dxa"/>
            <w:shd w:val="clear" w:color="auto" w:fill="auto"/>
            <w:tcMar>
              <w:top w:w="100" w:type="dxa"/>
              <w:left w:w="100" w:type="dxa"/>
              <w:bottom w:w="100" w:type="dxa"/>
              <w:right w:w="100" w:type="dxa"/>
            </w:tcMar>
          </w:tcPr>
          <w:p w14:paraId="0965508A" w14:textId="77777777" w:rsidR="007E6857" w:rsidRDefault="00704DF7">
            <w:pPr>
              <w:widowControl w:val="0"/>
              <w:numPr>
                <w:ilvl w:val="0"/>
                <w:numId w:val="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Supply 5V</w:t>
            </w:r>
            <w:r>
              <w:rPr>
                <w:rFonts w:ascii="Roboto" w:eastAsia="Roboto" w:hAnsi="Roboto" w:cs="Roboto"/>
                <w:color w:val="4D5156"/>
                <w:sz w:val="24"/>
                <w:szCs w:val="24"/>
                <w:highlight w:val="white"/>
              </w:rPr>
              <w:t>±0.2V</w:t>
            </w:r>
            <w:r>
              <w:rPr>
                <w:rFonts w:ascii="Times New Roman" w:eastAsia="Times New Roman" w:hAnsi="Times New Roman" w:cs="Times New Roman"/>
                <w:sz w:val="24"/>
                <w:szCs w:val="24"/>
              </w:rPr>
              <w:t xml:space="preserve"> to linear regulator output through a DC power supply, to simulate the motor</w:t>
            </w:r>
          </w:p>
          <w:p w14:paraId="0ECF7CED" w14:textId="77777777" w:rsidR="007E6857" w:rsidRDefault="00704DF7">
            <w:pPr>
              <w:widowControl w:val="0"/>
              <w:numPr>
                <w:ilvl w:val="0"/>
                <w:numId w:val="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Connect the battery through the boost converter to the PCB</w:t>
            </w:r>
          </w:p>
          <w:p w14:paraId="48F84BD1" w14:textId="77777777" w:rsidR="007E6857" w:rsidRDefault="00704DF7">
            <w:pPr>
              <w:widowControl w:val="0"/>
              <w:numPr>
                <w:ilvl w:val="0"/>
                <w:numId w:val="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Connect oscilloscope to pin 3 of MCU to check if selector pins for power mux and relay are set correctly</w:t>
            </w:r>
          </w:p>
        </w:tc>
        <w:tc>
          <w:tcPr>
            <w:tcW w:w="1770" w:type="dxa"/>
            <w:shd w:val="clear" w:color="auto" w:fill="auto"/>
            <w:tcMar>
              <w:top w:w="100" w:type="dxa"/>
              <w:left w:w="100" w:type="dxa"/>
              <w:bottom w:w="100" w:type="dxa"/>
              <w:right w:w="100" w:type="dxa"/>
            </w:tcMar>
          </w:tcPr>
          <w:p w14:paraId="788161D8" w14:textId="77777777" w:rsidR="007E6857" w:rsidRDefault="00704DF7" w:rsidP="00FA16D5">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Verified</w:t>
            </w:r>
          </w:p>
        </w:tc>
      </w:tr>
      <w:tr w:rsidR="007E6857" w14:paraId="50A44E19" w14:textId="77777777">
        <w:trPr>
          <w:jc w:val="center"/>
        </w:trPr>
        <w:tc>
          <w:tcPr>
            <w:tcW w:w="2640" w:type="dxa"/>
            <w:shd w:val="clear" w:color="auto" w:fill="auto"/>
            <w:tcMar>
              <w:top w:w="100" w:type="dxa"/>
              <w:left w:w="100" w:type="dxa"/>
              <w:bottom w:w="100" w:type="dxa"/>
              <w:right w:w="100" w:type="dxa"/>
            </w:tcMar>
          </w:tcPr>
          <w:p w14:paraId="38C4DBDA"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 T</w:t>
            </w:r>
            <w:r>
              <w:rPr>
                <w:rFonts w:ascii="Times New Roman" w:eastAsia="Times New Roman" w:hAnsi="Times New Roman" w:cs="Times New Roman"/>
                <w:sz w:val="24"/>
                <w:szCs w:val="24"/>
              </w:rPr>
              <w:t>he Microcontroller outputs the correct signals to the Relay</w:t>
            </w:r>
          </w:p>
        </w:tc>
        <w:tc>
          <w:tcPr>
            <w:tcW w:w="5970" w:type="dxa"/>
            <w:shd w:val="clear" w:color="auto" w:fill="auto"/>
            <w:tcMar>
              <w:top w:w="100" w:type="dxa"/>
              <w:left w:w="100" w:type="dxa"/>
              <w:bottom w:w="100" w:type="dxa"/>
              <w:right w:w="100" w:type="dxa"/>
            </w:tcMar>
          </w:tcPr>
          <w:p w14:paraId="7333092B" w14:textId="77777777" w:rsidR="007E6857" w:rsidRDefault="00704DF7">
            <w:pPr>
              <w:widowControl w:val="0"/>
              <w:numPr>
                <w:ilvl w:val="0"/>
                <w:numId w:val="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Supply 5V ±0.2V to linear regulator output through a DC power supply, to simulate the motor</w:t>
            </w:r>
          </w:p>
          <w:p w14:paraId="07F3A1B3" w14:textId="77777777" w:rsidR="007E6857" w:rsidRDefault="00704DF7">
            <w:pPr>
              <w:widowControl w:val="0"/>
              <w:numPr>
                <w:ilvl w:val="0"/>
                <w:numId w:val="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Connect the battery through the boost converter to the PCB</w:t>
            </w:r>
          </w:p>
          <w:p w14:paraId="288EF2DF" w14:textId="77777777" w:rsidR="007E6857" w:rsidRDefault="00704DF7">
            <w:pPr>
              <w:widowControl w:val="0"/>
              <w:numPr>
                <w:ilvl w:val="0"/>
                <w:numId w:val="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Connect an oscilloscope</w:t>
            </w:r>
          </w:p>
          <w:p w14:paraId="0F081A40" w14:textId="77777777" w:rsidR="007E6857" w:rsidRDefault="00704DF7">
            <w:pPr>
              <w:widowControl w:val="0"/>
              <w:numPr>
                <w:ilvl w:val="0"/>
                <w:numId w:val="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to pin 11 of MCU to </w:t>
            </w:r>
            <w:r>
              <w:rPr>
                <w:rFonts w:ascii="Times New Roman" w:eastAsia="Times New Roman" w:hAnsi="Times New Roman" w:cs="Times New Roman"/>
                <w:sz w:val="24"/>
                <w:szCs w:val="24"/>
              </w:rPr>
              <w:t>check if the selector pin for relay is outputting 5V±0.2V.</w:t>
            </w:r>
          </w:p>
          <w:p w14:paraId="44E3B66F" w14:textId="77777777" w:rsidR="007E6857" w:rsidRDefault="00704DF7">
            <w:pPr>
              <w:widowControl w:val="0"/>
              <w:numPr>
                <w:ilvl w:val="0"/>
                <w:numId w:val="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If Battery is low, pin 11 should read 0V±0.2V.</w:t>
            </w:r>
          </w:p>
        </w:tc>
        <w:tc>
          <w:tcPr>
            <w:tcW w:w="1770" w:type="dxa"/>
            <w:shd w:val="clear" w:color="auto" w:fill="auto"/>
            <w:tcMar>
              <w:top w:w="100" w:type="dxa"/>
              <w:left w:w="100" w:type="dxa"/>
              <w:bottom w:w="100" w:type="dxa"/>
              <w:right w:w="100" w:type="dxa"/>
            </w:tcMar>
          </w:tcPr>
          <w:p w14:paraId="6EDA881A" w14:textId="77777777" w:rsidR="007E6857" w:rsidRDefault="00704DF7" w:rsidP="00FA16D5">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Verified</w:t>
            </w:r>
          </w:p>
        </w:tc>
      </w:tr>
      <w:tr w:rsidR="007E6857" w14:paraId="5516414A" w14:textId="77777777">
        <w:trPr>
          <w:jc w:val="center"/>
        </w:trPr>
        <w:tc>
          <w:tcPr>
            <w:tcW w:w="2640" w:type="dxa"/>
            <w:shd w:val="clear" w:color="auto" w:fill="auto"/>
            <w:tcMar>
              <w:top w:w="100" w:type="dxa"/>
              <w:left w:w="100" w:type="dxa"/>
              <w:bottom w:w="100" w:type="dxa"/>
              <w:right w:w="100" w:type="dxa"/>
            </w:tcMar>
          </w:tcPr>
          <w:p w14:paraId="4A54EA46"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1.3 The Battery Voltage is correctly measured,</w:t>
            </w:r>
          </w:p>
          <w:p w14:paraId="36AC6D6D"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display indicates the correct battery level</w:t>
            </w:r>
          </w:p>
        </w:tc>
        <w:tc>
          <w:tcPr>
            <w:tcW w:w="5970" w:type="dxa"/>
            <w:shd w:val="clear" w:color="auto" w:fill="auto"/>
            <w:tcMar>
              <w:top w:w="100" w:type="dxa"/>
              <w:left w:w="100" w:type="dxa"/>
              <w:bottom w:w="100" w:type="dxa"/>
              <w:right w:w="100" w:type="dxa"/>
            </w:tcMar>
          </w:tcPr>
          <w:p w14:paraId="0FEEBAF4" w14:textId="77777777" w:rsidR="007E6857" w:rsidRDefault="00704DF7">
            <w:pPr>
              <w:widowControl w:val="0"/>
              <w:numPr>
                <w:ilvl w:val="0"/>
                <w:numId w:val="26"/>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Connect a DC Power Supply to the Boost Converter and simulate different battery levels and check the corresponding percentage display on the display. </w:t>
            </w:r>
          </w:p>
          <w:p w14:paraId="5486D9A3" w14:textId="77777777" w:rsidR="007E6857" w:rsidRDefault="00704DF7">
            <w:pPr>
              <w:widowControl w:val="0"/>
              <w:numPr>
                <w:ilvl w:val="0"/>
                <w:numId w:val="26"/>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At 3.0V, display should show 0±2, at 3.6V display should show 50±2 and at 4.2V display should show </w:t>
            </w:r>
            <w:r>
              <w:rPr>
                <w:rFonts w:ascii="Times New Roman" w:eastAsia="Times New Roman" w:hAnsi="Times New Roman" w:cs="Times New Roman"/>
                <w:sz w:val="24"/>
                <w:szCs w:val="24"/>
              </w:rPr>
              <w:lastRenderedPageBreak/>
              <w:t>100±2</w:t>
            </w:r>
          </w:p>
        </w:tc>
        <w:tc>
          <w:tcPr>
            <w:tcW w:w="1770" w:type="dxa"/>
            <w:shd w:val="clear" w:color="auto" w:fill="auto"/>
            <w:tcMar>
              <w:top w:w="100" w:type="dxa"/>
              <w:left w:w="100" w:type="dxa"/>
              <w:bottom w:w="100" w:type="dxa"/>
              <w:right w:w="100" w:type="dxa"/>
            </w:tcMar>
          </w:tcPr>
          <w:p w14:paraId="5458287E" w14:textId="2BDC7077" w:rsidR="007E6857" w:rsidRDefault="00FA16D5" w:rsidP="00FA16D5">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Partially Verified</w:t>
            </w:r>
          </w:p>
        </w:tc>
      </w:tr>
      <w:tr w:rsidR="007E6857" w14:paraId="4B6CEE6E" w14:textId="77777777">
        <w:trPr>
          <w:jc w:val="center"/>
        </w:trPr>
        <w:tc>
          <w:tcPr>
            <w:tcW w:w="2640" w:type="dxa"/>
            <w:shd w:val="clear" w:color="auto" w:fill="auto"/>
            <w:tcMar>
              <w:top w:w="100" w:type="dxa"/>
              <w:left w:w="100" w:type="dxa"/>
              <w:bottom w:w="100" w:type="dxa"/>
              <w:right w:w="100" w:type="dxa"/>
            </w:tcMar>
          </w:tcPr>
          <w:p w14:paraId="51D393B7"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1.4 The battery does not get completely drained</w:t>
            </w:r>
          </w:p>
        </w:tc>
        <w:tc>
          <w:tcPr>
            <w:tcW w:w="5970" w:type="dxa"/>
            <w:shd w:val="clear" w:color="auto" w:fill="auto"/>
            <w:tcMar>
              <w:top w:w="100" w:type="dxa"/>
              <w:left w:w="100" w:type="dxa"/>
              <w:bottom w:w="100" w:type="dxa"/>
              <w:right w:w="100" w:type="dxa"/>
            </w:tcMar>
          </w:tcPr>
          <w:p w14:paraId="3CD6B989" w14:textId="77777777" w:rsidR="007E6857" w:rsidRDefault="00704DF7">
            <w:pPr>
              <w:widowControl w:val="0"/>
              <w:numPr>
                <w:ilvl w:val="0"/>
                <w:numId w:val="8"/>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Connect a DC Power Supply to Boost Converter and supply 3.5V</w:t>
            </w:r>
          </w:p>
          <w:p w14:paraId="14987F62" w14:textId="77777777" w:rsidR="007E6857" w:rsidRDefault="00704DF7">
            <w:pPr>
              <w:widowControl w:val="0"/>
              <w:numPr>
                <w:ilvl w:val="0"/>
                <w:numId w:val="8"/>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Connect oscilloscope to TP4056 and to USB Output</w:t>
            </w:r>
          </w:p>
          <w:p w14:paraId="395B986F" w14:textId="77777777" w:rsidR="007E6857" w:rsidRDefault="00704DF7">
            <w:pPr>
              <w:widowControl w:val="0"/>
              <w:numPr>
                <w:ilvl w:val="0"/>
                <w:numId w:val="8"/>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High Voltage should be measured at USB Output</w:t>
            </w:r>
          </w:p>
          <w:p w14:paraId="09F3BF42" w14:textId="77777777" w:rsidR="007E6857" w:rsidRDefault="00704DF7">
            <w:pPr>
              <w:widowControl w:val="0"/>
              <w:numPr>
                <w:ilvl w:val="0"/>
                <w:numId w:val="8"/>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Drop Voltage to 3.3V (threshold</w:t>
            </w:r>
            <w:r>
              <w:rPr>
                <w:rFonts w:ascii="Times New Roman" w:eastAsia="Times New Roman" w:hAnsi="Times New Roman" w:cs="Times New Roman"/>
                <w:sz w:val="24"/>
                <w:szCs w:val="24"/>
              </w:rPr>
              <w:t xml:space="preserve"> to force battery charge)</w:t>
            </w:r>
          </w:p>
          <w:p w14:paraId="66FCEDCA" w14:textId="77777777" w:rsidR="007E6857" w:rsidRDefault="00704DF7">
            <w:pPr>
              <w:widowControl w:val="0"/>
              <w:numPr>
                <w:ilvl w:val="0"/>
                <w:numId w:val="8"/>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High Voltage should now be measured at Battery</w:t>
            </w:r>
          </w:p>
        </w:tc>
        <w:tc>
          <w:tcPr>
            <w:tcW w:w="1770" w:type="dxa"/>
            <w:shd w:val="clear" w:color="auto" w:fill="auto"/>
            <w:tcMar>
              <w:top w:w="100" w:type="dxa"/>
              <w:left w:w="100" w:type="dxa"/>
              <w:bottom w:w="100" w:type="dxa"/>
              <w:right w:w="100" w:type="dxa"/>
            </w:tcMar>
          </w:tcPr>
          <w:p w14:paraId="103B3BAC" w14:textId="77777777" w:rsidR="007E6857" w:rsidRDefault="00704DF7" w:rsidP="00FA16D5">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Verified</w:t>
            </w:r>
          </w:p>
        </w:tc>
      </w:tr>
      <w:tr w:rsidR="007E6857" w14:paraId="2F76738C" w14:textId="77777777">
        <w:trPr>
          <w:jc w:val="center"/>
        </w:trPr>
        <w:tc>
          <w:tcPr>
            <w:tcW w:w="2640" w:type="dxa"/>
            <w:shd w:val="clear" w:color="auto" w:fill="auto"/>
            <w:tcMar>
              <w:top w:w="100" w:type="dxa"/>
              <w:left w:w="100" w:type="dxa"/>
              <w:bottom w:w="100" w:type="dxa"/>
              <w:right w:w="100" w:type="dxa"/>
            </w:tcMar>
          </w:tcPr>
          <w:p w14:paraId="2D03CD9A"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1.5 The display correctly outputs the recommended crank speed modification</w:t>
            </w:r>
          </w:p>
        </w:tc>
        <w:tc>
          <w:tcPr>
            <w:tcW w:w="5970" w:type="dxa"/>
            <w:shd w:val="clear" w:color="auto" w:fill="auto"/>
            <w:tcMar>
              <w:top w:w="100" w:type="dxa"/>
              <w:left w:w="100" w:type="dxa"/>
              <w:bottom w:w="100" w:type="dxa"/>
              <w:right w:w="100" w:type="dxa"/>
            </w:tcMar>
          </w:tcPr>
          <w:p w14:paraId="05F3460B" w14:textId="77777777" w:rsidR="007E6857" w:rsidRDefault="00704DF7">
            <w:pPr>
              <w:widowControl w:val="0"/>
              <w:numPr>
                <w:ilvl w:val="0"/>
                <w:numId w:val="32"/>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Connect Oscilloscope</w:t>
            </w:r>
          </w:p>
          <w:p w14:paraId="60D2D735" w14:textId="77777777" w:rsidR="007E6857" w:rsidRDefault="00704DF7">
            <w:pPr>
              <w:widowControl w:val="0"/>
              <w:numPr>
                <w:ilvl w:val="0"/>
                <w:numId w:val="32"/>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MCU is polling the Linear Regulator</w:t>
            </w:r>
          </w:p>
          <w:p w14:paraId="1396E379" w14:textId="77777777" w:rsidR="007E6857" w:rsidRDefault="00704DF7">
            <w:pPr>
              <w:widowControl w:val="0"/>
              <w:numPr>
                <w:ilvl w:val="0"/>
                <w:numId w:val="32"/>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When cranking very fast (generating &gt;20V), “S” will be displayed and too slowly (generating &lt;6V) “F” will be display</w:t>
            </w:r>
          </w:p>
        </w:tc>
        <w:tc>
          <w:tcPr>
            <w:tcW w:w="1770" w:type="dxa"/>
            <w:shd w:val="clear" w:color="auto" w:fill="auto"/>
            <w:tcMar>
              <w:top w:w="100" w:type="dxa"/>
              <w:left w:w="100" w:type="dxa"/>
              <w:bottom w:w="100" w:type="dxa"/>
              <w:right w:w="100" w:type="dxa"/>
            </w:tcMar>
          </w:tcPr>
          <w:p w14:paraId="1EA15CEB" w14:textId="77777777" w:rsidR="007E6857" w:rsidRDefault="00704DF7" w:rsidP="00FA16D5">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Partially Verified</w:t>
            </w:r>
          </w:p>
        </w:tc>
      </w:tr>
      <w:tr w:rsidR="007E6857" w14:paraId="2730B0F0" w14:textId="77777777">
        <w:trPr>
          <w:jc w:val="center"/>
        </w:trPr>
        <w:tc>
          <w:tcPr>
            <w:tcW w:w="2640" w:type="dxa"/>
            <w:shd w:val="clear" w:color="auto" w:fill="auto"/>
            <w:tcMar>
              <w:top w:w="100" w:type="dxa"/>
              <w:left w:w="100" w:type="dxa"/>
              <w:bottom w:w="100" w:type="dxa"/>
              <w:right w:w="100" w:type="dxa"/>
            </w:tcMar>
          </w:tcPr>
          <w:p w14:paraId="6E3B82F8"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1.6 The battery stops charging once 100% has been reached</w:t>
            </w:r>
          </w:p>
        </w:tc>
        <w:tc>
          <w:tcPr>
            <w:tcW w:w="5970" w:type="dxa"/>
            <w:shd w:val="clear" w:color="auto" w:fill="auto"/>
            <w:tcMar>
              <w:top w:w="100" w:type="dxa"/>
              <w:left w:w="100" w:type="dxa"/>
              <w:bottom w:w="100" w:type="dxa"/>
              <w:right w:w="100" w:type="dxa"/>
            </w:tcMar>
          </w:tcPr>
          <w:p w14:paraId="7C1C5E60" w14:textId="77777777" w:rsidR="007E6857" w:rsidRDefault="00704DF7">
            <w:pPr>
              <w:widowControl w:val="0"/>
              <w:numPr>
                <w:ilvl w:val="0"/>
                <w:numId w:val="2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Connect DC Power Supply to Battery and test relay functionali</w:t>
            </w:r>
            <w:r>
              <w:rPr>
                <w:rFonts w:ascii="Times New Roman" w:eastAsia="Times New Roman" w:hAnsi="Times New Roman" w:cs="Times New Roman"/>
                <w:sz w:val="24"/>
                <w:szCs w:val="24"/>
              </w:rPr>
              <w:t>ty</w:t>
            </w:r>
          </w:p>
          <w:p w14:paraId="675D737F" w14:textId="77777777" w:rsidR="007E6857" w:rsidRDefault="00704DF7">
            <w:pPr>
              <w:widowControl w:val="0"/>
              <w:numPr>
                <w:ilvl w:val="0"/>
                <w:numId w:val="2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relay will switch to USB Output when the DC Power Supply is outputting 4.1V ± 0.1V </w:t>
            </w:r>
          </w:p>
        </w:tc>
        <w:tc>
          <w:tcPr>
            <w:tcW w:w="1770" w:type="dxa"/>
            <w:shd w:val="clear" w:color="auto" w:fill="auto"/>
            <w:tcMar>
              <w:top w:w="100" w:type="dxa"/>
              <w:left w:w="100" w:type="dxa"/>
              <w:bottom w:w="100" w:type="dxa"/>
              <w:right w:w="100" w:type="dxa"/>
            </w:tcMar>
          </w:tcPr>
          <w:p w14:paraId="0724BB43" w14:textId="77777777" w:rsidR="007E6857" w:rsidRDefault="00704DF7" w:rsidP="00FA16D5">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Verified</w:t>
            </w:r>
          </w:p>
        </w:tc>
      </w:tr>
      <w:tr w:rsidR="007E6857" w14:paraId="3BC7C19F" w14:textId="77777777">
        <w:trPr>
          <w:jc w:val="center"/>
        </w:trPr>
        <w:tc>
          <w:tcPr>
            <w:tcW w:w="2640" w:type="dxa"/>
            <w:shd w:val="clear" w:color="auto" w:fill="auto"/>
            <w:tcMar>
              <w:top w:w="100" w:type="dxa"/>
              <w:left w:w="100" w:type="dxa"/>
              <w:bottom w:w="100" w:type="dxa"/>
              <w:right w:w="100" w:type="dxa"/>
            </w:tcMar>
          </w:tcPr>
          <w:p w14:paraId="1200B87D"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1.7 The battery circuitry is completely fine (essential for safety reasons)</w:t>
            </w:r>
          </w:p>
        </w:tc>
        <w:tc>
          <w:tcPr>
            <w:tcW w:w="5970" w:type="dxa"/>
            <w:shd w:val="clear" w:color="auto" w:fill="auto"/>
            <w:tcMar>
              <w:top w:w="100" w:type="dxa"/>
              <w:left w:w="100" w:type="dxa"/>
              <w:bottom w:w="100" w:type="dxa"/>
              <w:right w:w="100" w:type="dxa"/>
            </w:tcMar>
          </w:tcPr>
          <w:p w14:paraId="40B249F5" w14:textId="77777777" w:rsidR="007E6857" w:rsidRDefault="00704DF7">
            <w:pPr>
              <w:widowControl w:val="0"/>
              <w:numPr>
                <w:ilvl w:val="0"/>
                <w:numId w:val="30"/>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Use DC Power Connectors to increase safety of battery connections</w:t>
            </w:r>
          </w:p>
        </w:tc>
        <w:tc>
          <w:tcPr>
            <w:tcW w:w="1770" w:type="dxa"/>
            <w:shd w:val="clear" w:color="auto" w:fill="auto"/>
            <w:tcMar>
              <w:top w:w="100" w:type="dxa"/>
              <w:left w:w="100" w:type="dxa"/>
              <w:bottom w:w="100" w:type="dxa"/>
              <w:right w:w="100" w:type="dxa"/>
            </w:tcMar>
          </w:tcPr>
          <w:p w14:paraId="12CC1ED6" w14:textId="77777777" w:rsidR="007E6857" w:rsidRDefault="00704DF7" w:rsidP="00FA16D5">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Verified</w:t>
            </w:r>
          </w:p>
        </w:tc>
      </w:tr>
      <w:tr w:rsidR="007E6857" w14:paraId="12C4AEE6" w14:textId="77777777">
        <w:trPr>
          <w:jc w:val="center"/>
        </w:trPr>
        <w:tc>
          <w:tcPr>
            <w:tcW w:w="2640" w:type="dxa"/>
            <w:shd w:val="clear" w:color="auto" w:fill="auto"/>
            <w:tcMar>
              <w:top w:w="100" w:type="dxa"/>
              <w:left w:w="100" w:type="dxa"/>
              <w:bottom w:w="100" w:type="dxa"/>
              <w:right w:w="100" w:type="dxa"/>
            </w:tcMar>
          </w:tcPr>
          <w:p w14:paraId="795BCE58"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1.8 The boost converter boosts the batteries 3.7 ± 0.6 VDC to 5 ± 0.2 VDC</w:t>
            </w:r>
          </w:p>
        </w:tc>
        <w:tc>
          <w:tcPr>
            <w:tcW w:w="5970" w:type="dxa"/>
            <w:shd w:val="clear" w:color="auto" w:fill="auto"/>
            <w:tcMar>
              <w:top w:w="100" w:type="dxa"/>
              <w:left w:w="100" w:type="dxa"/>
              <w:bottom w:w="100" w:type="dxa"/>
              <w:right w:w="100" w:type="dxa"/>
            </w:tcMar>
          </w:tcPr>
          <w:p w14:paraId="52080126" w14:textId="77777777" w:rsidR="007E6857" w:rsidRDefault="00704DF7">
            <w:pPr>
              <w:widowControl w:val="0"/>
              <w:numPr>
                <w:ilvl w:val="0"/>
                <w:numId w:val="12"/>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 connect a DC Power Supply to the input of the boost converter</w:t>
            </w:r>
          </w:p>
          <w:p w14:paraId="18210053" w14:textId="77777777" w:rsidR="007E6857" w:rsidRDefault="00704DF7">
            <w:pPr>
              <w:widowControl w:val="0"/>
              <w:numPr>
                <w:ilvl w:val="0"/>
                <w:numId w:val="12"/>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 probe the input as well as output of the boost converter using an oscilloscope</w:t>
            </w:r>
          </w:p>
          <w:p w14:paraId="45162ABF" w14:textId="77777777" w:rsidR="007E6857" w:rsidRDefault="00704DF7">
            <w:pPr>
              <w:widowControl w:val="0"/>
              <w:numPr>
                <w:ilvl w:val="0"/>
                <w:numId w:val="12"/>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 vary the voltage of the DC supply from 3.0V to 4.3V and observe the output voltage </w:t>
            </w:r>
          </w:p>
        </w:tc>
        <w:tc>
          <w:tcPr>
            <w:tcW w:w="1770" w:type="dxa"/>
            <w:shd w:val="clear" w:color="auto" w:fill="auto"/>
            <w:tcMar>
              <w:top w:w="100" w:type="dxa"/>
              <w:left w:w="100" w:type="dxa"/>
              <w:bottom w:w="100" w:type="dxa"/>
              <w:right w:w="100" w:type="dxa"/>
            </w:tcMar>
          </w:tcPr>
          <w:p w14:paraId="7E72BCDF" w14:textId="77777777" w:rsidR="007E6857" w:rsidRDefault="00704DF7" w:rsidP="00FA16D5">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Verified</w:t>
            </w:r>
          </w:p>
        </w:tc>
      </w:tr>
      <w:tr w:rsidR="007E6857" w14:paraId="4E10F44F" w14:textId="77777777">
        <w:trPr>
          <w:jc w:val="center"/>
        </w:trPr>
        <w:tc>
          <w:tcPr>
            <w:tcW w:w="2640" w:type="dxa"/>
            <w:shd w:val="clear" w:color="auto" w:fill="auto"/>
            <w:tcMar>
              <w:top w:w="100" w:type="dxa"/>
              <w:left w:w="100" w:type="dxa"/>
              <w:bottom w:w="100" w:type="dxa"/>
              <w:right w:w="100" w:type="dxa"/>
            </w:tcMar>
          </w:tcPr>
          <w:p w14:paraId="1E767903"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1.9 The Microcontroller successfully identifies when a USB Device is plugged </w:t>
            </w:r>
            <w:r>
              <w:rPr>
                <w:rFonts w:ascii="Times New Roman" w:eastAsia="Times New Roman" w:hAnsi="Times New Roman" w:cs="Times New Roman"/>
                <w:sz w:val="24"/>
                <w:szCs w:val="24"/>
              </w:rPr>
              <w:t>in</w:t>
            </w:r>
          </w:p>
        </w:tc>
        <w:tc>
          <w:tcPr>
            <w:tcW w:w="5970" w:type="dxa"/>
            <w:shd w:val="clear" w:color="auto" w:fill="auto"/>
            <w:tcMar>
              <w:top w:w="100" w:type="dxa"/>
              <w:left w:w="100" w:type="dxa"/>
              <w:bottom w:w="100" w:type="dxa"/>
              <w:right w:w="100" w:type="dxa"/>
            </w:tcMar>
          </w:tcPr>
          <w:p w14:paraId="420D1832" w14:textId="77777777" w:rsidR="007E6857" w:rsidRDefault="00704DF7">
            <w:pPr>
              <w:widowControl w:val="0"/>
              <w:numPr>
                <w:ilvl w:val="0"/>
                <w:numId w:val="25"/>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Connect a USB Device to the USB A Female port</w:t>
            </w:r>
          </w:p>
          <w:p w14:paraId="0B66012C" w14:textId="77777777" w:rsidR="007E6857" w:rsidRDefault="00704DF7">
            <w:pPr>
              <w:widowControl w:val="0"/>
              <w:numPr>
                <w:ilvl w:val="0"/>
                <w:numId w:val="25"/>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Evaluate print statements in Boolean conditions verifying the USB is detected</w:t>
            </w:r>
          </w:p>
        </w:tc>
        <w:tc>
          <w:tcPr>
            <w:tcW w:w="1770" w:type="dxa"/>
            <w:shd w:val="clear" w:color="auto" w:fill="auto"/>
            <w:tcMar>
              <w:top w:w="100" w:type="dxa"/>
              <w:left w:w="100" w:type="dxa"/>
              <w:bottom w:w="100" w:type="dxa"/>
              <w:right w:w="100" w:type="dxa"/>
            </w:tcMar>
          </w:tcPr>
          <w:p w14:paraId="6347A1A4" w14:textId="77777777" w:rsidR="007E6857" w:rsidRDefault="00704DF7" w:rsidP="00FA16D5">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Not Verified</w:t>
            </w:r>
          </w:p>
        </w:tc>
      </w:tr>
      <w:tr w:rsidR="007E6857" w14:paraId="7FCDB6AD" w14:textId="77777777">
        <w:trPr>
          <w:jc w:val="center"/>
        </w:trPr>
        <w:tc>
          <w:tcPr>
            <w:tcW w:w="2640" w:type="dxa"/>
            <w:shd w:val="clear" w:color="auto" w:fill="auto"/>
            <w:tcMar>
              <w:top w:w="100" w:type="dxa"/>
              <w:left w:w="100" w:type="dxa"/>
              <w:bottom w:w="100" w:type="dxa"/>
              <w:right w:w="100" w:type="dxa"/>
            </w:tcMar>
          </w:tcPr>
          <w:p w14:paraId="7B794B78"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1.10 The Microcontroller goes to sleep after period of inactivity</w:t>
            </w:r>
          </w:p>
        </w:tc>
        <w:tc>
          <w:tcPr>
            <w:tcW w:w="5970" w:type="dxa"/>
            <w:shd w:val="clear" w:color="auto" w:fill="auto"/>
            <w:tcMar>
              <w:top w:w="100" w:type="dxa"/>
              <w:left w:w="100" w:type="dxa"/>
              <w:bottom w:w="100" w:type="dxa"/>
              <w:right w:w="100" w:type="dxa"/>
            </w:tcMar>
          </w:tcPr>
          <w:p w14:paraId="77513373" w14:textId="77777777" w:rsidR="007E6857" w:rsidRDefault="00704DF7">
            <w:pPr>
              <w:widowControl w:val="0"/>
              <w:numPr>
                <w:ilvl w:val="0"/>
                <w:numId w:val="16"/>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Leave device for 5 minutes of inactivity</w:t>
            </w:r>
          </w:p>
          <w:p w14:paraId="012FC289" w14:textId="77777777" w:rsidR="007E6857" w:rsidRDefault="00704DF7">
            <w:pPr>
              <w:widowControl w:val="0"/>
              <w:numPr>
                <w:ilvl w:val="0"/>
                <w:numId w:val="16"/>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Observe Display lights should turn off</w:t>
            </w:r>
          </w:p>
          <w:p w14:paraId="2046A9B5" w14:textId="77777777" w:rsidR="007E6857" w:rsidRDefault="00704DF7">
            <w:pPr>
              <w:widowControl w:val="0"/>
              <w:numPr>
                <w:ilvl w:val="0"/>
                <w:numId w:val="16"/>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When cranking, display should turn on</w:t>
            </w:r>
          </w:p>
        </w:tc>
        <w:tc>
          <w:tcPr>
            <w:tcW w:w="1770" w:type="dxa"/>
            <w:shd w:val="clear" w:color="auto" w:fill="auto"/>
            <w:tcMar>
              <w:top w:w="100" w:type="dxa"/>
              <w:left w:w="100" w:type="dxa"/>
              <w:bottom w:w="100" w:type="dxa"/>
              <w:right w:w="100" w:type="dxa"/>
            </w:tcMar>
          </w:tcPr>
          <w:p w14:paraId="51E9577A" w14:textId="77777777" w:rsidR="007E6857" w:rsidRDefault="00704DF7" w:rsidP="00FA16D5">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Not Verified</w:t>
            </w:r>
          </w:p>
        </w:tc>
      </w:tr>
    </w:tbl>
    <w:p w14:paraId="11E5FACB" w14:textId="77777777" w:rsidR="007E6857" w:rsidRDefault="007E6857">
      <w:pPr>
        <w:spacing w:line="240" w:lineRule="auto"/>
        <w:rPr>
          <w:rFonts w:ascii="Cambria" w:eastAsia="Cambria" w:hAnsi="Cambria" w:cs="Cambria"/>
          <w:b/>
          <w:i/>
          <w:sz w:val="24"/>
          <w:szCs w:val="24"/>
        </w:rPr>
      </w:pPr>
    </w:p>
    <w:p w14:paraId="3ED2FF9C" w14:textId="77777777" w:rsidR="007E6857" w:rsidRDefault="007E6857">
      <w:pPr>
        <w:spacing w:line="240" w:lineRule="auto"/>
        <w:jc w:val="center"/>
        <w:rPr>
          <w:rFonts w:ascii="Cambria" w:eastAsia="Cambria" w:hAnsi="Cambria" w:cs="Cambria"/>
          <w:i/>
          <w:sz w:val="24"/>
          <w:szCs w:val="24"/>
        </w:rPr>
      </w:pPr>
    </w:p>
    <w:p w14:paraId="3FA4D08C" w14:textId="77777777" w:rsidR="007E6857" w:rsidRDefault="007E6857">
      <w:pPr>
        <w:rPr>
          <w:rFonts w:ascii="Times New Roman" w:eastAsia="Times New Roman" w:hAnsi="Times New Roman" w:cs="Times New Roman"/>
          <w:sz w:val="26"/>
          <w:szCs w:val="26"/>
        </w:rPr>
      </w:pPr>
    </w:p>
    <w:p w14:paraId="30E172A3" w14:textId="77777777" w:rsidR="007E6857" w:rsidRDefault="00704DF7" w:rsidP="00FA16D5">
      <w:pPr>
        <w:pStyle w:val="Heading2"/>
      </w:pPr>
      <w:bookmarkStart w:id="20" w:name="_Toc134050165"/>
      <w:r>
        <w:t>4.2 Testing and Verification for the Electromechanical/Battery Subsystem</w:t>
      </w:r>
      <w:bookmarkEnd w:id="20"/>
    </w:p>
    <w:p w14:paraId="5DDAB414" w14:textId="77777777" w:rsidR="007E6857" w:rsidRDefault="007E6857">
      <w:pPr>
        <w:spacing w:line="240" w:lineRule="auto"/>
        <w:rPr>
          <w:rFonts w:ascii="Times New Roman" w:eastAsia="Times New Roman" w:hAnsi="Times New Roman" w:cs="Times New Roman"/>
          <w:i/>
          <w:sz w:val="26"/>
          <w:szCs w:val="26"/>
        </w:rPr>
      </w:pPr>
    </w:p>
    <w:p w14:paraId="3757406F" w14:textId="259EB1F7" w:rsidR="00FA16D5" w:rsidRDefault="00FA16D5" w:rsidP="00FA16D5">
      <w:pPr>
        <w:pStyle w:val="Caption"/>
        <w:keepNext/>
        <w:jc w:val="center"/>
      </w:pPr>
      <w:r>
        <w:lastRenderedPageBreak/>
        <w:t xml:space="preserve">Table </w:t>
      </w:r>
      <w:r>
        <w:fldChar w:fldCharType="begin"/>
      </w:r>
      <w:r>
        <w:instrText xml:space="preserve"> SEQ Table \* ARABIC </w:instrText>
      </w:r>
      <w:r>
        <w:fldChar w:fldCharType="separate"/>
      </w:r>
      <w:r w:rsidR="00704DF7">
        <w:rPr>
          <w:noProof/>
        </w:rPr>
        <w:t>2</w:t>
      </w:r>
      <w:r>
        <w:fldChar w:fldCharType="end"/>
      </w:r>
      <w:r>
        <w:t xml:space="preserve"> System Requirements and Verification</w:t>
      </w:r>
    </w:p>
    <w:tbl>
      <w:tblPr>
        <w:tblStyle w:val="a0"/>
        <w:tblW w:w="1069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420"/>
        <w:gridCol w:w="5160"/>
        <w:gridCol w:w="2115"/>
      </w:tblGrid>
      <w:tr w:rsidR="007E6857" w14:paraId="75B9EA74" w14:textId="77777777">
        <w:trPr>
          <w:jc w:val="center"/>
        </w:trPr>
        <w:tc>
          <w:tcPr>
            <w:tcW w:w="3420" w:type="dxa"/>
            <w:shd w:val="clear" w:color="auto" w:fill="auto"/>
            <w:tcMar>
              <w:top w:w="100" w:type="dxa"/>
              <w:left w:w="100" w:type="dxa"/>
              <w:bottom w:w="100" w:type="dxa"/>
              <w:right w:w="100" w:type="dxa"/>
            </w:tcMar>
          </w:tcPr>
          <w:p w14:paraId="2A3B50D0" w14:textId="77777777" w:rsidR="007E6857" w:rsidRPr="00FA16D5" w:rsidRDefault="00704DF7" w:rsidP="00FA16D5">
            <w:pPr>
              <w:widowControl w:val="0"/>
              <w:spacing w:line="240" w:lineRule="auto"/>
              <w:jc w:val="center"/>
              <w:rPr>
                <w:rFonts w:ascii="Times New Roman" w:eastAsia="Times New Roman" w:hAnsi="Times New Roman" w:cs="Times New Roman"/>
                <w:b/>
                <w:bCs/>
                <w:sz w:val="24"/>
                <w:szCs w:val="24"/>
              </w:rPr>
            </w:pPr>
            <w:r w:rsidRPr="00FA16D5">
              <w:rPr>
                <w:rFonts w:ascii="Times New Roman" w:eastAsia="Times New Roman" w:hAnsi="Times New Roman" w:cs="Times New Roman"/>
                <w:b/>
                <w:bCs/>
                <w:sz w:val="24"/>
                <w:szCs w:val="24"/>
              </w:rPr>
              <w:t>Requirements</w:t>
            </w:r>
          </w:p>
        </w:tc>
        <w:tc>
          <w:tcPr>
            <w:tcW w:w="5160" w:type="dxa"/>
            <w:shd w:val="clear" w:color="auto" w:fill="auto"/>
            <w:tcMar>
              <w:top w:w="100" w:type="dxa"/>
              <w:left w:w="100" w:type="dxa"/>
              <w:bottom w:w="100" w:type="dxa"/>
              <w:right w:w="100" w:type="dxa"/>
            </w:tcMar>
          </w:tcPr>
          <w:p w14:paraId="40980478" w14:textId="77777777" w:rsidR="007E6857" w:rsidRPr="00FA16D5" w:rsidRDefault="00704DF7" w:rsidP="00FA16D5">
            <w:pPr>
              <w:widowControl w:val="0"/>
              <w:spacing w:line="240" w:lineRule="auto"/>
              <w:jc w:val="center"/>
              <w:rPr>
                <w:rFonts w:ascii="Times New Roman" w:eastAsia="Times New Roman" w:hAnsi="Times New Roman" w:cs="Times New Roman"/>
                <w:b/>
                <w:bCs/>
                <w:sz w:val="24"/>
                <w:szCs w:val="24"/>
              </w:rPr>
            </w:pPr>
            <w:r w:rsidRPr="00FA16D5">
              <w:rPr>
                <w:rFonts w:ascii="Times New Roman" w:eastAsia="Times New Roman" w:hAnsi="Times New Roman" w:cs="Times New Roman"/>
                <w:b/>
                <w:bCs/>
                <w:sz w:val="24"/>
                <w:szCs w:val="24"/>
              </w:rPr>
              <w:t>Verification</w:t>
            </w:r>
          </w:p>
        </w:tc>
        <w:tc>
          <w:tcPr>
            <w:tcW w:w="2115" w:type="dxa"/>
            <w:shd w:val="clear" w:color="auto" w:fill="auto"/>
            <w:tcMar>
              <w:top w:w="100" w:type="dxa"/>
              <w:left w:w="100" w:type="dxa"/>
              <w:bottom w:w="100" w:type="dxa"/>
              <w:right w:w="100" w:type="dxa"/>
            </w:tcMar>
          </w:tcPr>
          <w:p w14:paraId="22F03F52" w14:textId="77777777" w:rsidR="007E6857" w:rsidRDefault="00704DF7" w:rsidP="00FA16D5">
            <w:pPr>
              <w:widowControl w:val="0"/>
              <w:spacing w:line="240" w:lineRule="auto"/>
              <w:jc w:val="center"/>
              <w:rPr>
                <w:rFonts w:ascii="Times New Roman" w:eastAsia="Times New Roman" w:hAnsi="Times New Roman" w:cs="Times New Roman"/>
                <w:sz w:val="24"/>
                <w:szCs w:val="24"/>
              </w:rPr>
            </w:pPr>
            <w:r w:rsidRPr="00FA16D5">
              <w:rPr>
                <w:rFonts w:ascii="Times New Roman" w:eastAsia="Times New Roman" w:hAnsi="Times New Roman" w:cs="Times New Roman"/>
                <w:b/>
                <w:bCs/>
                <w:sz w:val="24"/>
                <w:szCs w:val="24"/>
              </w:rPr>
              <w:t>Verification</w:t>
            </w:r>
            <w:r>
              <w:rPr>
                <w:rFonts w:ascii="Times New Roman" w:eastAsia="Times New Roman" w:hAnsi="Times New Roman" w:cs="Times New Roman"/>
                <w:sz w:val="24"/>
                <w:szCs w:val="24"/>
              </w:rPr>
              <w:t xml:space="preserve"> </w:t>
            </w:r>
            <w:r w:rsidRPr="00FA16D5">
              <w:rPr>
                <w:rFonts w:ascii="Times New Roman" w:eastAsia="Times New Roman" w:hAnsi="Times New Roman" w:cs="Times New Roman"/>
                <w:b/>
                <w:bCs/>
                <w:sz w:val="24"/>
                <w:szCs w:val="24"/>
              </w:rPr>
              <w:t>Status</w:t>
            </w:r>
          </w:p>
        </w:tc>
      </w:tr>
      <w:tr w:rsidR="007E6857" w14:paraId="788D1987" w14:textId="77777777">
        <w:trPr>
          <w:jc w:val="center"/>
        </w:trPr>
        <w:tc>
          <w:tcPr>
            <w:tcW w:w="3420" w:type="dxa"/>
            <w:shd w:val="clear" w:color="auto" w:fill="auto"/>
            <w:tcMar>
              <w:top w:w="100" w:type="dxa"/>
              <w:left w:w="100" w:type="dxa"/>
              <w:bottom w:w="100" w:type="dxa"/>
              <w:right w:w="100" w:type="dxa"/>
            </w:tcMar>
          </w:tcPr>
          <w:p w14:paraId="786450C9"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 From the Hand Crank Motor, we get 12V ± 5V at 80RPM ± 20RPM.</w:t>
            </w:r>
          </w:p>
        </w:tc>
        <w:tc>
          <w:tcPr>
            <w:tcW w:w="5160" w:type="dxa"/>
            <w:shd w:val="clear" w:color="auto" w:fill="auto"/>
            <w:tcMar>
              <w:top w:w="100" w:type="dxa"/>
              <w:left w:w="100" w:type="dxa"/>
              <w:bottom w:w="100" w:type="dxa"/>
              <w:right w:w="100" w:type="dxa"/>
            </w:tcMar>
          </w:tcPr>
          <w:p w14:paraId="3B7C178C" w14:textId="77777777" w:rsidR="007E6857" w:rsidRDefault="00704DF7">
            <w:pPr>
              <w:widowControl w:val="0"/>
              <w:numPr>
                <w:ilvl w:val="0"/>
                <w:numId w:val="6"/>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 connect the motor to the oscilloscope</w:t>
            </w:r>
          </w:p>
          <w:p w14:paraId="22A01853" w14:textId="77777777" w:rsidR="007E6857" w:rsidRDefault="00704DF7">
            <w:pPr>
              <w:widowControl w:val="0"/>
              <w:numPr>
                <w:ilvl w:val="0"/>
                <w:numId w:val="6"/>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 measure voltage character</w:t>
            </w:r>
            <w:r>
              <w:rPr>
                <w:rFonts w:ascii="Times New Roman" w:eastAsia="Times New Roman" w:hAnsi="Times New Roman" w:cs="Times New Roman"/>
                <w:sz w:val="24"/>
                <w:szCs w:val="24"/>
              </w:rPr>
              <w:t>istics when cranked</w:t>
            </w:r>
          </w:p>
        </w:tc>
        <w:tc>
          <w:tcPr>
            <w:tcW w:w="2115" w:type="dxa"/>
            <w:shd w:val="clear" w:color="auto" w:fill="auto"/>
            <w:tcMar>
              <w:top w:w="100" w:type="dxa"/>
              <w:left w:w="100" w:type="dxa"/>
              <w:bottom w:w="100" w:type="dxa"/>
              <w:right w:w="100" w:type="dxa"/>
            </w:tcMar>
          </w:tcPr>
          <w:p w14:paraId="72D1E00C" w14:textId="77777777" w:rsidR="007E6857" w:rsidRDefault="00704DF7" w:rsidP="00FA16D5">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Verified</w:t>
            </w:r>
          </w:p>
        </w:tc>
      </w:tr>
      <w:tr w:rsidR="007E6857" w14:paraId="3D11D55A" w14:textId="77777777">
        <w:trPr>
          <w:jc w:val="center"/>
        </w:trPr>
        <w:tc>
          <w:tcPr>
            <w:tcW w:w="3420" w:type="dxa"/>
            <w:shd w:val="clear" w:color="auto" w:fill="auto"/>
            <w:tcMar>
              <w:top w:w="100" w:type="dxa"/>
              <w:left w:w="100" w:type="dxa"/>
              <w:bottom w:w="100" w:type="dxa"/>
              <w:right w:w="100" w:type="dxa"/>
            </w:tcMar>
          </w:tcPr>
          <w:p w14:paraId="581942E8"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2.2 The Linear Regulator regulates all Voltage in the range 6V to 20V down to 5V ± 0.25V</w:t>
            </w:r>
          </w:p>
        </w:tc>
        <w:tc>
          <w:tcPr>
            <w:tcW w:w="5160" w:type="dxa"/>
            <w:shd w:val="clear" w:color="auto" w:fill="auto"/>
            <w:tcMar>
              <w:top w:w="100" w:type="dxa"/>
              <w:left w:w="100" w:type="dxa"/>
              <w:bottom w:w="100" w:type="dxa"/>
              <w:right w:w="100" w:type="dxa"/>
            </w:tcMar>
          </w:tcPr>
          <w:p w14:paraId="5C28A9A7" w14:textId="77777777" w:rsidR="007E6857" w:rsidRDefault="00704DF7">
            <w:pPr>
              <w:widowControl w:val="0"/>
              <w:numPr>
                <w:ilvl w:val="0"/>
                <w:numId w:val="33"/>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 connect a DC Power Supply to the input of the Linear Regulator</w:t>
            </w:r>
          </w:p>
          <w:p w14:paraId="1F0150AC" w14:textId="77777777" w:rsidR="007E6857" w:rsidRDefault="00704DF7">
            <w:pPr>
              <w:widowControl w:val="0"/>
              <w:numPr>
                <w:ilvl w:val="0"/>
                <w:numId w:val="33"/>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 connect the oscilloscope to the output of the Linear Regulator</w:t>
            </w:r>
          </w:p>
          <w:p w14:paraId="1080AAA2" w14:textId="77777777" w:rsidR="007E6857" w:rsidRDefault="00704DF7">
            <w:pPr>
              <w:widowControl w:val="0"/>
              <w:numPr>
                <w:ilvl w:val="0"/>
                <w:numId w:val="33"/>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 provide a range of Voltages from 6V to 20V to see output Voltage Characteristics</w:t>
            </w:r>
          </w:p>
        </w:tc>
        <w:tc>
          <w:tcPr>
            <w:tcW w:w="2115" w:type="dxa"/>
            <w:shd w:val="clear" w:color="auto" w:fill="auto"/>
            <w:tcMar>
              <w:top w:w="100" w:type="dxa"/>
              <w:left w:w="100" w:type="dxa"/>
              <w:bottom w:w="100" w:type="dxa"/>
              <w:right w:w="100" w:type="dxa"/>
            </w:tcMar>
          </w:tcPr>
          <w:p w14:paraId="331EBBA7" w14:textId="77777777" w:rsidR="007E6857" w:rsidRDefault="00704DF7" w:rsidP="00FA16D5">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Verified</w:t>
            </w:r>
          </w:p>
        </w:tc>
      </w:tr>
      <w:tr w:rsidR="007E6857" w14:paraId="743A3C51" w14:textId="77777777">
        <w:trPr>
          <w:trHeight w:val="3975"/>
          <w:jc w:val="center"/>
        </w:trPr>
        <w:tc>
          <w:tcPr>
            <w:tcW w:w="3420" w:type="dxa"/>
            <w:shd w:val="clear" w:color="auto" w:fill="auto"/>
            <w:tcMar>
              <w:top w:w="100" w:type="dxa"/>
              <w:left w:w="100" w:type="dxa"/>
              <w:bottom w:w="100" w:type="dxa"/>
              <w:right w:w="100" w:type="dxa"/>
            </w:tcMar>
          </w:tcPr>
          <w:p w14:paraId="7032B5CF"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2.3 The Relay changes output under 5ms when the coil is charged</w:t>
            </w:r>
          </w:p>
        </w:tc>
        <w:tc>
          <w:tcPr>
            <w:tcW w:w="5160" w:type="dxa"/>
            <w:shd w:val="clear" w:color="auto" w:fill="auto"/>
            <w:tcMar>
              <w:top w:w="100" w:type="dxa"/>
              <w:left w:w="100" w:type="dxa"/>
              <w:bottom w:w="100" w:type="dxa"/>
              <w:right w:w="100" w:type="dxa"/>
            </w:tcMar>
          </w:tcPr>
          <w:p w14:paraId="6475B76A" w14:textId="77777777" w:rsidR="007E6857" w:rsidRDefault="00704DF7">
            <w:pPr>
              <w:widowControl w:val="0"/>
              <w:numPr>
                <w:ilvl w:val="0"/>
                <w:numId w:val="35"/>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 connect one channel of Oscill</w:t>
            </w:r>
            <w:r>
              <w:rPr>
                <w:rFonts w:ascii="Times New Roman" w:eastAsia="Times New Roman" w:hAnsi="Times New Roman" w:cs="Times New Roman"/>
                <w:sz w:val="24"/>
                <w:szCs w:val="24"/>
              </w:rPr>
              <w:t xml:space="preserve">oscope to Normally Closed and the other channel to Normally Open of the Relay. </w:t>
            </w:r>
          </w:p>
          <w:p w14:paraId="130A4908" w14:textId="77777777" w:rsidR="007E6857" w:rsidRDefault="00704DF7">
            <w:pPr>
              <w:widowControl w:val="0"/>
              <w:numPr>
                <w:ilvl w:val="0"/>
                <w:numId w:val="35"/>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 connect a DC Power Supply to the input pin of the Relay supplying 5V ± 0.2V</w:t>
            </w:r>
          </w:p>
          <w:p w14:paraId="0CA0847D" w14:textId="77777777" w:rsidR="007E6857" w:rsidRDefault="00704DF7">
            <w:pPr>
              <w:widowControl w:val="0"/>
              <w:numPr>
                <w:ilvl w:val="0"/>
                <w:numId w:val="35"/>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 connect the DC Power Supply also to the coil pin</w:t>
            </w:r>
          </w:p>
          <w:p w14:paraId="050754F4" w14:textId="77777777" w:rsidR="007E6857" w:rsidRDefault="00704DF7">
            <w:pPr>
              <w:widowControl w:val="0"/>
              <w:numPr>
                <w:ilvl w:val="0"/>
                <w:numId w:val="35"/>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When the coil is energized with </w:t>
            </w:r>
            <w:proofErr w:type="gramStart"/>
            <w:r>
              <w:rPr>
                <w:rFonts w:ascii="Times New Roman" w:eastAsia="Times New Roman" w:hAnsi="Times New Roman" w:cs="Times New Roman"/>
                <w:sz w:val="24"/>
                <w:szCs w:val="24"/>
              </w:rPr>
              <w:t>power</w:t>
            </w:r>
            <w:proofErr w:type="gramEnd"/>
            <w:r>
              <w:rPr>
                <w:rFonts w:ascii="Times New Roman" w:eastAsia="Times New Roman" w:hAnsi="Times New Roman" w:cs="Times New Roman"/>
                <w:sz w:val="24"/>
                <w:szCs w:val="24"/>
              </w:rPr>
              <w:t xml:space="preserve"> we should see 5V at the Normally Open pin and when </w:t>
            </w:r>
            <w:proofErr w:type="spellStart"/>
            <w:r>
              <w:rPr>
                <w:rFonts w:ascii="Times New Roman" w:eastAsia="Times New Roman" w:hAnsi="Times New Roman" w:cs="Times New Roman"/>
                <w:sz w:val="24"/>
                <w:szCs w:val="24"/>
              </w:rPr>
              <w:t>its</w:t>
            </w:r>
            <w:proofErr w:type="spellEnd"/>
            <w:r>
              <w:rPr>
                <w:rFonts w:ascii="Times New Roman" w:eastAsia="Times New Roman" w:hAnsi="Times New Roman" w:cs="Times New Roman"/>
                <w:sz w:val="24"/>
                <w:szCs w:val="24"/>
              </w:rPr>
              <w:t xml:space="preserve"> not supplied with power, Normally Closed should have 5V.</w:t>
            </w:r>
          </w:p>
          <w:p w14:paraId="0552C832" w14:textId="77777777" w:rsidR="007E6857" w:rsidRDefault="00704DF7">
            <w:pPr>
              <w:widowControl w:val="0"/>
              <w:numPr>
                <w:ilvl w:val="0"/>
                <w:numId w:val="35"/>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transition between normally closed and normally open must occur in less than 5ms.</w:t>
            </w:r>
          </w:p>
        </w:tc>
        <w:tc>
          <w:tcPr>
            <w:tcW w:w="2115" w:type="dxa"/>
            <w:shd w:val="clear" w:color="auto" w:fill="auto"/>
            <w:tcMar>
              <w:top w:w="100" w:type="dxa"/>
              <w:left w:w="100" w:type="dxa"/>
              <w:bottom w:w="100" w:type="dxa"/>
              <w:right w:w="100" w:type="dxa"/>
            </w:tcMar>
          </w:tcPr>
          <w:p w14:paraId="53D6D871" w14:textId="24354DE4" w:rsidR="007E6857" w:rsidRDefault="00FA16D5" w:rsidP="00FA16D5">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w:t>
            </w:r>
            <w:r w:rsidR="00704DF7">
              <w:rPr>
                <w:rFonts w:ascii="Times New Roman" w:eastAsia="Times New Roman" w:hAnsi="Times New Roman" w:cs="Times New Roman"/>
                <w:sz w:val="24"/>
                <w:szCs w:val="24"/>
              </w:rPr>
              <w:t>erified</w:t>
            </w:r>
          </w:p>
        </w:tc>
      </w:tr>
      <w:tr w:rsidR="007E6857" w14:paraId="40C08E5D" w14:textId="77777777">
        <w:trPr>
          <w:jc w:val="center"/>
        </w:trPr>
        <w:tc>
          <w:tcPr>
            <w:tcW w:w="3420" w:type="dxa"/>
            <w:shd w:val="clear" w:color="auto" w:fill="auto"/>
            <w:tcMar>
              <w:top w:w="100" w:type="dxa"/>
              <w:left w:w="100" w:type="dxa"/>
              <w:bottom w:w="100" w:type="dxa"/>
              <w:right w:w="100" w:type="dxa"/>
            </w:tcMar>
          </w:tcPr>
          <w:p w14:paraId="7928E463"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2.4 The po</w:t>
            </w:r>
            <w:r>
              <w:rPr>
                <w:rFonts w:ascii="Times New Roman" w:eastAsia="Times New Roman" w:hAnsi="Times New Roman" w:cs="Times New Roman"/>
                <w:sz w:val="24"/>
                <w:szCs w:val="24"/>
              </w:rPr>
              <w:t>wer mux chooses between Hand Crank and Battery as per signal from Microcontroller</w:t>
            </w:r>
          </w:p>
        </w:tc>
        <w:tc>
          <w:tcPr>
            <w:tcW w:w="5160" w:type="dxa"/>
            <w:shd w:val="clear" w:color="auto" w:fill="auto"/>
            <w:tcMar>
              <w:top w:w="100" w:type="dxa"/>
              <w:left w:w="100" w:type="dxa"/>
              <w:bottom w:w="100" w:type="dxa"/>
              <w:right w:w="100" w:type="dxa"/>
            </w:tcMar>
          </w:tcPr>
          <w:p w14:paraId="30CE98A3" w14:textId="77777777" w:rsidR="007E6857" w:rsidRDefault="00704DF7">
            <w:pPr>
              <w:widowControl w:val="0"/>
              <w:numPr>
                <w:ilvl w:val="0"/>
                <w:numId w:val="23"/>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 connect the Oscilloscope to the USB Output. </w:t>
            </w:r>
          </w:p>
          <w:p w14:paraId="00C263A2" w14:textId="77777777" w:rsidR="007E6857" w:rsidRDefault="00704DF7">
            <w:pPr>
              <w:widowControl w:val="0"/>
              <w:numPr>
                <w:ilvl w:val="0"/>
                <w:numId w:val="23"/>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 connect the DC Power Supply to the Boost Input and another Power Supply to the Hand Crank</w:t>
            </w:r>
          </w:p>
          <w:p w14:paraId="3C74FD17" w14:textId="77777777" w:rsidR="007E6857" w:rsidRDefault="00704DF7">
            <w:pPr>
              <w:widowControl w:val="0"/>
              <w:numPr>
                <w:ilvl w:val="0"/>
                <w:numId w:val="23"/>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When the battery voltage is 4.2V </w:t>
            </w:r>
            <w:r>
              <w:rPr>
                <w:rFonts w:ascii="Times New Roman" w:eastAsia="Times New Roman" w:hAnsi="Times New Roman" w:cs="Times New Roman"/>
                <w:sz w:val="24"/>
                <w:szCs w:val="24"/>
              </w:rPr>
              <w:t>± 0.1V, the USB Output should get voltage from the Hand Crank</w:t>
            </w:r>
          </w:p>
          <w:p w14:paraId="6F1E40E2" w14:textId="77777777" w:rsidR="007E6857" w:rsidRDefault="00704DF7">
            <w:pPr>
              <w:widowControl w:val="0"/>
              <w:numPr>
                <w:ilvl w:val="0"/>
                <w:numId w:val="23"/>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When the Motor is not cranked, we should see the battery supply the voltage </w:t>
            </w:r>
          </w:p>
        </w:tc>
        <w:tc>
          <w:tcPr>
            <w:tcW w:w="2115" w:type="dxa"/>
            <w:shd w:val="clear" w:color="auto" w:fill="auto"/>
            <w:tcMar>
              <w:top w:w="100" w:type="dxa"/>
              <w:left w:w="100" w:type="dxa"/>
              <w:bottom w:w="100" w:type="dxa"/>
              <w:right w:w="100" w:type="dxa"/>
            </w:tcMar>
          </w:tcPr>
          <w:p w14:paraId="76AC081F" w14:textId="2EF73ECF" w:rsidR="007E6857" w:rsidRDefault="00704DF7" w:rsidP="00FA16D5">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Partially</w:t>
            </w:r>
            <w:r w:rsidR="00FA16D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Verified</w:t>
            </w:r>
          </w:p>
        </w:tc>
      </w:tr>
      <w:tr w:rsidR="007E6857" w14:paraId="00D04A6C" w14:textId="77777777">
        <w:trPr>
          <w:jc w:val="center"/>
        </w:trPr>
        <w:tc>
          <w:tcPr>
            <w:tcW w:w="3420" w:type="dxa"/>
            <w:shd w:val="clear" w:color="auto" w:fill="auto"/>
            <w:tcMar>
              <w:top w:w="100" w:type="dxa"/>
              <w:left w:w="100" w:type="dxa"/>
              <w:bottom w:w="100" w:type="dxa"/>
              <w:right w:w="100" w:type="dxa"/>
            </w:tcMar>
          </w:tcPr>
          <w:p w14:paraId="36225E6D"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2.5 The Hand Crank charges the USB Output</w:t>
            </w:r>
          </w:p>
        </w:tc>
        <w:tc>
          <w:tcPr>
            <w:tcW w:w="5160" w:type="dxa"/>
            <w:shd w:val="clear" w:color="auto" w:fill="auto"/>
            <w:tcMar>
              <w:top w:w="100" w:type="dxa"/>
              <w:left w:w="100" w:type="dxa"/>
              <w:bottom w:w="100" w:type="dxa"/>
              <w:right w:w="100" w:type="dxa"/>
            </w:tcMar>
          </w:tcPr>
          <w:p w14:paraId="5F8D50DD" w14:textId="77777777" w:rsidR="007E6857" w:rsidRDefault="00704DF7">
            <w:pPr>
              <w:widowControl w:val="0"/>
              <w:numPr>
                <w:ilvl w:val="0"/>
                <w:numId w:val="7"/>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 plug in a USB A to USB C Cable and plug in various devices</w:t>
            </w:r>
          </w:p>
          <w:p w14:paraId="4B64233F" w14:textId="77777777" w:rsidR="007E6857" w:rsidRDefault="00704DF7">
            <w:pPr>
              <w:widowControl w:val="0"/>
              <w:numPr>
                <w:ilvl w:val="0"/>
                <w:numId w:val="7"/>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 see when we crank the hand crank the device should be charging with the charging symbol present.</w:t>
            </w:r>
          </w:p>
        </w:tc>
        <w:tc>
          <w:tcPr>
            <w:tcW w:w="2115" w:type="dxa"/>
            <w:shd w:val="clear" w:color="auto" w:fill="auto"/>
            <w:tcMar>
              <w:top w:w="100" w:type="dxa"/>
              <w:left w:w="100" w:type="dxa"/>
              <w:bottom w:w="100" w:type="dxa"/>
              <w:right w:w="100" w:type="dxa"/>
            </w:tcMar>
          </w:tcPr>
          <w:p w14:paraId="5BA9167B" w14:textId="77777777" w:rsidR="007E6857" w:rsidRDefault="00704DF7" w:rsidP="00FA16D5">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Verified</w:t>
            </w:r>
          </w:p>
        </w:tc>
      </w:tr>
    </w:tbl>
    <w:p w14:paraId="51C3CDA0" w14:textId="77777777" w:rsidR="007E6857" w:rsidRDefault="007E6857">
      <w:pPr>
        <w:rPr>
          <w:rFonts w:ascii="Times New Roman" w:eastAsia="Times New Roman" w:hAnsi="Times New Roman" w:cs="Times New Roman"/>
          <w:sz w:val="26"/>
          <w:szCs w:val="26"/>
        </w:rPr>
      </w:pPr>
    </w:p>
    <w:p w14:paraId="5FB45C66" w14:textId="77777777" w:rsidR="007E6857" w:rsidRDefault="007E6857">
      <w:pPr>
        <w:rPr>
          <w:rFonts w:ascii="Times New Roman" w:eastAsia="Times New Roman" w:hAnsi="Times New Roman" w:cs="Times New Roman"/>
          <w:sz w:val="24"/>
          <w:szCs w:val="24"/>
        </w:rPr>
      </w:pPr>
    </w:p>
    <w:p w14:paraId="2549A23A"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To ensure that the electromechanical subsystem was functional, we just had to ensu</w:t>
      </w:r>
      <w:r>
        <w:rPr>
          <w:rFonts w:ascii="Times New Roman" w:eastAsia="Times New Roman" w:hAnsi="Times New Roman" w:cs="Times New Roman"/>
          <w:sz w:val="24"/>
          <w:szCs w:val="24"/>
        </w:rPr>
        <w:t>re that each of our low-level verification of our components passed. Since the electromechanical subsystem is about ensuring the flow of current across different components, successful verification of these components ensures that the whole subsystem funct</w:t>
      </w:r>
      <w:r>
        <w:rPr>
          <w:rFonts w:ascii="Times New Roman" w:eastAsia="Times New Roman" w:hAnsi="Times New Roman" w:cs="Times New Roman"/>
          <w:sz w:val="24"/>
          <w:szCs w:val="24"/>
        </w:rPr>
        <w:t xml:space="preserve">ions as expected. </w:t>
      </w:r>
    </w:p>
    <w:p w14:paraId="14E15780" w14:textId="77777777" w:rsidR="007E6857" w:rsidRDefault="00704DF7">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More details regarding the above information can be found in Appendix A.</w:t>
      </w:r>
    </w:p>
    <w:p w14:paraId="23E68778" w14:textId="77777777" w:rsidR="007E6857" w:rsidRDefault="007E6857">
      <w:pPr>
        <w:rPr>
          <w:rFonts w:ascii="Times New Roman" w:eastAsia="Times New Roman" w:hAnsi="Times New Roman" w:cs="Times New Roman"/>
          <w:i/>
          <w:sz w:val="24"/>
          <w:szCs w:val="24"/>
        </w:rPr>
      </w:pPr>
    </w:p>
    <w:p w14:paraId="5DE7C263" w14:textId="77777777" w:rsidR="007E6857" w:rsidRDefault="007E6857">
      <w:pPr>
        <w:rPr>
          <w:rFonts w:ascii="Times New Roman" w:eastAsia="Times New Roman" w:hAnsi="Times New Roman" w:cs="Times New Roman"/>
          <w:i/>
          <w:sz w:val="24"/>
          <w:szCs w:val="24"/>
        </w:rPr>
      </w:pPr>
    </w:p>
    <w:p w14:paraId="1F1927DC" w14:textId="77777777" w:rsidR="007E6857" w:rsidRDefault="007E6857">
      <w:pPr>
        <w:rPr>
          <w:rFonts w:ascii="Times New Roman" w:eastAsia="Times New Roman" w:hAnsi="Times New Roman" w:cs="Times New Roman"/>
          <w:i/>
          <w:sz w:val="24"/>
          <w:szCs w:val="24"/>
        </w:rPr>
      </w:pPr>
    </w:p>
    <w:p w14:paraId="231AD8DF" w14:textId="77777777" w:rsidR="007E6857" w:rsidRDefault="007E6857">
      <w:pPr>
        <w:rPr>
          <w:rFonts w:ascii="Times New Roman" w:eastAsia="Times New Roman" w:hAnsi="Times New Roman" w:cs="Times New Roman"/>
          <w:i/>
          <w:sz w:val="24"/>
          <w:szCs w:val="24"/>
        </w:rPr>
      </w:pPr>
    </w:p>
    <w:p w14:paraId="7FFC2525" w14:textId="77777777" w:rsidR="007E6857" w:rsidRDefault="007E6857">
      <w:pPr>
        <w:rPr>
          <w:rFonts w:ascii="Times New Roman" w:eastAsia="Times New Roman" w:hAnsi="Times New Roman" w:cs="Times New Roman"/>
          <w:i/>
          <w:sz w:val="24"/>
          <w:szCs w:val="24"/>
        </w:rPr>
      </w:pPr>
    </w:p>
    <w:p w14:paraId="704F9D60" w14:textId="25F4C96D" w:rsidR="007E6857" w:rsidRPr="00524C49" w:rsidRDefault="00704DF7" w:rsidP="00524C49">
      <w:pPr>
        <w:pStyle w:val="Heading1"/>
      </w:pPr>
      <w:bookmarkStart w:id="21" w:name="_Toc134050166"/>
      <w:r>
        <w:t>5. Cost and Schedule</w:t>
      </w:r>
      <w:bookmarkEnd w:id="21"/>
    </w:p>
    <w:p w14:paraId="3955681B" w14:textId="77777777" w:rsidR="007E6857" w:rsidRPr="00FA16D5" w:rsidRDefault="00704DF7" w:rsidP="00FA16D5">
      <w:pPr>
        <w:pStyle w:val="Heading2"/>
      </w:pPr>
      <w:bookmarkStart w:id="22" w:name="_Toc134050167"/>
      <w:r w:rsidRPr="00FA16D5">
        <w:t>5.</w:t>
      </w:r>
      <w:r w:rsidRPr="00FA16D5">
        <w:t>1</w:t>
      </w:r>
      <w:r w:rsidRPr="00FA16D5">
        <w:t xml:space="preserve"> Bill of Materials</w:t>
      </w:r>
      <w:bookmarkEnd w:id="22"/>
    </w:p>
    <w:p w14:paraId="1C87B3F2" w14:textId="77777777" w:rsidR="007E6857" w:rsidRDefault="007E6857">
      <w:pPr>
        <w:rPr>
          <w:rFonts w:ascii="Cambria" w:eastAsia="Cambria" w:hAnsi="Cambria" w:cs="Cambria"/>
          <w:sz w:val="24"/>
          <w:szCs w:val="24"/>
        </w:rPr>
      </w:pPr>
    </w:p>
    <w:p w14:paraId="3F4A963D" w14:textId="308CCC2D" w:rsidR="00FA16D5" w:rsidRDefault="00FA16D5" w:rsidP="00FA16D5">
      <w:pPr>
        <w:pStyle w:val="Caption"/>
        <w:keepNext/>
        <w:jc w:val="center"/>
      </w:pPr>
      <w:r>
        <w:t xml:space="preserve">Table </w:t>
      </w:r>
      <w:r>
        <w:fldChar w:fldCharType="begin"/>
      </w:r>
      <w:r>
        <w:instrText xml:space="preserve"> SEQ Table \* ARABIC </w:instrText>
      </w:r>
      <w:r>
        <w:fldChar w:fldCharType="separate"/>
      </w:r>
      <w:r w:rsidR="00704DF7">
        <w:rPr>
          <w:noProof/>
        </w:rPr>
        <w:t>3</w:t>
      </w:r>
      <w:r>
        <w:fldChar w:fldCharType="end"/>
      </w:r>
      <w:r>
        <w:t xml:space="preserve"> Bill of Materials</w:t>
      </w:r>
    </w:p>
    <w:tbl>
      <w:tblPr>
        <w:tblStyle w:val="a1"/>
        <w:tblW w:w="10185" w:type="dxa"/>
        <w:tblInd w:w="-4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700"/>
        <w:gridCol w:w="2775"/>
        <w:gridCol w:w="2160"/>
        <w:gridCol w:w="1170"/>
        <w:gridCol w:w="1380"/>
      </w:tblGrid>
      <w:tr w:rsidR="007E6857" w14:paraId="1436EA6F" w14:textId="77777777">
        <w:tc>
          <w:tcPr>
            <w:tcW w:w="2700" w:type="dxa"/>
            <w:shd w:val="clear" w:color="auto" w:fill="auto"/>
            <w:tcMar>
              <w:top w:w="100" w:type="dxa"/>
              <w:left w:w="100" w:type="dxa"/>
              <w:bottom w:w="100" w:type="dxa"/>
              <w:right w:w="100" w:type="dxa"/>
            </w:tcMar>
          </w:tcPr>
          <w:p w14:paraId="1D0F001E" w14:textId="77777777" w:rsidR="007E6857" w:rsidRDefault="00704DF7">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Description</w:t>
            </w:r>
          </w:p>
        </w:tc>
        <w:tc>
          <w:tcPr>
            <w:tcW w:w="2775" w:type="dxa"/>
            <w:shd w:val="clear" w:color="auto" w:fill="auto"/>
            <w:tcMar>
              <w:top w:w="100" w:type="dxa"/>
              <w:left w:w="100" w:type="dxa"/>
              <w:bottom w:w="100" w:type="dxa"/>
              <w:right w:w="100" w:type="dxa"/>
            </w:tcMar>
          </w:tcPr>
          <w:p w14:paraId="63843106" w14:textId="77777777" w:rsidR="007E6857" w:rsidRDefault="00704DF7">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Part #</w:t>
            </w:r>
          </w:p>
        </w:tc>
        <w:tc>
          <w:tcPr>
            <w:tcW w:w="2160" w:type="dxa"/>
            <w:shd w:val="clear" w:color="auto" w:fill="auto"/>
            <w:tcMar>
              <w:top w:w="100" w:type="dxa"/>
              <w:left w:w="100" w:type="dxa"/>
              <w:bottom w:w="100" w:type="dxa"/>
              <w:right w:w="100" w:type="dxa"/>
            </w:tcMar>
          </w:tcPr>
          <w:p w14:paraId="6159A0DF" w14:textId="77777777" w:rsidR="007E6857" w:rsidRDefault="00704DF7">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Manufacturer</w:t>
            </w:r>
          </w:p>
        </w:tc>
        <w:tc>
          <w:tcPr>
            <w:tcW w:w="1170" w:type="dxa"/>
            <w:shd w:val="clear" w:color="auto" w:fill="auto"/>
            <w:tcMar>
              <w:top w:w="100" w:type="dxa"/>
              <w:left w:w="100" w:type="dxa"/>
              <w:bottom w:w="100" w:type="dxa"/>
              <w:right w:w="100" w:type="dxa"/>
            </w:tcMar>
          </w:tcPr>
          <w:p w14:paraId="467D8838" w14:textId="77777777" w:rsidR="007E6857" w:rsidRDefault="00704DF7">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Quantity</w:t>
            </w:r>
          </w:p>
        </w:tc>
        <w:tc>
          <w:tcPr>
            <w:tcW w:w="1380" w:type="dxa"/>
            <w:shd w:val="clear" w:color="auto" w:fill="auto"/>
            <w:tcMar>
              <w:top w:w="100" w:type="dxa"/>
              <w:left w:w="100" w:type="dxa"/>
              <w:bottom w:w="100" w:type="dxa"/>
              <w:right w:w="100" w:type="dxa"/>
            </w:tcMar>
          </w:tcPr>
          <w:p w14:paraId="58DF93D3" w14:textId="77777777" w:rsidR="007E6857" w:rsidRDefault="00704DF7">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Total Price in USD</w:t>
            </w:r>
          </w:p>
        </w:tc>
      </w:tr>
      <w:tr w:rsidR="007E6857" w14:paraId="7110D219" w14:textId="77777777">
        <w:tc>
          <w:tcPr>
            <w:tcW w:w="2700" w:type="dxa"/>
            <w:shd w:val="clear" w:color="auto" w:fill="auto"/>
            <w:tcMar>
              <w:top w:w="100" w:type="dxa"/>
              <w:left w:w="100" w:type="dxa"/>
              <w:bottom w:w="100" w:type="dxa"/>
              <w:right w:w="100" w:type="dxa"/>
            </w:tcMar>
          </w:tcPr>
          <w:p w14:paraId="19CC6391"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Ceramic Capacitor 0.1uF</w:t>
            </w:r>
          </w:p>
        </w:tc>
        <w:tc>
          <w:tcPr>
            <w:tcW w:w="2775" w:type="dxa"/>
            <w:shd w:val="clear" w:color="auto" w:fill="auto"/>
            <w:tcMar>
              <w:top w:w="100" w:type="dxa"/>
              <w:left w:w="100" w:type="dxa"/>
              <w:bottom w:w="100" w:type="dxa"/>
              <w:right w:w="100" w:type="dxa"/>
            </w:tcMar>
          </w:tcPr>
          <w:p w14:paraId="511470D7" w14:textId="77777777" w:rsidR="007E6857" w:rsidRDefault="00704DF7">
            <w:pPr>
              <w:widowControl w:val="0"/>
              <w:spacing w:line="240" w:lineRule="auto"/>
              <w:rPr>
                <w:rFonts w:ascii="Times New Roman" w:eastAsia="Times New Roman" w:hAnsi="Times New Roman" w:cs="Times New Roman"/>
                <w:sz w:val="24"/>
                <w:szCs w:val="24"/>
              </w:rPr>
            </w:pPr>
            <w:hyperlink r:id="rId15">
              <w:r>
                <w:rPr>
                  <w:rFonts w:ascii="Times New Roman" w:eastAsia="Times New Roman" w:hAnsi="Times New Roman" w:cs="Times New Roman"/>
                  <w:sz w:val="24"/>
                  <w:szCs w:val="24"/>
                </w:rPr>
                <w:t>04023C104KAT2A-62</w:t>
              </w:r>
            </w:hyperlink>
          </w:p>
        </w:tc>
        <w:tc>
          <w:tcPr>
            <w:tcW w:w="2160" w:type="dxa"/>
            <w:shd w:val="clear" w:color="auto" w:fill="auto"/>
            <w:tcMar>
              <w:top w:w="100" w:type="dxa"/>
              <w:left w:w="100" w:type="dxa"/>
              <w:bottom w:w="100" w:type="dxa"/>
              <w:right w:w="100" w:type="dxa"/>
            </w:tcMar>
          </w:tcPr>
          <w:p w14:paraId="1839C6AB"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Kyocera</w:t>
            </w:r>
          </w:p>
        </w:tc>
        <w:tc>
          <w:tcPr>
            <w:tcW w:w="1170" w:type="dxa"/>
            <w:shd w:val="clear" w:color="auto" w:fill="auto"/>
            <w:tcMar>
              <w:top w:w="100" w:type="dxa"/>
              <w:left w:w="100" w:type="dxa"/>
              <w:bottom w:w="100" w:type="dxa"/>
              <w:right w:w="100" w:type="dxa"/>
            </w:tcMar>
          </w:tcPr>
          <w:p w14:paraId="7B874A6F"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1380" w:type="dxa"/>
            <w:shd w:val="clear" w:color="auto" w:fill="auto"/>
            <w:tcMar>
              <w:top w:w="100" w:type="dxa"/>
              <w:left w:w="100" w:type="dxa"/>
              <w:bottom w:w="100" w:type="dxa"/>
              <w:right w:w="100" w:type="dxa"/>
            </w:tcMar>
          </w:tcPr>
          <w:p w14:paraId="103F8CFF"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$2.53</w:t>
            </w:r>
          </w:p>
        </w:tc>
      </w:tr>
      <w:tr w:rsidR="007E6857" w14:paraId="5AB8B887" w14:textId="77777777">
        <w:tc>
          <w:tcPr>
            <w:tcW w:w="2700" w:type="dxa"/>
            <w:shd w:val="clear" w:color="auto" w:fill="auto"/>
            <w:tcMar>
              <w:top w:w="100" w:type="dxa"/>
              <w:left w:w="100" w:type="dxa"/>
              <w:bottom w:w="100" w:type="dxa"/>
              <w:right w:w="100" w:type="dxa"/>
            </w:tcMar>
          </w:tcPr>
          <w:p w14:paraId="2D590384"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Ceramic Capacitor 0.33uF</w:t>
            </w:r>
          </w:p>
        </w:tc>
        <w:tc>
          <w:tcPr>
            <w:tcW w:w="2775" w:type="dxa"/>
            <w:shd w:val="clear" w:color="auto" w:fill="auto"/>
            <w:tcMar>
              <w:top w:w="100" w:type="dxa"/>
              <w:left w:w="100" w:type="dxa"/>
              <w:bottom w:w="100" w:type="dxa"/>
              <w:right w:w="100" w:type="dxa"/>
            </w:tcMar>
          </w:tcPr>
          <w:p w14:paraId="4AE8B14D" w14:textId="77777777" w:rsidR="007E6857" w:rsidRDefault="00704DF7">
            <w:pPr>
              <w:widowControl w:val="0"/>
              <w:spacing w:line="240" w:lineRule="auto"/>
              <w:rPr>
                <w:rFonts w:ascii="Times New Roman" w:eastAsia="Times New Roman" w:hAnsi="Times New Roman" w:cs="Times New Roman"/>
                <w:sz w:val="24"/>
                <w:szCs w:val="24"/>
              </w:rPr>
            </w:pPr>
            <w:hyperlink r:id="rId16">
              <w:r>
                <w:rPr>
                  <w:rFonts w:ascii="Times New Roman" w:eastAsia="Times New Roman" w:hAnsi="Times New Roman" w:cs="Times New Roman"/>
                  <w:sz w:val="24"/>
                  <w:szCs w:val="24"/>
                </w:rPr>
                <w:t>GCJ219R71H33</w:t>
              </w:r>
              <w:r>
                <w:rPr>
                  <w:rFonts w:ascii="Times New Roman" w:eastAsia="Times New Roman" w:hAnsi="Times New Roman" w:cs="Times New Roman"/>
                  <w:sz w:val="24"/>
                  <w:szCs w:val="24"/>
                </w:rPr>
                <w:t>4KA12D</w:t>
              </w:r>
            </w:hyperlink>
          </w:p>
        </w:tc>
        <w:tc>
          <w:tcPr>
            <w:tcW w:w="2160" w:type="dxa"/>
            <w:shd w:val="clear" w:color="auto" w:fill="auto"/>
            <w:tcMar>
              <w:top w:w="100" w:type="dxa"/>
              <w:left w:w="100" w:type="dxa"/>
              <w:bottom w:w="100" w:type="dxa"/>
              <w:right w:w="100" w:type="dxa"/>
            </w:tcMar>
          </w:tcPr>
          <w:p w14:paraId="5BE6A259"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Murata</w:t>
            </w:r>
          </w:p>
        </w:tc>
        <w:tc>
          <w:tcPr>
            <w:tcW w:w="1170" w:type="dxa"/>
            <w:shd w:val="clear" w:color="auto" w:fill="auto"/>
            <w:tcMar>
              <w:top w:w="100" w:type="dxa"/>
              <w:left w:w="100" w:type="dxa"/>
              <w:bottom w:w="100" w:type="dxa"/>
              <w:right w:w="100" w:type="dxa"/>
            </w:tcMar>
          </w:tcPr>
          <w:p w14:paraId="39EF2632"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1380" w:type="dxa"/>
            <w:shd w:val="clear" w:color="auto" w:fill="auto"/>
            <w:tcMar>
              <w:top w:w="100" w:type="dxa"/>
              <w:left w:w="100" w:type="dxa"/>
              <w:bottom w:w="100" w:type="dxa"/>
              <w:right w:w="100" w:type="dxa"/>
            </w:tcMar>
          </w:tcPr>
          <w:p w14:paraId="26991B4A"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$1.59</w:t>
            </w:r>
          </w:p>
        </w:tc>
      </w:tr>
      <w:tr w:rsidR="007E6857" w14:paraId="064552B1" w14:textId="77777777">
        <w:tc>
          <w:tcPr>
            <w:tcW w:w="2700" w:type="dxa"/>
            <w:shd w:val="clear" w:color="auto" w:fill="auto"/>
            <w:tcMar>
              <w:top w:w="100" w:type="dxa"/>
              <w:left w:w="100" w:type="dxa"/>
              <w:bottom w:w="100" w:type="dxa"/>
              <w:right w:w="100" w:type="dxa"/>
            </w:tcMar>
          </w:tcPr>
          <w:p w14:paraId="7B8BFA4A"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Linear Voltage Regulator </w:t>
            </w:r>
          </w:p>
        </w:tc>
        <w:tc>
          <w:tcPr>
            <w:tcW w:w="2775" w:type="dxa"/>
            <w:shd w:val="clear" w:color="auto" w:fill="auto"/>
            <w:tcMar>
              <w:top w:w="100" w:type="dxa"/>
              <w:left w:w="100" w:type="dxa"/>
              <w:bottom w:w="100" w:type="dxa"/>
              <w:right w:w="100" w:type="dxa"/>
            </w:tcMar>
          </w:tcPr>
          <w:p w14:paraId="440DF4A0"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LM7806CV</w:t>
            </w:r>
          </w:p>
        </w:tc>
        <w:tc>
          <w:tcPr>
            <w:tcW w:w="2160" w:type="dxa"/>
            <w:shd w:val="clear" w:color="auto" w:fill="auto"/>
            <w:tcMar>
              <w:top w:w="100" w:type="dxa"/>
              <w:left w:w="100" w:type="dxa"/>
              <w:bottom w:w="100" w:type="dxa"/>
              <w:right w:w="100" w:type="dxa"/>
            </w:tcMar>
          </w:tcPr>
          <w:p w14:paraId="666E6ED2"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STMicroelectronics</w:t>
            </w:r>
          </w:p>
        </w:tc>
        <w:tc>
          <w:tcPr>
            <w:tcW w:w="1170" w:type="dxa"/>
            <w:shd w:val="clear" w:color="auto" w:fill="auto"/>
            <w:tcMar>
              <w:top w:w="100" w:type="dxa"/>
              <w:left w:w="100" w:type="dxa"/>
              <w:bottom w:w="100" w:type="dxa"/>
              <w:right w:w="100" w:type="dxa"/>
            </w:tcMar>
          </w:tcPr>
          <w:p w14:paraId="359E602E"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380" w:type="dxa"/>
            <w:shd w:val="clear" w:color="auto" w:fill="auto"/>
            <w:tcMar>
              <w:top w:w="100" w:type="dxa"/>
              <w:left w:w="100" w:type="dxa"/>
              <w:bottom w:w="100" w:type="dxa"/>
              <w:right w:w="100" w:type="dxa"/>
            </w:tcMar>
          </w:tcPr>
          <w:p w14:paraId="17DCA226"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$0.77</w:t>
            </w:r>
          </w:p>
        </w:tc>
      </w:tr>
      <w:tr w:rsidR="007E6857" w14:paraId="526CDE06" w14:textId="77777777">
        <w:tc>
          <w:tcPr>
            <w:tcW w:w="2700" w:type="dxa"/>
            <w:shd w:val="clear" w:color="auto" w:fill="auto"/>
            <w:tcMar>
              <w:top w:w="100" w:type="dxa"/>
              <w:left w:w="100" w:type="dxa"/>
              <w:bottom w:w="100" w:type="dxa"/>
              <w:right w:w="100" w:type="dxa"/>
            </w:tcMar>
          </w:tcPr>
          <w:p w14:paraId="2C81FD56"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Linear Voltage Regulator</w:t>
            </w:r>
          </w:p>
        </w:tc>
        <w:tc>
          <w:tcPr>
            <w:tcW w:w="2775" w:type="dxa"/>
            <w:shd w:val="clear" w:color="auto" w:fill="auto"/>
            <w:tcMar>
              <w:top w:w="100" w:type="dxa"/>
              <w:left w:w="100" w:type="dxa"/>
              <w:bottom w:w="100" w:type="dxa"/>
              <w:right w:w="100" w:type="dxa"/>
            </w:tcMar>
          </w:tcPr>
          <w:p w14:paraId="11E08617"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LM7805CV</w:t>
            </w:r>
          </w:p>
        </w:tc>
        <w:tc>
          <w:tcPr>
            <w:tcW w:w="2160" w:type="dxa"/>
            <w:shd w:val="clear" w:color="auto" w:fill="auto"/>
            <w:tcMar>
              <w:top w:w="100" w:type="dxa"/>
              <w:left w:w="100" w:type="dxa"/>
              <w:bottom w:w="100" w:type="dxa"/>
              <w:right w:w="100" w:type="dxa"/>
            </w:tcMar>
          </w:tcPr>
          <w:p w14:paraId="6D84DC85"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STMicroelectronics</w:t>
            </w:r>
          </w:p>
        </w:tc>
        <w:tc>
          <w:tcPr>
            <w:tcW w:w="1170" w:type="dxa"/>
            <w:shd w:val="clear" w:color="auto" w:fill="auto"/>
            <w:tcMar>
              <w:top w:w="100" w:type="dxa"/>
              <w:left w:w="100" w:type="dxa"/>
              <w:bottom w:w="100" w:type="dxa"/>
              <w:right w:w="100" w:type="dxa"/>
            </w:tcMar>
          </w:tcPr>
          <w:p w14:paraId="1D0CD50D"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380" w:type="dxa"/>
            <w:shd w:val="clear" w:color="auto" w:fill="auto"/>
            <w:tcMar>
              <w:top w:w="100" w:type="dxa"/>
              <w:left w:w="100" w:type="dxa"/>
              <w:bottom w:w="100" w:type="dxa"/>
              <w:right w:w="100" w:type="dxa"/>
            </w:tcMar>
          </w:tcPr>
          <w:p w14:paraId="10561B95"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$0.77</w:t>
            </w:r>
          </w:p>
        </w:tc>
      </w:tr>
      <w:tr w:rsidR="007E6857" w14:paraId="425F3CC0" w14:textId="77777777">
        <w:tc>
          <w:tcPr>
            <w:tcW w:w="2700" w:type="dxa"/>
            <w:shd w:val="clear" w:color="auto" w:fill="auto"/>
            <w:tcMar>
              <w:top w:w="100" w:type="dxa"/>
              <w:left w:w="100" w:type="dxa"/>
              <w:bottom w:w="100" w:type="dxa"/>
              <w:right w:w="100" w:type="dxa"/>
            </w:tcMar>
          </w:tcPr>
          <w:p w14:paraId="358E5D2E"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Resistor 10kOhm</w:t>
            </w:r>
          </w:p>
        </w:tc>
        <w:tc>
          <w:tcPr>
            <w:tcW w:w="2775" w:type="dxa"/>
            <w:shd w:val="clear" w:color="auto" w:fill="auto"/>
            <w:tcMar>
              <w:top w:w="100" w:type="dxa"/>
              <w:left w:w="100" w:type="dxa"/>
              <w:bottom w:w="100" w:type="dxa"/>
              <w:right w:w="100" w:type="dxa"/>
            </w:tcMar>
          </w:tcPr>
          <w:p w14:paraId="31996EC0" w14:textId="77777777" w:rsidR="007E6857" w:rsidRDefault="00704DF7">
            <w:pPr>
              <w:widowControl w:val="0"/>
              <w:spacing w:line="240" w:lineRule="auto"/>
              <w:rPr>
                <w:rFonts w:ascii="Times New Roman" w:eastAsia="Times New Roman" w:hAnsi="Times New Roman" w:cs="Times New Roman"/>
                <w:sz w:val="24"/>
                <w:szCs w:val="24"/>
              </w:rPr>
            </w:pPr>
            <w:hyperlink r:id="rId17">
              <w:r>
                <w:rPr>
                  <w:rFonts w:ascii="Times New Roman" w:eastAsia="Times New Roman" w:hAnsi="Times New Roman" w:cs="Times New Roman"/>
                  <w:sz w:val="24"/>
                  <w:szCs w:val="24"/>
                </w:rPr>
                <w:t>RK73H2ATTDD1002F</w:t>
              </w:r>
            </w:hyperlink>
          </w:p>
        </w:tc>
        <w:tc>
          <w:tcPr>
            <w:tcW w:w="2160" w:type="dxa"/>
            <w:shd w:val="clear" w:color="auto" w:fill="auto"/>
            <w:tcMar>
              <w:top w:w="100" w:type="dxa"/>
              <w:left w:w="100" w:type="dxa"/>
              <w:bottom w:w="100" w:type="dxa"/>
              <w:right w:w="100" w:type="dxa"/>
            </w:tcMar>
          </w:tcPr>
          <w:p w14:paraId="663A88B3"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KOA Speer</w:t>
            </w:r>
          </w:p>
        </w:tc>
        <w:tc>
          <w:tcPr>
            <w:tcW w:w="1170" w:type="dxa"/>
            <w:shd w:val="clear" w:color="auto" w:fill="auto"/>
            <w:tcMar>
              <w:top w:w="100" w:type="dxa"/>
              <w:left w:w="100" w:type="dxa"/>
              <w:bottom w:w="100" w:type="dxa"/>
              <w:right w:w="100" w:type="dxa"/>
            </w:tcMar>
          </w:tcPr>
          <w:p w14:paraId="6E9B29C5"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1380" w:type="dxa"/>
            <w:shd w:val="clear" w:color="auto" w:fill="auto"/>
            <w:tcMar>
              <w:top w:w="100" w:type="dxa"/>
              <w:left w:w="100" w:type="dxa"/>
              <w:bottom w:w="100" w:type="dxa"/>
              <w:right w:w="100" w:type="dxa"/>
            </w:tcMar>
          </w:tcPr>
          <w:p w14:paraId="519E563D"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$0.33</w:t>
            </w:r>
          </w:p>
        </w:tc>
      </w:tr>
      <w:tr w:rsidR="007E6857" w14:paraId="02AF65CB" w14:textId="77777777">
        <w:tc>
          <w:tcPr>
            <w:tcW w:w="2700" w:type="dxa"/>
            <w:shd w:val="clear" w:color="auto" w:fill="auto"/>
            <w:tcMar>
              <w:top w:w="100" w:type="dxa"/>
              <w:left w:w="100" w:type="dxa"/>
              <w:bottom w:w="100" w:type="dxa"/>
              <w:right w:w="100" w:type="dxa"/>
            </w:tcMar>
          </w:tcPr>
          <w:p w14:paraId="5AAA5C61" w14:textId="77777777" w:rsidR="007E6857" w:rsidRDefault="00704DF7">
            <w:pPr>
              <w:widowControl w:val="0"/>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Resistor 402 Ohm</w:t>
            </w:r>
          </w:p>
        </w:tc>
        <w:tc>
          <w:tcPr>
            <w:tcW w:w="2775" w:type="dxa"/>
            <w:shd w:val="clear" w:color="auto" w:fill="auto"/>
            <w:tcMar>
              <w:top w:w="100" w:type="dxa"/>
              <w:left w:w="100" w:type="dxa"/>
              <w:bottom w:w="100" w:type="dxa"/>
              <w:right w:w="100" w:type="dxa"/>
            </w:tcMar>
          </w:tcPr>
          <w:p w14:paraId="54A6CBC8" w14:textId="77777777" w:rsidR="007E6857" w:rsidRDefault="00704DF7">
            <w:pPr>
              <w:widowControl w:val="0"/>
              <w:spacing w:line="240" w:lineRule="auto"/>
              <w:rPr>
                <w:rFonts w:ascii="Times New Roman" w:eastAsia="Times New Roman" w:hAnsi="Times New Roman" w:cs="Times New Roman"/>
                <w:sz w:val="24"/>
                <w:szCs w:val="24"/>
              </w:rPr>
            </w:pPr>
            <w:hyperlink r:id="rId18">
              <w:r>
                <w:rPr>
                  <w:rFonts w:ascii="Times New Roman" w:eastAsia="Times New Roman" w:hAnsi="Times New Roman" w:cs="Times New Roman"/>
                  <w:sz w:val="24"/>
                  <w:szCs w:val="24"/>
                </w:rPr>
                <w:t>660-RK73H2ATTD4020F</w:t>
              </w:r>
            </w:hyperlink>
          </w:p>
        </w:tc>
        <w:tc>
          <w:tcPr>
            <w:tcW w:w="2160" w:type="dxa"/>
            <w:shd w:val="clear" w:color="auto" w:fill="auto"/>
            <w:tcMar>
              <w:top w:w="100" w:type="dxa"/>
              <w:left w:w="100" w:type="dxa"/>
              <w:bottom w:w="100" w:type="dxa"/>
              <w:right w:w="100" w:type="dxa"/>
            </w:tcMar>
          </w:tcPr>
          <w:p w14:paraId="1DE489A1"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KOA Speer</w:t>
            </w:r>
          </w:p>
        </w:tc>
        <w:tc>
          <w:tcPr>
            <w:tcW w:w="1170" w:type="dxa"/>
            <w:shd w:val="clear" w:color="auto" w:fill="auto"/>
            <w:tcMar>
              <w:top w:w="100" w:type="dxa"/>
              <w:left w:w="100" w:type="dxa"/>
              <w:bottom w:w="100" w:type="dxa"/>
              <w:right w:w="100" w:type="dxa"/>
            </w:tcMar>
          </w:tcPr>
          <w:p w14:paraId="6380B463"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1380" w:type="dxa"/>
            <w:shd w:val="clear" w:color="auto" w:fill="auto"/>
            <w:tcMar>
              <w:top w:w="100" w:type="dxa"/>
              <w:left w:w="100" w:type="dxa"/>
              <w:bottom w:w="100" w:type="dxa"/>
              <w:right w:w="100" w:type="dxa"/>
            </w:tcMar>
          </w:tcPr>
          <w:p w14:paraId="5B951E11"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$0.40</w:t>
            </w:r>
          </w:p>
        </w:tc>
      </w:tr>
      <w:tr w:rsidR="007E6857" w14:paraId="632F1804" w14:textId="77777777">
        <w:tc>
          <w:tcPr>
            <w:tcW w:w="2700" w:type="dxa"/>
            <w:shd w:val="clear" w:color="auto" w:fill="auto"/>
            <w:tcMar>
              <w:top w:w="100" w:type="dxa"/>
              <w:left w:w="100" w:type="dxa"/>
              <w:bottom w:w="100" w:type="dxa"/>
              <w:right w:w="100" w:type="dxa"/>
            </w:tcMar>
          </w:tcPr>
          <w:p w14:paraId="1DE0DAA4" w14:textId="77777777" w:rsidR="007E6857" w:rsidRDefault="00704DF7">
            <w:pPr>
              <w:widowControl w:val="0"/>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Schottky Diode</w:t>
            </w:r>
          </w:p>
        </w:tc>
        <w:tc>
          <w:tcPr>
            <w:tcW w:w="2775" w:type="dxa"/>
            <w:shd w:val="clear" w:color="auto" w:fill="auto"/>
            <w:tcMar>
              <w:top w:w="100" w:type="dxa"/>
              <w:left w:w="100" w:type="dxa"/>
              <w:bottom w:w="100" w:type="dxa"/>
              <w:right w:w="100" w:type="dxa"/>
            </w:tcMar>
          </w:tcPr>
          <w:p w14:paraId="56307A67" w14:textId="77777777" w:rsidR="007E6857" w:rsidRDefault="00704DF7">
            <w:pPr>
              <w:widowControl w:val="0"/>
              <w:spacing w:line="240" w:lineRule="auto"/>
              <w:rPr>
                <w:rFonts w:ascii="Times New Roman" w:eastAsia="Times New Roman" w:hAnsi="Times New Roman" w:cs="Times New Roman"/>
                <w:sz w:val="24"/>
                <w:szCs w:val="24"/>
                <w:highlight w:val="white"/>
              </w:rPr>
            </w:pPr>
            <w:hyperlink r:id="rId19">
              <w:r>
                <w:rPr>
                  <w:rFonts w:ascii="Times New Roman" w:eastAsia="Times New Roman" w:hAnsi="Times New Roman" w:cs="Times New Roman"/>
                  <w:sz w:val="24"/>
                  <w:szCs w:val="24"/>
                  <w:highlight w:val="white"/>
                </w:rPr>
                <w:t>MBR0520-TP</w:t>
              </w:r>
            </w:hyperlink>
          </w:p>
        </w:tc>
        <w:tc>
          <w:tcPr>
            <w:tcW w:w="2160" w:type="dxa"/>
            <w:shd w:val="clear" w:color="auto" w:fill="auto"/>
            <w:tcMar>
              <w:top w:w="100" w:type="dxa"/>
              <w:left w:w="100" w:type="dxa"/>
              <w:bottom w:w="100" w:type="dxa"/>
              <w:right w:w="100" w:type="dxa"/>
            </w:tcMar>
          </w:tcPr>
          <w:p w14:paraId="1CD4B46F"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MCC</w:t>
            </w:r>
          </w:p>
        </w:tc>
        <w:tc>
          <w:tcPr>
            <w:tcW w:w="1170" w:type="dxa"/>
            <w:shd w:val="clear" w:color="auto" w:fill="auto"/>
            <w:tcMar>
              <w:top w:w="100" w:type="dxa"/>
              <w:left w:w="100" w:type="dxa"/>
              <w:bottom w:w="100" w:type="dxa"/>
              <w:right w:w="100" w:type="dxa"/>
            </w:tcMar>
          </w:tcPr>
          <w:p w14:paraId="271AD932"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380" w:type="dxa"/>
            <w:shd w:val="clear" w:color="auto" w:fill="auto"/>
            <w:tcMar>
              <w:top w:w="100" w:type="dxa"/>
              <w:left w:w="100" w:type="dxa"/>
              <w:bottom w:w="100" w:type="dxa"/>
              <w:right w:w="100" w:type="dxa"/>
            </w:tcMar>
          </w:tcPr>
          <w:p w14:paraId="4C0B28F5"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r>
      <w:tr w:rsidR="007E6857" w14:paraId="4C361D88" w14:textId="77777777">
        <w:tc>
          <w:tcPr>
            <w:tcW w:w="2700" w:type="dxa"/>
            <w:shd w:val="clear" w:color="auto" w:fill="auto"/>
            <w:tcMar>
              <w:top w:w="100" w:type="dxa"/>
              <w:left w:w="100" w:type="dxa"/>
              <w:bottom w:w="100" w:type="dxa"/>
              <w:right w:w="100" w:type="dxa"/>
            </w:tcMar>
          </w:tcPr>
          <w:p w14:paraId="20B94991" w14:textId="77777777" w:rsidR="007E6857" w:rsidRDefault="00704DF7">
            <w:pPr>
              <w:widowControl w:val="0"/>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Relay</w:t>
            </w:r>
          </w:p>
        </w:tc>
        <w:tc>
          <w:tcPr>
            <w:tcW w:w="2775" w:type="dxa"/>
            <w:shd w:val="clear" w:color="auto" w:fill="auto"/>
            <w:tcMar>
              <w:top w:w="100" w:type="dxa"/>
              <w:left w:w="100" w:type="dxa"/>
              <w:bottom w:w="100" w:type="dxa"/>
              <w:right w:w="100" w:type="dxa"/>
            </w:tcMar>
          </w:tcPr>
          <w:p w14:paraId="7F47F9AB" w14:textId="77777777" w:rsidR="007E6857" w:rsidRDefault="00704DF7">
            <w:pPr>
              <w:widowControl w:val="0"/>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HY1-5V</w:t>
            </w:r>
          </w:p>
        </w:tc>
        <w:tc>
          <w:tcPr>
            <w:tcW w:w="2160" w:type="dxa"/>
            <w:shd w:val="clear" w:color="auto" w:fill="auto"/>
            <w:tcMar>
              <w:top w:w="100" w:type="dxa"/>
              <w:left w:w="100" w:type="dxa"/>
              <w:bottom w:w="100" w:type="dxa"/>
              <w:right w:w="100" w:type="dxa"/>
            </w:tcMar>
          </w:tcPr>
          <w:p w14:paraId="07420598"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Panasonic</w:t>
            </w:r>
          </w:p>
        </w:tc>
        <w:tc>
          <w:tcPr>
            <w:tcW w:w="1170" w:type="dxa"/>
            <w:shd w:val="clear" w:color="auto" w:fill="auto"/>
            <w:tcMar>
              <w:top w:w="100" w:type="dxa"/>
              <w:left w:w="100" w:type="dxa"/>
              <w:bottom w:w="100" w:type="dxa"/>
              <w:right w:w="100" w:type="dxa"/>
            </w:tcMar>
          </w:tcPr>
          <w:p w14:paraId="0ADD3E10"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380" w:type="dxa"/>
            <w:shd w:val="clear" w:color="auto" w:fill="auto"/>
            <w:tcMar>
              <w:top w:w="100" w:type="dxa"/>
              <w:left w:w="100" w:type="dxa"/>
              <w:bottom w:w="100" w:type="dxa"/>
              <w:right w:w="100" w:type="dxa"/>
            </w:tcMar>
          </w:tcPr>
          <w:p w14:paraId="64A294DF"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$3.98</w:t>
            </w:r>
          </w:p>
        </w:tc>
      </w:tr>
      <w:tr w:rsidR="007E6857" w14:paraId="07EC302B" w14:textId="77777777">
        <w:tc>
          <w:tcPr>
            <w:tcW w:w="2700" w:type="dxa"/>
            <w:shd w:val="clear" w:color="auto" w:fill="auto"/>
            <w:tcMar>
              <w:top w:w="100" w:type="dxa"/>
              <w:left w:w="100" w:type="dxa"/>
              <w:bottom w:w="100" w:type="dxa"/>
              <w:right w:w="100" w:type="dxa"/>
            </w:tcMar>
          </w:tcPr>
          <w:p w14:paraId="5317C12C" w14:textId="77777777" w:rsidR="007E6857" w:rsidRDefault="00704DF7">
            <w:pPr>
              <w:widowControl w:val="0"/>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USB A Female</w:t>
            </w:r>
          </w:p>
        </w:tc>
        <w:tc>
          <w:tcPr>
            <w:tcW w:w="2775" w:type="dxa"/>
            <w:shd w:val="clear" w:color="auto" w:fill="auto"/>
            <w:tcMar>
              <w:top w:w="100" w:type="dxa"/>
              <w:left w:w="100" w:type="dxa"/>
              <w:bottom w:w="100" w:type="dxa"/>
              <w:right w:w="100" w:type="dxa"/>
            </w:tcMar>
          </w:tcPr>
          <w:p w14:paraId="515A9BDC" w14:textId="77777777" w:rsidR="007E6857" w:rsidRDefault="00704DF7">
            <w:pPr>
              <w:widowControl w:val="0"/>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USBR-A-S-F-O-TH</w:t>
            </w:r>
          </w:p>
        </w:tc>
        <w:tc>
          <w:tcPr>
            <w:tcW w:w="2160" w:type="dxa"/>
            <w:shd w:val="clear" w:color="auto" w:fill="auto"/>
            <w:tcMar>
              <w:top w:w="100" w:type="dxa"/>
              <w:left w:w="100" w:type="dxa"/>
              <w:bottom w:w="100" w:type="dxa"/>
              <w:right w:w="100" w:type="dxa"/>
            </w:tcMar>
          </w:tcPr>
          <w:p w14:paraId="1C1A2FD3" w14:textId="77777777" w:rsidR="007E6857" w:rsidRDefault="00704DF7">
            <w:pPr>
              <w:widowControl w:val="0"/>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Samtec</w:t>
            </w:r>
            <w:proofErr w:type="spellEnd"/>
          </w:p>
        </w:tc>
        <w:tc>
          <w:tcPr>
            <w:tcW w:w="1170" w:type="dxa"/>
            <w:shd w:val="clear" w:color="auto" w:fill="auto"/>
            <w:tcMar>
              <w:top w:w="100" w:type="dxa"/>
              <w:left w:w="100" w:type="dxa"/>
              <w:bottom w:w="100" w:type="dxa"/>
              <w:right w:w="100" w:type="dxa"/>
            </w:tcMar>
          </w:tcPr>
          <w:p w14:paraId="33A97085"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380" w:type="dxa"/>
            <w:shd w:val="clear" w:color="auto" w:fill="auto"/>
            <w:tcMar>
              <w:top w:w="100" w:type="dxa"/>
              <w:left w:w="100" w:type="dxa"/>
              <w:bottom w:w="100" w:type="dxa"/>
              <w:right w:w="100" w:type="dxa"/>
            </w:tcMar>
          </w:tcPr>
          <w:p w14:paraId="064E6102"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$1.77</w:t>
            </w:r>
          </w:p>
        </w:tc>
      </w:tr>
      <w:tr w:rsidR="007E6857" w14:paraId="7788A772" w14:textId="77777777">
        <w:tc>
          <w:tcPr>
            <w:tcW w:w="2700" w:type="dxa"/>
            <w:shd w:val="clear" w:color="auto" w:fill="auto"/>
            <w:tcMar>
              <w:top w:w="100" w:type="dxa"/>
              <w:left w:w="100" w:type="dxa"/>
              <w:bottom w:w="100" w:type="dxa"/>
              <w:right w:w="100" w:type="dxa"/>
            </w:tcMar>
          </w:tcPr>
          <w:p w14:paraId="0B009C12" w14:textId="77777777" w:rsidR="007E6857" w:rsidRDefault="00704DF7">
            <w:pPr>
              <w:widowControl w:val="0"/>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Li-ion 1000mAh Battery</w:t>
            </w:r>
          </w:p>
        </w:tc>
        <w:tc>
          <w:tcPr>
            <w:tcW w:w="2775" w:type="dxa"/>
            <w:shd w:val="clear" w:color="auto" w:fill="auto"/>
            <w:tcMar>
              <w:top w:w="100" w:type="dxa"/>
              <w:left w:w="100" w:type="dxa"/>
              <w:bottom w:w="100" w:type="dxa"/>
              <w:right w:w="100" w:type="dxa"/>
            </w:tcMar>
          </w:tcPr>
          <w:p w14:paraId="317005BA" w14:textId="77777777" w:rsidR="007E6857" w:rsidRDefault="00704DF7">
            <w:pPr>
              <w:widowControl w:val="0"/>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ASR00012</w:t>
            </w:r>
          </w:p>
        </w:tc>
        <w:tc>
          <w:tcPr>
            <w:tcW w:w="2160" w:type="dxa"/>
            <w:shd w:val="clear" w:color="auto" w:fill="auto"/>
            <w:tcMar>
              <w:top w:w="100" w:type="dxa"/>
              <w:left w:w="100" w:type="dxa"/>
              <w:bottom w:w="100" w:type="dxa"/>
              <w:right w:w="100" w:type="dxa"/>
            </w:tcMar>
          </w:tcPr>
          <w:p w14:paraId="31988A56" w14:textId="77777777" w:rsidR="007E6857" w:rsidRDefault="00704DF7">
            <w:pPr>
              <w:widowControl w:val="0"/>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TinyCircuits</w:t>
            </w:r>
            <w:proofErr w:type="spellEnd"/>
          </w:p>
        </w:tc>
        <w:tc>
          <w:tcPr>
            <w:tcW w:w="1170" w:type="dxa"/>
            <w:shd w:val="clear" w:color="auto" w:fill="auto"/>
            <w:tcMar>
              <w:top w:w="100" w:type="dxa"/>
              <w:left w:w="100" w:type="dxa"/>
              <w:bottom w:w="100" w:type="dxa"/>
              <w:right w:w="100" w:type="dxa"/>
            </w:tcMar>
          </w:tcPr>
          <w:p w14:paraId="43FFCFF2"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380" w:type="dxa"/>
            <w:shd w:val="clear" w:color="auto" w:fill="auto"/>
            <w:tcMar>
              <w:top w:w="100" w:type="dxa"/>
              <w:left w:w="100" w:type="dxa"/>
              <w:bottom w:w="100" w:type="dxa"/>
              <w:right w:w="100" w:type="dxa"/>
            </w:tcMar>
          </w:tcPr>
          <w:p w14:paraId="47D9546D"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$7.46</w:t>
            </w:r>
          </w:p>
        </w:tc>
      </w:tr>
      <w:tr w:rsidR="007E6857" w14:paraId="03712436" w14:textId="77777777">
        <w:tc>
          <w:tcPr>
            <w:tcW w:w="2700" w:type="dxa"/>
            <w:shd w:val="clear" w:color="auto" w:fill="auto"/>
            <w:tcMar>
              <w:top w:w="100" w:type="dxa"/>
              <w:left w:w="100" w:type="dxa"/>
              <w:bottom w:w="100" w:type="dxa"/>
              <w:right w:w="100" w:type="dxa"/>
            </w:tcMar>
          </w:tcPr>
          <w:p w14:paraId="508CB60D" w14:textId="77777777" w:rsidR="007E6857" w:rsidRDefault="00704DF7">
            <w:pPr>
              <w:widowControl w:val="0"/>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lastRenderedPageBreak/>
              <w:t xml:space="preserve">Connectors </w:t>
            </w:r>
          </w:p>
        </w:tc>
        <w:tc>
          <w:tcPr>
            <w:tcW w:w="2775" w:type="dxa"/>
            <w:shd w:val="clear" w:color="auto" w:fill="auto"/>
            <w:tcMar>
              <w:top w:w="100" w:type="dxa"/>
              <w:left w:w="100" w:type="dxa"/>
              <w:bottom w:w="100" w:type="dxa"/>
              <w:right w:w="100" w:type="dxa"/>
            </w:tcMar>
          </w:tcPr>
          <w:p w14:paraId="4130F175" w14:textId="77777777" w:rsidR="007E6857" w:rsidRDefault="00704DF7">
            <w:pPr>
              <w:widowControl w:val="0"/>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A31080-ND</w:t>
            </w:r>
          </w:p>
        </w:tc>
        <w:tc>
          <w:tcPr>
            <w:tcW w:w="2160" w:type="dxa"/>
            <w:shd w:val="clear" w:color="auto" w:fill="auto"/>
            <w:tcMar>
              <w:top w:w="100" w:type="dxa"/>
              <w:left w:w="100" w:type="dxa"/>
              <w:bottom w:w="100" w:type="dxa"/>
              <w:right w:w="100" w:type="dxa"/>
            </w:tcMar>
          </w:tcPr>
          <w:p w14:paraId="0DABDC17"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 Connectivity</w:t>
            </w:r>
          </w:p>
        </w:tc>
        <w:tc>
          <w:tcPr>
            <w:tcW w:w="1170" w:type="dxa"/>
            <w:shd w:val="clear" w:color="auto" w:fill="auto"/>
            <w:tcMar>
              <w:top w:w="100" w:type="dxa"/>
              <w:left w:w="100" w:type="dxa"/>
              <w:bottom w:w="100" w:type="dxa"/>
              <w:right w:w="100" w:type="dxa"/>
            </w:tcMar>
          </w:tcPr>
          <w:p w14:paraId="152715E1"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1380" w:type="dxa"/>
            <w:shd w:val="clear" w:color="auto" w:fill="auto"/>
            <w:tcMar>
              <w:top w:w="100" w:type="dxa"/>
              <w:left w:w="100" w:type="dxa"/>
              <w:bottom w:w="100" w:type="dxa"/>
              <w:right w:w="100" w:type="dxa"/>
            </w:tcMar>
          </w:tcPr>
          <w:p w14:paraId="177F2312"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$1.88</w:t>
            </w:r>
          </w:p>
        </w:tc>
      </w:tr>
      <w:tr w:rsidR="007E6857" w14:paraId="544E2C9D" w14:textId="77777777">
        <w:tc>
          <w:tcPr>
            <w:tcW w:w="2700" w:type="dxa"/>
            <w:shd w:val="clear" w:color="auto" w:fill="auto"/>
            <w:tcMar>
              <w:top w:w="100" w:type="dxa"/>
              <w:left w:w="100" w:type="dxa"/>
              <w:bottom w:w="100" w:type="dxa"/>
              <w:right w:w="100" w:type="dxa"/>
            </w:tcMar>
          </w:tcPr>
          <w:p w14:paraId="2686E7B6" w14:textId="77777777" w:rsidR="007E6857" w:rsidRDefault="00704DF7">
            <w:pPr>
              <w:widowControl w:val="0"/>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Connectors</w:t>
            </w:r>
          </w:p>
        </w:tc>
        <w:tc>
          <w:tcPr>
            <w:tcW w:w="2775" w:type="dxa"/>
            <w:shd w:val="clear" w:color="auto" w:fill="auto"/>
            <w:tcMar>
              <w:top w:w="100" w:type="dxa"/>
              <w:left w:w="100" w:type="dxa"/>
              <w:bottom w:w="100" w:type="dxa"/>
              <w:right w:w="100" w:type="dxa"/>
            </w:tcMar>
          </w:tcPr>
          <w:p w14:paraId="2073FE85" w14:textId="77777777" w:rsidR="007E6857" w:rsidRDefault="00704DF7">
            <w:pPr>
              <w:widowControl w:val="0"/>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A1921-ND</w:t>
            </w:r>
          </w:p>
        </w:tc>
        <w:tc>
          <w:tcPr>
            <w:tcW w:w="2160" w:type="dxa"/>
            <w:shd w:val="clear" w:color="auto" w:fill="auto"/>
            <w:tcMar>
              <w:top w:w="100" w:type="dxa"/>
              <w:left w:w="100" w:type="dxa"/>
              <w:bottom w:w="100" w:type="dxa"/>
              <w:right w:w="100" w:type="dxa"/>
            </w:tcMar>
          </w:tcPr>
          <w:p w14:paraId="1CF80025"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 Connectivity</w:t>
            </w:r>
          </w:p>
        </w:tc>
        <w:tc>
          <w:tcPr>
            <w:tcW w:w="1170" w:type="dxa"/>
            <w:shd w:val="clear" w:color="auto" w:fill="auto"/>
            <w:tcMar>
              <w:top w:w="100" w:type="dxa"/>
              <w:left w:w="100" w:type="dxa"/>
              <w:bottom w:w="100" w:type="dxa"/>
              <w:right w:w="100" w:type="dxa"/>
            </w:tcMar>
          </w:tcPr>
          <w:p w14:paraId="712A5E62"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1380" w:type="dxa"/>
            <w:shd w:val="clear" w:color="auto" w:fill="auto"/>
            <w:tcMar>
              <w:top w:w="100" w:type="dxa"/>
              <w:left w:w="100" w:type="dxa"/>
              <w:bottom w:w="100" w:type="dxa"/>
              <w:right w:w="100" w:type="dxa"/>
            </w:tcMar>
          </w:tcPr>
          <w:p w14:paraId="0173D8BB"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$1.46</w:t>
            </w:r>
          </w:p>
        </w:tc>
      </w:tr>
      <w:tr w:rsidR="007E6857" w14:paraId="7818D911" w14:textId="77777777">
        <w:tc>
          <w:tcPr>
            <w:tcW w:w="2700" w:type="dxa"/>
            <w:shd w:val="clear" w:color="auto" w:fill="auto"/>
            <w:tcMar>
              <w:top w:w="100" w:type="dxa"/>
              <w:left w:w="100" w:type="dxa"/>
              <w:bottom w:w="100" w:type="dxa"/>
              <w:right w:w="100" w:type="dxa"/>
            </w:tcMar>
          </w:tcPr>
          <w:p w14:paraId="56126318" w14:textId="77777777" w:rsidR="007E6857" w:rsidRDefault="00704DF7">
            <w:pPr>
              <w:widowControl w:val="0"/>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Connector 6pin</w:t>
            </w:r>
          </w:p>
        </w:tc>
        <w:tc>
          <w:tcPr>
            <w:tcW w:w="2775" w:type="dxa"/>
            <w:shd w:val="clear" w:color="auto" w:fill="auto"/>
            <w:tcMar>
              <w:top w:w="100" w:type="dxa"/>
              <w:left w:w="100" w:type="dxa"/>
              <w:bottom w:w="100" w:type="dxa"/>
              <w:right w:w="100" w:type="dxa"/>
            </w:tcMar>
          </w:tcPr>
          <w:p w14:paraId="1A706FC8" w14:textId="77777777" w:rsidR="007E6857" w:rsidRDefault="00704DF7">
            <w:pPr>
              <w:widowControl w:val="0"/>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732-5394-ND</w:t>
            </w:r>
          </w:p>
        </w:tc>
        <w:tc>
          <w:tcPr>
            <w:tcW w:w="2160" w:type="dxa"/>
            <w:shd w:val="clear" w:color="auto" w:fill="auto"/>
            <w:tcMar>
              <w:top w:w="100" w:type="dxa"/>
              <w:left w:w="100" w:type="dxa"/>
              <w:bottom w:w="100" w:type="dxa"/>
              <w:right w:w="100" w:type="dxa"/>
            </w:tcMar>
          </w:tcPr>
          <w:p w14:paraId="667CF9E3"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Wurth </w:t>
            </w:r>
            <w:proofErr w:type="spellStart"/>
            <w:r>
              <w:rPr>
                <w:rFonts w:ascii="Times New Roman" w:eastAsia="Times New Roman" w:hAnsi="Times New Roman" w:cs="Times New Roman"/>
                <w:sz w:val="24"/>
                <w:szCs w:val="24"/>
              </w:rPr>
              <w:t>Elektronik</w:t>
            </w:r>
            <w:proofErr w:type="spellEnd"/>
          </w:p>
        </w:tc>
        <w:tc>
          <w:tcPr>
            <w:tcW w:w="1170" w:type="dxa"/>
            <w:shd w:val="clear" w:color="auto" w:fill="auto"/>
            <w:tcMar>
              <w:top w:w="100" w:type="dxa"/>
              <w:left w:w="100" w:type="dxa"/>
              <w:bottom w:w="100" w:type="dxa"/>
              <w:right w:w="100" w:type="dxa"/>
            </w:tcMar>
          </w:tcPr>
          <w:p w14:paraId="638B5613"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380" w:type="dxa"/>
            <w:shd w:val="clear" w:color="auto" w:fill="auto"/>
            <w:tcMar>
              <w:top w:w="100" w:type="dxa"/>
              <w:left w:w="100" w:type="dxa"/>
              <w:bottom w:w="100" w:type="dxa"/>
              <w:right w:w="100" w:type="dxa"/>
            </w:tcMar>
          </w:tcPr>
          <w:p w14:paraId="73720438"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$0.96</w:t>
            </w:r>
          </w:p>
        </w:tc>
      </w:tr>
      <w:tr w:rsidR="007E6857" w14:paraId="1F38DC63" w14:textId="77777777">
        <w:tc>
          <w:tcPr>
            <w:tcW w:w="2700" w:type="dxa"/>
            <w:shd w:val="clear" w:color="auto" w:fill="auto"/>
            <w:tcMar>
              <w:top w:w="100" w:type="dxa"/>
              <w:left w:w="100" w:type="dxa"/>
              <w:bottom w:w="100" w:type="dxa"/>
              <w:right w:w="100" w:type="dxa"/>
            </w:tcMar>
          </w:tcPr>
          <w:p w14:paraId="6C4C63C6" w14:textId="77777777" w:rsidR="007E6857" w:rsidRDefault="00704DF7">
            <w:pPr>
              <w:widowControl w:val="0"/>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Power Mux</w:t>
            </w:r>
          </w:p>
        </w:tc>
        <w:tc>
          <w:tcPr>
            <w:tcW w:w="2775" w:type="dxa"/>
            <w:shd w:val="clear" w:color="auto" w:fill="auto"/>
            <w:tcMar>
              <w:top w:w="100" w:type="dxa"/>
              <w:left w:w="100" w:type="dxa"/>
              <w:bottom w:w="100" w:type="dxa"/>
              <w:right w:w="100" w:type="dxa"/>
            </w:tcMar>
          </w:tcPr>
          <w:p w14:paraId="499C93D9" w14:textId="77777777" w:rsidR="007E6857" w:rsidRDefault="00704DF7">
            <w:pPr>
              <w:widowControl w:val="0"/>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TPS2115PW</w:t>
            </w:r>
          </w:p>
        </w:tc>
        <w:tc>
          <w:tcPr>
            <w:tcW w:w="2160" w:type="dxa"/>
            <w:shd w:val="clear" w:color="auto" w:fill="auto"/>
            <w:tcMar>
              <w:top w:w="100" w:type="dxa"/>
              <w:left w:w="100" w:type="dxa"/>
              <w:bottom w:w="100" w:type="dxa"/>
              <w:right w:w="100" w:type="dxa"/>
            </w:tcMar>
          </w:tcPr>
          <w:p w14:paraId="16E0BB7C"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Texas Instruments</w:t>
            </w:r>
          </w:p>
        </w:tc>
        <w:tc>
          <w:tcPr>
            <w:tcW w:w="1170" w:type="dxa"/>
            <w:shd w:val="clear" w:color="auto" w:fill="auto"/>
            <w:tcMar>
              <w:top w:w="100" w:type="dxa"/>
              <w:left w:w="100" w:type="dxa"/>
              <w:bottom w:w="100" w:type="dxa"/>
              <w:right w:w="100" w:type="dxa"/>
            </w:tcMar>
          </w:tcPr>
          <w:p w14:paraId="46853ABF"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380" w:type="dxa"/>
            <w:shd w:val="clear" w:color="auto" w:fill="auto"/>
            <w:tcMar>
              <w:top w:w="100" w:type="dxa"/>
              <w:left w:w="100" w:type="dxa"/>
              <w:bottom w:w="100" w:type="dxa"/>
              <w:right w:w="100" w:type="dxa"/>
            </w:tcMar>
          </w:tcPr>
          <w:p w14:paraId="002B7BCB"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$8.55</w:t>
            </w:r>
          </w:p>
        </w:tc>
      </w:tr>
      <w:tr w:rsidR="007E6857" w14:paraId="467DDFDA" w14:textId="77777777">
        <w:tc>
          <w:tcPr>
            <w:tcW w:w="2700" w:type="dxa"/>
            <w:shd w:val="clear" w:color="auto" w:fill="auto"/>
            <w:tcMar>
              <w:top w:w="100" w:type="dxa"/>
              <w:left w:w="100" w:type="dxa"/>
              <w:bottom w:w="100" w:type="dxa"/>
              <w:right w:w="100" w:type="dxa"/>
            </w:tcMar>
          </w:tcPr>
          <w:p w14:paraId="636B79F0" w14:textId="77777777" w:rsidR="007E6857" w:rsidRDefault="00704DF7">
            <w:pPr>
              <w:widowControl w:val="0"/>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Display</w:t>
            </w:r>
          </w:p>
        </w:tc>
        <w:tc>
          <w:tcPr>
            <w:tcW w:w="2775" w:type="dxa"/>
            <w:shd w:val="clear" w:color="auto" w:fill="auto"/>
            <w:tcMar>
              <w:top w:w="100" w:type="dxa"/>
              <w:left w:w="100" w:type="dxa"/>
              <w:bottom w:w="100" w:type="dxa"/>
              <w:right w:w="100" w:type="dxa"/>
            </w:tcMar>
          </w:tcPr>
          <w:p w14:paraId="2D31C85A" w14:textId="77777777" w:rsidR="007E6857" w:rsidRDefault="00704DF7">
            <w:pPr>
              <w:widowControl w:val="0"/>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ADA881</w:t>
            </w:r>
          </w:p>
        </w:tc>
        <w:tc>
          <w:tcPr>
            <w:tcW w:w="2160" w:type="dxa"/>
            <w:shd w:val="clear" w:color="auto" w:fill="auto"/>
            <w:tcMar>
              <w:top w:w="100" w:type="dxa"/>
              <w:left w:w="100" w:type="dxa"/>
              <w:bottom w:w="100" w:type="dxa"/>
              <w:right w:w="100" w:type="dxa"/>
            </w:tcMar>
          </w:tcPr>
          <w:p w14:paraId="69DFE834"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Adafruit</w:t>
            </w:r>
          </w:p>
        </w:tc>
        <w:tc>
          <w:tcPr>
            <w:tcW w:w="1170" w:type="dxa"/>
            <w:shd w:val="clear" w:color="auto" w:fill="auto"/>
            <w:tcMar>
              <w:top w:w="100" w:type="dxa"/>
              <w:left w:w="100" w:type="dxa"/>
              <w:bottom w:w="100" w:type="dxa"/>
              <w:right w:w="100" w:type="dxa"/>
            </w:tcMar>
          </w:tcPr>
          <w:p w14:paraId="4DDC05FB"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380" w:type="dxa"/>
            <w:shd w:val="clear" w:color="auto" w:fill="auto"/>
            <w:tcMar>
              <w:top w:w="100" w:type="dxa"/>
              <w:left w:w="100" w:type="dxa"/>
              <w:bottom w:w="100" w:type="dxa"/>
              <w:right w:w="100" w:type="dxa"/>
            </w:tcMar>
          </w:tcPr>
          <w:p w14:paraId="0CDE4807"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$23.9</w:t>
            </w:r>
          </w:p>
        </w:tc>
      </w:tr>
      <w:tr w:rsidR="007E6857" w14:paraId="7965EFF8" w14:textId="77777777">
        <w:tc>
          <w:tcPr>
            <w:tcW w:w="2700" w:type="dxa"/>
            <w:shd w:val="clear" w:color="auto" w:fill="auto"/>
            <w:tcMar>
              <w:top w:w="100" w:type="dxa"/>
              <w:left w:w="100" w:type="dxa"/>
              <w:bottom w:w="100" w:type="dxa"/>
              <w:right w:w="100" w:type="dxa"/>
            </w:tcMar>
          </w:tcPr>
          <w:p w14:paraId="66018795" w14:textId="77777777" w:rsidR="007E6857" w:rsidRDefault="00704DF7">
            <w:pPr>
              <w:widowControl w:val="0"/>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Microcontroller</w:t>
            </w:r>
          </w:p>
        </w:tc>
        <w:tc>
          <w:tcPr>
            <w:tcW w:w="2775" w:type="dxa"/>
            <w:shd w:val="clear" w:color="auto" w:fill="auto"/>
            <w:tcMar>
              <w:top w:w="100" w:type="dxa"/>
              <w:left w:w="100" w:type="dxa"/>
              <w:bottom w:w="100" w:type="dxa"/>
              <w:right w:w="100" w:type="dxa"/>
            </w:tcMar>
          </w:tcPr>
          <w:p w14:paraId="63BB53B7" w14:textId="77777777" w:rsidR="007E6857" w:rsidRDefault="00704DF7">
            <w:pPr>
              <w:widowControl w:val="0"/>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ATMega328-PU-ND</w:t>
            </w:r>
          </w:p>
        </w:tc>
        <w:tc>
          <w:tcPr>
            <w:tcW w:w="2160" w:type="dxa"/>
            <w:shd w:val="clear" w:color="auto" w:fill="auto"/>
            <w:tcMar>
              <w:top w:w="100" w:type="dxa"/>
              <w:left w:w="100" w:type="dxa"/>
              <w:bottom w:w="100" w:type="dxa"/>
              <w:right w:w="100" w:type="dxa"/>
            </w:tcMar>
          </w:tcPr>
          <w:p w14:paraId="24878599"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Microchip Technologies</w:t>
            </w:r>
          </w:p>
        </w:tc>
        <w:tc>
          <w:tcPr>
            <w:tcW w:w="1170" w:type="dxa"/>
            <w:shd w:val="clear" w:color="auto" w:fill="auto"/>
            <w:tcMar>
              <w:top w:w="100" w:type="dxa"/>
              <w:left w:w="100" w:type="dxa"/>
              <w:bottom w:w="100" w:type="dxa"/>
              <w:right w:w="100" w:type="dxa"/>
            </w:tcMar>
          </w:tcPr>
          <w:p w14:paraId="7E1D0A8E"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380" w:type="dxa"/>
            <w:shd w:val="clear" w:color="auto" w:fill="auto"/>
            <w:tcMar>
              <w:top w:w="100" w:type="dxa"/>
              <w:left w:w="100" w:type="dxa"/>
              <w:bottom w:w="100" w:type="dxa"/>
              <w:right w:w="100" w:type="dxa"/>
            </w:tcMar>
          </w:tcPr>
          <w:p w14:paraId="3B2AF0D5"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$10.60</w:t>
            </w:r>
          </w:p>
        </w:tc>
      </w:tr>
      <w:tr w:rsidR="007E6857" w14:paraId="3C70EFE7" w14:textId="77777777">
        <w:tc>
          <w:tcPr>
            <w:tcW w:w="2700" w:type="dxa"/>
            <w:shd w:val="clear" w:color="auto" w:fill="auto"/>
            <w:tcMar>
              <w:top w:w="100" w:type="dxa"/>
              <w:left w:w="100" w:type="dxa"/>
              <w:bottom w:w="100" w:type="dxa"/>
              <w:right w:w="100" w:type="dxa"/>
            </w:tcMar>
          </w:tcPr>
          <w:p w14:paraId="56B40011" w14:textId="77777777" w:rsidR="007E6857" w:rsidRDefault="00704DF7">
            <w:pPr>
              <w:widowControl w:val="0"/>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Resistors 75kOhm</w:t>
            </w:r>
          </w:p>
        </w:tc>
        <w:tc>
          <w:tcPr>
            <w:tcW w:w="2775" w:type="dxa"/>
            <w:shd w:val="clear" w:color="auto" w:fill="auto"/>
            <w:tcMar>
              <w:top w:w="100" w:type="dxa"/>
              <w:left w:w="100" w:type="dxa"/>
              <w:bottom w:w="100" w:type="dxa"/>
              <w:right w:w="100" w:type="dxa"/>
            </w:tcMar>
          </w:tcPr>
          <w:p w14:paraId="5273797F" w14:textId="77777777" w:rsidR="007E6857" w:rsidRDefault="00704DF7">
            <w:pPr>
              <w:widowControl w:val="0"/>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311-75-KERCT-ND</w:t>
            </w:r>
          </w:p>
        </w:tc>
        <w:tc>
          <w:tcPr>
            <w:tcW w:w="2160" w:type="dxa"/>
            <w:shd w:val="clear" w:color="auto" w:fill="auto"/>
            <w:tcMar>
              <w:top w:w="100" w:type="dxa"/>
              <w:left w:w="100" w:type="dxa"/>
              <w:bottom w:w="100" w:type="dxa"/>
              <w:right w:w="100" w:type="dxa"/>
            </w:tcMar>
          </w:tcPr>
          <w:p w14:paraId="3308D780"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Yageo</w:t>
            </w:r>
          </w:p>
        </w:tc>
        <w:tc>
          <w:tcPr>
            <w:tcW w:w="1170" w:type="dxa"/>
            <w:shd w:val="clear" w:color="auto" w:fill="auto"/>
            <w:tcMar>
              <w:top w:w="100" w:type="dxa"/>
              <w:left w:w="100" w:type="dxa"/>
              <w:bottom w:w="100" w:type="dxa"/>
              <w:right w:w="100" w:type="dxa"/>
            </w:tcMar>
          </w:tcPr>
          <w:p w14:paraId="75402595"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1380" w:type="dxa"/>
            <w:shd w:val="clear" w:color="auto" w:fill="auto"/>
            <w:tcMar>
              <w:top w:w="100" w:type="dxa"/>
              <w:left w:w="100" w:type="dxa"/>
              <w:bottom w:w="100" w:type="dxa"/>
              <w:right w:w="100" w:type="dxa"/>
            </w:tcMar>
          </w:tcPr>
          <w:p w14:paraId="38EECE66"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$0.35</w:t>
            </w:r>
          </w:p>
        </w:tc>
      </w:tr>
      <w:tr w:rsidR="007E6857" w14:paraId="76545412" w14:textId="77777777">
        <w:tc>
          <w:tcPr>
            <w:tcW w:w="2700" w:type="dxa"/>
            <w:shd w:val="clear" w:color="auto" w:fill="auto"/>
            <w:tcMar>
              <w:top w:w="100" w:type="dxa"/>
              <w:left w:w="100" w:type="dxa"/>
              <w:bottom w:w="100" w:type="dxa"/>
              <w:right w:w="100" w:type="dxa"/>
            </w:tcMar>
          </w:tcPr>
          <w:p w14:paraId="53B04A62" w14:textId="77777777" w:rsidR="007E6857" w:rsidRDefault="00704DF7">
            <w:pPr>
              <w:widowControl w:val="0"/>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Resistors 43.2kOhm</w:t>
            </w:r>
          </w:p>
        </w:tc>
        <w:tc>
          <w:tcPr>
            <w:tcW w:w="2775" w:type="dxa"/>
            <w:shd w:val="clear" w:color="auto" w:fill="auto"/>
            <w:tcMar>
              <w:top w:w="100" w:type="dxa"/>
              <w:left w:w="100" w:type="dxa"/>
              <w:bottom w:w="100" w:type="dxa"/>
              <w:right w:w="100" w:type="dxa"/>
            </w:tcMar>
          </w:tcPr>
          <w:p w14:paraId="2D2266CC" w14:textId="77777777" w:rsidR="007E6857" w:rsidRDefault="00704DF7">
            <w:pPr>
              <w:widowControl w:val="0"/>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311-43.2KFRCT-ND</w:t>
            </w:r>
          </w:p>
        </w:tc>
        <w:tc>
          <w:tcPr>
            <w:tcW w:w="2160" w:type="dxa"/>
            <w:shd w:val="clear" w:color="auto" w:fill="auto"/>
            <w:tcMar>
              <w:top w:w="100" w:type="dxa"/>
              <w:left w:w="100" w:type="dxa"/>
              <w:bottom w:w="100" w:type="dxa"/>
              <w:right w:w="100" w:type="dxa"/>
            </w:tcMar>
          </w:tcPr>
          <w:p w14:paraId="1BCE67BE"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Yageo</w:t>
            </w:r>
          </w:p>
        </w:tc>
        <w:tc>
          <w:tcPr>
            <w:tcW w:w="1170" w:type="dxa"/>
            <w:shd w:val="clear" w:color="auto" w:fill="auto"/>
            <w:tcMar>
              <w:top w:w="100" w:type="dxa"/>
              <w:left w:w="100" w:type="dxa"/>
              <w:bottom w:w="100" w:type="dxa"/>
              <w:right w:w="100" w:type="dxa"/>
            </w:tcMar>
          </w:tcPr>
          <w:p w14:paraId="586EB060"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1380" w:type="dxa"/>
            <w:shd w:val="clear" w:color="auto" w:fill="auto"/>
            <w:tcMar>
              <w:top w:w="100" w:type="dxa"/>
              <w:left w:w="100" w:type="dxa"/>
              <w:bottom w:w="100" w:type="dxa"/>
              <w:right w:w="100" w:type="dxa"/>
            </w:tcMar>
          </w:tcPr>
          <w:p w14:paraId="2971303D"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$0.38</w:t>
            </w:r>
          </w:p>
        </w:tc>
      </w:tr>
      <w:tr w:rsidR="007E6857" w14:paraId="1F6610CE" w14:textId="77777777">
        <w:tc>
          <w:tcPr>
            <w:tcW w:w="2700" w:type="dxa"/>
            <w:shd w:val="clear" w:color="auto" w:fill="auto"/>
            <w:tcMar>
              <w:top w:w="100" w:type="dxa"/>
              <w:left w:w="100" w:type="dxa"/>
              <w:bottom w:w="100" w:type="dxa"/>
              <w:right w:w="100" w:type="dxa"/>
            </w:tcMar>
          </w:tcPr>
          <w:p w14:paraId="1C2A346C" w14:textId="77777777" w:rsidR="007E6857" w:rsidRDefault="00704DF7">
            <w:pPr>
              <w:widowControl w:val="0"/>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Connection Header SMD</w:t>
            </w:r>
          </w:p>
        </w:tc>
        <w:tc>
          <w:tcPr>
            <w:tcW w:w="2775" w:type="dxa"/>
            <w:shd w:val="clear" w:color="auto" w:fill="auto"/>
            <w:tcMar>
              <w:top w:w="100" w:type="dxa"/>
              <w:left w:w="100" w:type="dxa"/>
              <w:bottom w:w="100" w:type="dxa"/>
              <w:right w:w="100" w:type="dxa"/>
            </w:tcMar>
          </w:tcPr>
          <w:p w14:paraId="1A29CCB5" w14:textId="77777777" w:rsidR="007E6857" w:rsidRDefault="00704DF7">
            <w:pPr>
              <w:widowControl w:val="0"/>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455-1790-1-ND</w:t>
            </w:r>
          </w:p>
        </w:tc>
        <w:tc>
          <w:tcPr>
            <w:tcW w:w="2160" w:type="dxa"/>
            <w:shd w:val="clear" w:color="auto" w:fill="auto"/>
            <w:tcMar>
              <w:top w:w="100" w:type="dxa"/>
              <w:left w:w="100" w:type="dxa"/>
              <w:bottom w:w="100" w:type="dxa"/>
              <w:right w:w="100" w:type="dxa"/>
            </w:tcMar>
          </w:tcPr>
          <w:p w14:paraId="509EFB71"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JST Sales</w:t>
            </w:r>
          </w:p>
        </w:tc>
        <w:tc>
          <w:tcPr>
            <w:tcW w:w="1170" w:type="dxa"/>
            <w:shd w:val="clear" w:color="auto" w:fill="auto"/>
            <w:tcMar>
              <w:top w:w="100" w:type="dxa"/>
              <w:left w:w="100" w:type="dxa"/>
              <w:bottom w:w="100" w:type="dxa"/>
              <w:right w:w="100" w:type="dxa"/>
            </w:tcMar>
          </w:tcPr>
          <w:p w14:paraId="7E210706"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380" w:type="dxa"/>
            <w:shd w:val="clear" w:color="auto" w:fill="auto"/>
            <w:tcMar>
              <w:top w:w="100" w:type="dxa"/>
              <w:left w:w="100" w:type="dxa"/>
              <w:bottom w:w="100" w:type="dxa"/>
              <w:right w:w="100" w:type="dxa"/>
            </w:tcMar>
          </w:tcPr>
          <w:p w14:paraId="54175D60"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$3.10</w:t>
            </w:r>
          </w:p>
        </w:tc>
      </w:tr>
      <w:tr w:rsidR="007E6857" w14:paraId="15805DFB" w14:textId="77777777">
        <w:tc>
          <w:tcPr>
            <w:tcW w:w="2700" w:type="dxa"/>
            <w:shd w:val="clear" w:color="auto" w:fill="auto"/>
            <w:tcMar>
              <w:top w:w="100" w:type="dxa"/>
              <w:left w:w="100" w:type="dxa"/>
              <w:bottom w:w="100" w:type="dxa"/>
              <w:right w:w="100" w:type="dxa"/>
            </w:tcMar>
          </w:tcPr>
          <w:p w14:paraId="299F7C04" w14:textId="77777777" w:rsidR="007E6857" w:rsidRDefault="00704DF7">
            <w:pPr>
              <w:widowControl w:val="0"/>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Resistors 43 </w:t>
            </w:r>
            <w:proofErr w:type="spellStart"/>
            <w:r>
              <w:rPr>
                <w:rFonts w:ascii="Times New Roman" w:eastAsia="Times New Roman" w:hAnsi="Times New Roman" w:cs="Times New Roman"/>
                <w:sz w:val="24"/>
                <w:szCs w:val="24"/>
                <w:highlight w:val="white"/>
              </w:rPr>
              <w:t>kOhm</w:t>
            </w:r>
            <w:proofErr w:type="spellEnd"/>
          </w:p>
        </w:tc>
        <w:tc>
          <w:tcPr>
            <w:tcW w:w="2775" w:type="dxa"/>
            <w:shd w:val="clear" w:color="auto" w:fill="auto"/>
            <w:tcMar>
              <w:top w:w="100" w:type="dxa"/>
              <w:left w:w="100" w:type="dxa"/>
              <w:bottom w:w="100" w:type="dxa"/>
              <w:right w:w="100" w:type="dxa"/>
            </w:tcMar>
          </w:tcPr>
          <w:p w14:paraId="66655C60" w14:textId="77777777" w:rsidR="007E6857" w:rsidRDefault="00704DF7">
            <w:pPr>
              <w:widowControl w:val="0"/>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311-43.0KFRCT-ND</w:t>
            </w:r>
          </w:p>
        </w:tc>
        <w:tc>
          <w:tcPr>
            <w:tcW w:w="2160" w:type="dxa"/>
            <w:shd w:val="clear" w:color="auto" w:fill="auto"/>
            <w:tcMar>
              <w:top w:w="100" w:type="dxa"/>
              <w:left w:w="100" w:type="dxa"/>
              <w:bottom w:w="100" w:type="dxa"/>
              <w:right w:w="100" w:type="dxa"/>
            </w:tcMar>
          </w:tcPr>
          <w:p w14:paraId="5995AE2F"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Yageo</w:t>
            </w:r>
          </w:p>
        </w:tc>
        <w:tc>
          <w:tcPr>
            <w:tcW w:w="1170" w:type="dxa"/>
            <w:shd w:val="clear" w:color="auto" w:fill="auto"/>
            <w:tcMar>
              <w:top w:w="100" w:type="dxa"/>
              <w:left w:w="100" w:type="dxa"/>
              <w:bottom w:w="100" w:type="dxa"/>
              <w:right w:w="100" w:type="dxa"/>
            </w:tcMar>
          </w:tcPr>
          <w:p w14:paraId="5E481CB6"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380" w:type="dxa"/>
            <w:shd w:val="clear" w:color="auto" w:fill="auto"/>
            <w:tcMar>
              <w:top w:w="100" w:type="dxa"/>
              <w:left w:w="100" w:type="dxa"/>
              <w:bottom w:w="100" w:type="dxa"/>
              <w:right w:w="100" w:type="dxa"/>
            </w:tcMar>
          </w:tcPr>
          <w:p w14:paraId="0F825194"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$0.50</w:t>
            </w:r>
          </w:p>
        </w:tc>
      </w:tr>
      <w:tr w:rsidR="007E6857" w14:paraId="7BBB66FA" w14:textId="77777777">
        <w:tc>
          <w:tcPr>
            <w:tcW w:w="2700" w:type="dxa"/>
            <w:shd w:val="clear" w:color="auto" w:fill="auto"/>
            <w:tcMar>
              <w:top w:w="100" w:type="dxa"/>
              <w:left w:w="100" w:type="dxa"/>
              <w:bottom w:w="100" w:type="dxa"/>
              <w:right w:w="100" w:type="dxa"/>
            </w:tcMar>
          </w:tcPr>
          <w:p w14:paraId="78A21709" w14:textId="77777777" w:rsidR="007E6857" w:rsidRDefault="00704DF7">
            <w:pPr>
              <w:widowControl w:val="0"/>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Boost Converter</w:t>
            </w:r>
          </w:p>
        </w:tc>
        <w:tc>
          <w:tcPr>
            <w:tcW w:w="2775" w:type="dxa"/>
            <w:shd w:val="clear" w:color="auto" w:fill="auto"/>
            <w:tcMar>
              <w:top w:w="100" w:type="dxa"/>
              <w:left w:w="100" w:type="dxa"/>
              <w:bottom w:w="100" w:type="dxa"/>
              <w:right w:w="100" w:type="dxa"/>
            </w:tcMar>
          </w:tcPr>
          <w:p w14:paraId="7D5A9E97" w14:textId="77777777" w:rsidR="007E6857" w:rsidRDefault="00704DF7">
            <w:pPr>
              <w:widowControl w:val="0"/>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B091CRCZ65</w:t>
            </w:r>
          </w:p>
        </w:tc>
        <w:tc>
          <w:tcPr>
            <w:tcW w:w="2160" w:type="dxa"/>
            <w:shd w:val="clear" w:color="auto" w:fill="auto"/>
            <w:tcMar>
              <w:top w:w="100" w:type="dxa"/>
              <w:left w:w="100" w:type="dxa"/>
              <w:bottom w:w="100" w:type="dxa"/>
              <w:right w:w="100" w:type="dxa"/>
            </w:tcMar>
          </w:tcPr>
          <w:p w14:paraId="1882FD78"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ANMBEST</w:t>
            </w:r>
          </w:p>
        </w:tc>
        <w:tc>
          <w:tcPr>
            <w:tcW w:w="1170" w:type="dxa"/>
            <w:shd w:val="clear" w:color="auto" w:fill="auto"/>
            <w:tcMar>
              <w:top w:w="100" w:type="dxa"/>
              <w:left w:w="100" w:type="dxa"/>
              <w:bottom w:w="100" w:type="dxa"/>
              <w:right w:w="100" w:type="dxa"/>
            </w:tcMar>
          </w:tcPr>
          <w:p w14:paraId="7442ACBF"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380" w:type="dxa"/>
            <w:shd w:val="clear" w:color="auto" w:fill="auto"/>
            <w:tcMar>
              <w:top w:w="100" w:type="dxa"/>
              <w:left w:w="100" w:type="dxa"/>
              <w:bottom w:w="100" w:type="dxa"/>
              <w:right w:w="100" w:type="dxa"/>
            </w:tcMar>
          </w:tcPr>
          <w:p w14:paraId="3CEA1884"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$9.99</w:t>
            </w:r>
          </w:p>
        </w:tc>
      </w:tr>
      <w:tr w:rsidR="007E6857" w14:paraId="101086FF" w14:textId="77777777">
        <w:tc>
          <w:tcPr>
            <w:tcW w:w="2700" w:type="dxa"/>
            <w:shd w:val="clear" w:color="auto" w:fill="auto"/>
            <w:tcMar>
              <w:top w:w="100" w:type="dxa"/>
              <w:left w:w="100" w:type="dxa"/>
              <w:bottom w:w="100" w:type="dxa"/>
              <w:right w:w="100" w:type="dxa"/>
            </w:tcMar>
          </w:tcPr>
          <w:p w14:paraId="5F6A7BA8" w14:textId="77777777" w:rsidR="007E6857" w:rsidRDefault="00704DF7">
            <w:pPr>
              <w:widowControl w:val="0"/>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Battery Module </w:t>
            </w:r>
          </w:p>
        </w:tc>
        <w:tc>
          <w:tcPr>
            <w:tcW w:w="2775" w:type="dxa"/>
            <w:shd w:val="clear" w:color="auto" w:fill="auto"/>
            <w:tcMar>
              <w:top w:w="100" w:type="dxa"/>
              <w:left w:w="100" w:type="dxa"/>
              <w:bottom w:w="100" w:type="dxa"/>
              <w:right w:w="100" w:type="dxa"/>
            </w:tcMar>
          </w:tcPr>
          <w:p w14:paraId="1316B92C" w14:textId="77777777" w:rsidR="007E6857" w:rsidRDefault="00704DF7">
            <w:pPr>
              <w:widowControl w:val="0"/>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SGn37ifggw</w:t>
            </w:r>
          </w:p>
        </w:tc>
        <w:tc>
          <w:tcPr>
            <w:tcW w:w="2160" w:type="dxa"/>
            <w:shd w:val="clear" w:color="auto" w:fill="auto"/>
            <w:tcMar>
              <w:top w:w="100" w:type="dxa"/>
              <w:left w:w="100" w:type="dxa"/>
              <w:bottom w:w="100" w:type="dxa"/>
              <w:right w:w="100" w:type="dxa"/>
            </w:tcMar>
          </w:tcPr>
          <w:p w14:paraId="69CA77FE" w14:textId="77777777" w:rsidR="007E6857" w:rsidRDefault="00704DF7">
            <w:pPr>
              <w:widowControl w:val="0"/>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MakerFocus</w:t>
            </w:r>
            <w:proofErr w:type="spellEnd"/>
          </w:p>
        </w:tc>
        <w:tc>
          <w:tcPr>
            <w:tcW w:w="1170" w:type="dxa"/>
            <w:shd w:val="clear" w:color="auto" w:fill="auto"/>
            <w:tcMar>
              <w:top w:w="100" w:type="dxa"/>
              <w:left w:w="100" w:type="dxa"/>
              <w:bottom w:w="100" w:type="dxa"/>
              <w:right w:w="100" w:type="dxa"/>
            </w:tcMar>
          </w:tcPr>
          <w:p w14:paraId="176A2F28"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380" w:type="dxa"/>
            <w:shd w:val="clear" w:color="auto" w:fill="auto"/>
            <w:tcMar>
              <w:top w:w="100" w:type="dxa"/>
              <w:left w:w="100" w:type="dxa"/>
              <w:bottom w:w="100" w:type="dxa"/>
              <w:right w:w="100" w:type="dxa"/>
            </w:tcMar>
          </w:tcPr>
          <w:p w14:paraId="5F9FC9E0"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$8.99</w:t>
            </w:r>
          </w:p>
        </w:tc>
      </w:tr>
      <w:tr w:rsidR="007E6857" w14:paraId="61D4BC71" w14:textId="77777777">
        <w:tc>
          <w:tcPr>
            <w:tcW w:w="2700" w:type="dxa"/>
            <w:shd w:val="clear" w:color="auto" w:fill="auto"/>
            <w:tcMar>
              <w:top w:w="100" w:type="dxa"/>
              <w:left w:w="100" w:type="dxa"/>
              <w:bottom w:w="100" w:type="dxa"/>
              <w:right w:w="100" w:type="dxa"/>
            </w:tcMar>
          </w:tcPr>
          <w:p w14:paraId="65179856" w14:textId="77777777" w:rsidR="007E6857" w:rsidRDefault="00704DF7">
            <w:pPr>
              <w:widowControl w:val="0"/>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Connector</w:t>
            </w:r>
          </w:p>
        </w:tc>
        <w:tc>
          <w:tcPr>
            <w:tcW w:w="2775" w:type="dxa"/>
            <w:shd w:val="clear" w:color="auto" w:fill="auto"/>
            <w:tcMar>
              <w:top w:w="100" w:type="dxa"/>
              <w:left w:w="100" w:type="dxa"/>
              <w:bottom w:w="100" w:type="dxa"/>
              <w:right w:w="100" w:type="dxa"/>
            </w:tcMar>
          </w:tcPr>
          <w:p w14:paraId="553C01D1" w14:textId="77777777" w:rsidR="007E6857" w:rsidRDefault="00704DF7">
            <w:pPr>
              <w:widowControl w:val="0"/>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ADA4390</w:t>
            </w:r>
          </w:p>
        </w:tc>
        <w:tc>
          <w:tcPr>
            <w:tcW w:w="2160" w:type="dxa"/>
            <w:shd w:val="clear" w:color="auto" w:fill="auto"/>
            <w:tcMar>
              <w:top w:w="100" w:type="dxa"/>
              <w:left w:w="100" w:type="dxa"/>
              <w:bottom w:w="100" w:type="dxa"/>
              <w:right w:w="100" w:type="dxa"/>
            </w:tcMar>
          </w:tcPr>
          <w:p w14:paraId="7A1EA250"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Adafruit</w:t>
            </w:r>
          </w:p>
        </w:tc>
        <w:tc>
          <w:tcPr>
            <w:tcW w:w="1170" w:type="dxa"/>
            <w:shd w:val="clear" w:color="auto" w:fill="auto"/>
            <w:tcMar>
              <w:top w:w="100" w:type="dxa"/>
              <w:left w:w="100" w:type="dxa"/>
              <w:bottom w:w="100" w:type="dxa"/>
              <w:right w:w="100" w:type="dxa"/>
            </w:tcMar>
          </w:tcPr>
          <w:p w14:paraId="0445CCC7"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380" w:type="dxa"/>
            <w:shd w:val="clear" w:color="auto" w:fill="auto"/>
            <w:tcMar>
              <w:top w:w="100" w:type="dxa"/>
              <w:left w:w="100" w:type="dxa"/>
              <w:bottom w:w="100" w:type="dxa"/>
              <w:right w:w="100" w:type="dxa"/>
            </w:tcMar>
          </w:tcPr>
          <w:p w14:paraId="04CDAF8F"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r>
      <w:tr w:rsidR="007E6857" w14:paraId="167E876B" w14:textId="77777777">
        <w:tc>
          <w:tcPr>
            <w:tcW w:w="2700" w:type="dxa"/>
            <w:shd w:val="clear" w:color="auto" w:fill="auto"/>
            <w:tcMar>
              <w:top w:w="100" w:type="dxa"/>
              <w:left w:w="100" w:type="dxa"/>
              <w:bottom w:w="100" w:type="dxa"/>
              <w:right w:w="100" w:type="dxa"/>
            </w:tcMar>
          </w:tcPr>
          <w:p w14:paraId="394E1D6F" w14:textId="77777777" w:rsidR="007E6857" w:rsidRDefault="00704DF7">
            <w:pPr>
              <w:widowControl w:val="0"/>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Cable</w:t>
            </w:r>
          </w:p>
        </w:tc>
        <w:tc>
          <w:tcPr>
            <w:tcW w:w="2775" w:type="dxa"/>
            <w:shd w:val="clear" w:color="auto" w:fill="auto"/>
            <w:tcMar>
              <w:top w:w="100" w:type="dxa"/>
              <w:left w:w="100" w:type="dxa"/>
              <w:bottom w:w="100" w:type="dxa"/>
              <w:right w:w="100" w:type="dxa"/>
            </w:tcMar>
          </w:tcPr>
          <w:p w14:paraId="04CBF1C3" w14:textId="77777777" w:rsidR="007E6857" w:rsidRDefault="00704DF7">
            <w:pPr>
              <w:widowControl w:val="0"/>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ADA4424</w:t>
            </w:r>
          </w:p>
        </w:tc>
        <w:tc>
          <w:tcPr>
            <w:tcW w:w="2160" w:type="dxa"/>
            <w:shd w:val="clear" w:color="auto" w:fill="auto"/>
            <w:tcMar>
              <w:top w:w="100" w:type="dxa"/>
              <w:left w:w="100" w:type="dxa"/>
              <w:bottom w:w="100" w:type="dxa"/>
              <w:right w:w="100" w:type="dxa"/>
            </w:tcMar>
          </w:tcPr>
          <w:p w14:paraId="1F066F6D"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Adafruit</w:t>
            </w:r>
          </w:p>
        </w:tc>
        <w:tc>
          <w:tcPr>
            <w:tcW w:w="1170" w:type="dxa"/>
            <w:shd w:val="clear" w:color="auto" w:fill="auto"/>
            <w:tcMar>
              <w:top w:w="100" w:type="dxa"/>
              <w:left w:w="100" w:type="dxa"/>
              <w:bottom w:w="100" w:type="dxa"/>
              <w:right w:w="100" w:type="dxa"/>
            </w:tcMar>
          </w:tcPr>
          <w:p w14:paraId="54ED7B2B"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380" w:type="dxa"/>
            <w:shd w:val="clear" w:color="auto" w:fill="auto"/>
            <w:tcMar>
              <w:top w:w="100" w:type="dxa"/>
              <w:left w:w="100" w:type="dxa"/>
              <w:bottom w:w="100" w:type="dxa"/>
              <w:right w:w="100" w:type="dxa"/>
            </w:tcMar>
          </w:tcPr>
          <w:p w14:paraId="359B00E8"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$1.90</w:t>
            </w:r>
          </w:p>
        </w:tc>
      </w:tr>
      <w:tr w:rsidR="007E6857" w14:paraId="6B353A78" w14:textId="77777777">
        <w:tc>
          <w:tcPr>
            <w:tcW w:w="2700" w:type="dxa"/>
            <w:shd w:val="clear" w:color="auto" w:fill="auto"/>
            <w:tcMar>
              <w:top w:w="100" w:type="dxa"/>
              <w:left w:w="100" w:type="dxa"/>
              <w:bottom w:w="100" w:type="dxa"/>
              <w:right w:w="100" w:type="dxa"/>
            </w:tcMar>
          </w:tcPr>
          <w:p w14:paraId="0F1DE41F" w14:textId="77777777" w:rsidR="007E6857" w:rsidRDefault="00704DF7">
            <w:pPr>
              <w:widowControl w:val="0"/>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Arduino Uno</w:t>
            </w:r>
          </w:p>
        </w:tc>
        <w:tc>
          <w:tcPr>
            <w:tcW w:w="2775" w:type="dxa"/>
            <w:shd w:val="clear" w:color="auto" w:fill="auto"/>
            <w:tcMar>
              <w:top w:w="100" w:type="dxa"/>
              <w:left w:w="100" w:type="dxa"/>
              <w:bottom w:w="100" w:type="dxa"/>
              <w:right w:w="100" w:type="dxa"/>
            </w:tcMar>
          </w:tcPr>
          <w:p w14:paraId="08C54159" w14:textId="77777777" w:rsidR="007E6857" w:rsidRDefault="00704DF7">
            <w:pPr>
              <w:widowControl w:val="0"/>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Uno Rev3</w:t>
            </w:r>
          </w:p>
        </w:tc>
        <w:tc>
          <w:tcPr>
            <w:tcW w:w="2160" w:type="dxa"/>
            <w:shd w:val="clear" w:color="auto" w:fill="auto"/>
            <w:tcMar>
              <w:top w:w="100" w:type="dxa"/>
              <w:left w:w="100" w:type="dxa"/>
              <w:bottom w:w="100" w:type="dxa"/>
              <w:right w:w="100" w:type="dxa"/>
            </w:tcMar>
          </w:tcPr>
          <w:p w14:paraId="12689CC5"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Arduino</w:t>
            </w:r>
          </w:p>
        </w:tc>
        <w:tc>
          <w:tcPr>
            <w:tcW w:w="1170" w:type="dxa"/>
            <w:shd w:val="clear" w:color="auto" w:fill="auto"/>
            <w:tcMar>
              <w:top w:w="100" w:type="dxa"/>
              <w:left w:w="100" w:type="dxa"/>
              <w:bottom w:w="100" w:type="dxa"/>
              <w:right w:w="100" w:type="dxa"/>
            </w:tcMar>
          </w:tcPr>
          <w:p w14:paraId="5252F633"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380" w:type="dxa"/>
            <w:shd w:val="clear" w:color="auto" w:fill="auto"/>
            <w:tcMar>
              <w:top w:w="100" w:type="dxa"/>
              <w:left w:w="100" w:type="dxa"/>
              <w:bottom w:w="100" w:type="dxa"/>
              <w:right w:w="100" w:type="dxa"/>
            </w:tcMar>
          </w:tcPr>
          <w:p w14:paraId="53BBEB0D"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$27.60</w:t>
            </w:r>
          </w:p>
        </w:tc>
      </w:tr>
      <w:tr w:rsidR="007E6857" w14:paraId="7047CF9D" w14:textId="77777777">
        <w:tc>
          <w:tcPr>
            <w:tcW w:w="2700" w:type="dxa"/>
            <w:shd w:val="clear" w:color="auto" w:fill="auto"/>
            <w:tcMar>
              <w:top w:w="100" w:type="dxa"/>
              <w:left w:w="100" w:type="dxa"/>
              <w:bottom w:w="100" w:type="dxa"/>
              <w:right w:w="100" w:type="dxa"/>
            </w:tcMar>
          </w:tcPr>
          <w:p w14:paraId="74110B3F" w14:textId="77777777" w:rsidR="007E6857" w:rsidRDefault="00704DF7">
            <w:pPr>
              <w:widowControl w:val="0"/>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12VDC Motor</w:t>
            </w:r>
          </w:p>
        </w:tc>
        <w:tc>
          <w:tcPr>
            <w:tcW w:w="2775" w:type="dxa"/>
            <w:shd w:val="clear" w:color="auto" w:fill="auto"/>
            <w:tcMar>
              <w:top w:w="100" w:type="dxa"/>
              <w:left w:w="100" w:type="dxa"/>
              <w:bottom w:w="100" w:type="dxa"/>
              <w:right w:w="100" w:type="dxa"/>
            </w:tcMar>
          </w:tcPr>
          <w:p w14:paraId="4CE96141" w14:textId="77777777" w:rsidR="007E6857" w:rsidRDefault="00704DF7">
            <w:pPr>
              <w:widowControl w:val="0"/>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color w:val="222222"/>
                <w:sz w:val="24"/>
                <w:szCs w:val="24"/>
                <w:highlight w:val="white"/>
              </w:rPr>
              <w:t>GM9213C177-R1</w:t>
            </w:r>
          </w:p>
        </w:tc>
        <w:tc>
          <w:tcPr>
            <w:tcW w:w="2160" w:type="dxa"/>
            <w:shd w:val="clear" w:color="auto" w:fill="auto"/>
            <w:tcMar>
              <w:top w:w="100" w:type="dxa"/>
              <w:left w:w="100" w:type="dxa"/>
              <w:bottom w:w="100" w:type="dxa"/>
              <w:right w:w="100" w:type="dxa"/>
            </w:tcMar>
          </w:tcPr>
          <w:p w14:paraId="3044CDB6"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Pittman Motor</w:t>
            </w:r>
          </w:p>
        </w:tc>
        <w:tc>
          <w:tcPr>
            <w:tcW w:w="1170" w:type="dxa"/>
            <w:shd w:val="clear" w:color="auto" w:fill="auto"/>
            <w:tcMar>
              <w:top w:w="100" w:type="dxa"/>
              <w:left w:w="100" w:type="dxa"/>
              <w:bottom w:w="100" w:type="dxa"/>
              <w:right w:w="100" w:type="dxa"/>
            </w:tcMar>
          </w:tcPr>
          <w:p w14:paraId="5A948373"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380" w:type="dxa"/>
            <w:shd w:val="clear" w:color="auto" w:fill="auto"/>
            <w:tcMar>
              <w:top w:w="100" w:type="dxa"/>
              <w:left w:w="100" w:type="dxa"/>
              <w:bottom w:w="100" w:type="dxa"/>
              <w:right w:w="100" w:type="dxa"/>
            </w:tcMar>
          </w:tcPr>
          <w:p w14:paraId="0E83C5CC"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$65.30</w:t>
            </w:r>
          </w:p>
        </w:tc>
      </w:tr>
      <w:tr w:rsidR="007E6857" w14:paraId="5535E5E6" w14:textId="77777777">
        <w:tc>
          <w:tcPr>
            <w:tcW w:w="2700" w:type="dxa"/>
            <w:shd w:val="clear" w:color="auto" w:fill="auto"/>
            <w:tcMar>
              <w:top w:w="100" w:type="dxa"/>
              <w:left w:w="100" w:type="dxa"/>
              <w:bottom w:w="100" w:type="dxa"/>
              <w:right w:w="100" w:type="dxa"/>
            </w:tcMar>
          </w:tcPr>
          <w:p w14:paraId="0DF4B632" w14:textId="77777777" w:rsidR="007E6857" w:rsidRDefault="00704DF7">
            <w:pPr>
              <w:widowControl w:val="0"/>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PCB</w:t>
            </w:r>
          </w:p>
        </w:tc>
        <w:tc>
          <w:tcPr>
            <w:tcW w:w="2775" w:type="dxa"/>
            <w:shd w:val="clear" w:color="auto" w:fill="auto"/>
            <w:tcMar>
              <w:top w:w="100" w:type="dxa"/>
              <w:left w:w="100" w:type="dxa"/>
              <w:bottom w:w="100" w:type="dxa"/>
              <w:right w:w="100" w:type="dxa"/>
            </w:tcMar>
          </w:tcPr>
          <w:p w14:paraId="7FFE4EE3" w14:textId="77777777" w:rsidR="007E6857" w:rsidRDefault="00704DF7">
            <w:pPr>
              <w:widowControl w:val="0"/>
              <w:spacing w:line="24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PCB</w:t>
            </w:r>
          </w:p>
        </w:tc>
        <w:tc>
          <w:tcPr>
            <w:tcW w:w="2160" w:type="dxa"/>
            <w:shd w:val="clear" w:color="auto" w:fill="auto"/>
            <w:tcMar>
              <w:top w:w="100" w:type="dxa"/>
              <w:left w:w="100" w:type="dxa"/>
              <w:bottom w:w="100" w:type="dxa"/>
              <w:right w:w="100" w:type="dxa"/>
            </w:tcMar>
          </w:tcPr>
          <w:p w14:paraId="5A25598B" w14:textId="77777777" w:rsidR="007E6857" w:rsidRDefault="00704DF7">
            <w:pPr>
              <w:widowControl w:val="0"/>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PCBWay</w:t>
            </w:r>
            <w:proofErr w:type="spellEnd"/>
          </w:p>
        </w:tc>
        <w:tc>
          <w:tcPr>
            <w:tcW w:w="1170" w:type="dxa"/>
            <w:shd w:val="clear" w:color="auto" w:fill="auto"/>
            <w:tcMar>
              <w:top w:w="100" w:type="dxa"/>
              <w:left w:w="100" w:type="dxa"/>
              <w:bottom w:w="100" w:type="dxa"/>
              <w:right w:w="100" w:type="dxa"/>
            </w:tcMar>
          </w:tcPr>
          <w:p w14:paraId="65E905BB"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1380" w:type="dxa"/>
            <w:shd w:val="clear" w:color="auto" w:fill="auto"/>
            <w:tcMar>
              <w:top w:w="100" w:type="dxa"/>
              <w:left w:w="100" w:type="dxa"/>
              <w:bottom w:w="100" w:type="dxa"/>
              <w:right w:w="100" w:type="dxa"/>
            </w:tcMar>
          </w:tcPr>
          <w:p w14:paraId="378DC7C7" w14:textId="77777777" w:rsidR="007E6857" w:rsidRDefault="00704DF7">
            <w:pPr>
              <w:widowControl w:val="0"/>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$50.40</w:t>
            </w:r>
          </w:p>
        </w:tc>
      </w:tr>
    </w:tbl>
    <w:p w14:paraId="0FC182C6" w14:textId="77777777" w:rsidR="007E6857" w:rsidRDefault="007E6857">
      <w:pPr>
        <w:spacing w:line="240" w:lineRule="auto"/>
        <w:rPr>
          <w:rFonts w:ascii="Times New Roman" w:eastAsia="Times New Roman" w:hAnsi="Times New Roman" w:cs="Times New Roman"/>
          <w:sz w:val="26"/>
          <w:szCs w:val="26"/>
        </w:rPr>
      </w:pPr>
    </w:p>
    <w:p w14:paraId="0DC28DB8" w14:textId="77777777" w:rsidR="007E6857" w:rsidRDefault="00704DF7">
      <w:pPr>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Our total bill of materials comes to $239.96/-</w:t>
      </w:r>
    </w:p>
    <w:p w14:paraId="7BC390A0" w14:textId="77777777" w:rsidR="007E6857" w:rsidRDefault="00704DF7">
      <w:pPr>
        <w:spacing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p>
    <w:p w14:paraId="18904097" w14:textId="17752B94" w:rsidR="007E6857" w:rsidRDefault="00704DF7" w:rsidP="00FA16D5">
      <w:pPr>
        <w:pStyle w:val="Heading2"/>
        <w:rPr>
          <w:b/>
        </w:rPr>
      </w:pPr>
      <w:bookmarkStart w:id="23" w:name="_Toc134050168"/>
      <w:r>
        <w:t>5.2 Labor Co</w:t>
      </w:r>
      <w:r w:rsidR="00FA16D5">
        <w:t>st</w:t>
      </w:r>
      <w:bookmarkEnd w:id="23"/>
    </w:p>
    <w:p w14:paraId="710A9B12" w14:textId="77777777" w:rsidR="007E6857" w:rsidRDefault="007E6857">
      <w:pPr>
        <w:rPr>
          <w:rFonts w:ascii="Times New Roman" w:eastAsia="Times New Roman" w:hAnsi="Times New Roman" w:cs="Times New Roman"/>
          <w:b/>
          <w:sz w:val="26"/>
          <w:szCs w:val="26"/>
        </w:rPr>
      </w:pPr>
    </w:p>
    <w:p w14:paraId="3EEC06E9"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To make the physical product a reality, we asked the machine shop to cut the plastic box, create standoffs and perform other small tasks that would allow us to assemble the product. The total</w:t>
      </w:r>
      <w:r>
        <w:rPr>
          <w:rFonts w:ascii="Times New Roman" w:eastAsia="Times New Roman" w:hAnsi="Times New Roman" w:cs="Times New Roman"/>
          <w:sz w:val="24"/>
          <w:szCs w:val="24"/>
        </w:rPr>
        <w:t xml:space="preserve"> time the machine shop needed was 6 hours, and at their hourly rate of $50/hour, we see that the labor cost for the utilization of the machine shop is:</w:t>
      </w:r>
    </w:p>
    <w:p w14:paraId="7FD1FEC5" w14:textId="77777777" w:rsidR="007E6857" w:rsidRDefault="007E6857">
      <w:pPr>
        <w:rPr>
          <w:rFonts w:ascii="Times New Roman" w:eastAsia="Times New Roman" w:hAnsi="Times New Roman" w:cs="Times New Roman"/>
          <w:sz w:val="24"/>
          <w:szCs w:val="24"/>
        </w:rPr>
      </w:pPr>
    </w:p>
    <w:p w14:paraId="3627BB83" w14:textId="39F98382" w:rsidR="007E6857" w:rsidRPr="00FA16D5" w:rsidRDefault="00FA16D5">
      <w:pPr>
        <w:jc w:val="center"/>
        <w:rPr>
          <w:rFonts w:ascii="Times New Roman" w:eastAsia="Times New Roman" w:hAnsi="Times New Roman" w:cs="Times New Roman"/>
          <w:b/>
          <w:bCs/>
          <w:sz w:val="24"/>
          <w:szCs w:val="24"/>
        </w:rPr>
      </w:pPr>
      <m:oMathPara>
        <m:oMath>
          <m:r>
            <m:rPr>
              <m:sty m:val="bi"/>
            </m:rPr>
            <w:rPr>
              <w:rFonts w:ascii="Cambria Math" w:eastAsia="Times New Roman" w:hAnsi="Cambria Math" w:cs="Times New Roman"/>
              <w:sz w:val="24"/>
              <w:szCs w:val="24"/>
            </w:rPr>
            <m:t>6 hours * $50/hour = $300.00</m:t>
          </m:r>
        </m:oMath>
      </m:oMathPara>
    </w:p>
    <w:p w14:paraId="2D515274" w14:textId="77777777" w:rsidR="007E6857" w:rsidRDefault="007E6857">
      <w:pPr>
        <w:rPr>
          <w:rFonts w:ascii="Times New Roman" w:eastAsia="Times New Roman" w:hAnsi="Times New Roman" w:cs="Times New Roman"/>
          <w:sz w:val="24"/>
          <w:szCs w:val="24"/>
        </w:rPr>
      </w:pPr>
    </w:p>
    <w:p w14:paraId="23D4F905" w14:textId="77777777" w:rsidR="007E6857" w:rsidRDefault="00704DF7" w:rsidP="00FA16D5">
      <w:pPr>
        <w:pStyle w:val="Heading2"/>
      </w:pPr>
      <w:bookmarkStart w:id="24" w:name="_Toc134050169"/>
      <w:r>
        <w:lastRenderedPageBreak/>
        <w:t>5.3 Total Cost</w:t>
      </w:r>
      <w:bookmarkEnd w:id="24"/>
    </w:p>
    <w:p w14:paraId="3C61F63B" w14:textId="77777777" w:rsidR="007E6857" w:rsidRDefault="007E6857">
      <w:pPr>
        <w:rPr>
          <w:rFonts w:ascii="Times New Roman" w:eastAsia="Times New Roman" w:hAnsi="Times New Roman" w:cs="Times New Roman"/>
          <w:sz w:val="26"/>
          <w:szCs w:val="26"/>
        </w:rPr>
      </w:pPr>
    </w:p>
    <w:p w14:paraId="152FFEDE"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Adding up our labor cost and cost of parts gave us a total cost of: </w:t>
      </w:r>
    </w:p>
    <w:p w14:paraId="6D513E6C" w14:textId="77777777" w:rsidR="007E6857" w:rsidRDefault="007E6857">
      <w:pPr>
        <w:rPr>
          <w:rFonts w:ascii="Times New Roman" w:eastAsia="Times New Roman" w:hAnsi="Times New Roman" w:cs="Times New Roman"/>
          <w:sz w:val="24"/>
          <w:szCs w:val="24"/>
        </w:rPr>
      </w:pPr>
    </w:p>
    <w:p w14:paraId="60D4A2C7" w14:textId="378FD66E" w:rsidR="007E6857" w:rsidRPr="00FA16D5" w:rsidRDefault="00FA16D5">
      <w:pPr>
        <w:jc w:val="center"/>
        <w:rPr>
          <w:rFonts w:ascii="Times New Roman" w:eastAsia="Times New Roman" w:hAnsi="Times New Roman" w:cs="Times New Roman"/>
          <w:b/>
          <w:bCs/>
          <w:sz w:val="24"/>
          <w:szCs w:val="24"/>
        </w:rPr>
      </w:pPr>
      <m:oMathPara>
        <m:oMath>
          <m:r>
            <m:rPr>
              <m:sty m:val="bi"/>
            </m:rPr>
            <w:rPr>
              <w:rFonts w:ascii="Cambria Math" w:eastAsia="Times New Roman" w:hAnsi="Cambria Math" w:cs="Times New Roman"/>
              <w:sz w:val="24"/>
              <w:szCs w:val="24"/>
            </w:rPr>
            <m:t>$239.96 + $300 = $539.56</m:t>
          </m:r>
        </m:oMath>
      </m:oMathPara>
    </w:p>
    <w:p w14:paraId="58759BB6" w14:textId="77777777" w:rsidR="007E6857" w:rsidRDefault="007E6857">
      <w:pPr>
        <w:rPr>
          <w:rFonts w:ascii="Times New Roman" w:eastAsia="Times New Roman" w:hAnsi="Times New Roman" w:cs="Times New Roman"/>
          <w:sz w:val="24"/>
          <w:szCs w:val="24"/>
        </w:rPr>
      </w:pPr>
    </w:p>
    <w:p w14:paraId="32E372C7" w14:textId="77777777" w:rsidR="007E6857" w:rsidRDefault="007E6857">
      <w:pPr>
        <w:rPr>
          <w:rFonts w:ascii="Times New Roman" w:eastAsia="Times New Roman" w:hAnsi="Times New Roman" w:cs="Times New Roman"/>
          <w:sz w:val="24"/>
          <w:szCs w:val="24"/>
        </w:rPr>
      </w:pPr>
    </w:p>
    <w:p w14:paraId="5AB71814" w14:textId="77777777" w:rsidR="007E6857" w:rsidRDefault="00704DF7" w:rsidP="00FA16D5">
      <w:pPr>
        <w:pStyle w:val="Heading2"/>
        <w:rPr>
          <w:sz w:val="24"/>
          <w:szCs w:val="24"/>
        </w:rPr>
      </w:pPr>
      <w:bookmarkStart w:id="25" w:name="_Toc134050170"/>
      <w:r>
        <w:t>5.4 Schedule</w:t>
      </w:r>
      <w:bookmarkEnd w:id="25"/>
    </w:p>
    <w:p w14:paraId="3D23A4A9" w14:textId="77777777" w:rsidR="007E6857" w:rsidRDefault="007E6857">
      <w:pPr>
        <w:pStyle w:val="Heading2"/>
        <w:spacing w:before="0" w:after="0"/>
        <w:ind w:firstLine="720"/>
        <w:rPr>
          <w:rFonts w:eastAsia="Times New Roman" w:cs="Times New Roman"/>
          <w:b/>
          <w:i/>
          <w:sz w:val="24"/>
          <w:szCs w:val="24"/>
        </w:rPr>
      </w:pPr>
      <w:bookmarkStart w:id="26" w:name="_25lfyzdzfb59" w:colFirst="0" w:colLast="0"/>
      <w:bookmarkEnd w:id="26"/>
    </w:p>
    <w:p w14:paraId="5196FDFD" w14:textId="77777777" w:rsidR="00524C49" w:rsidRPr="00524C49" w:rsidRDefault="00524C49" w:rsidP="00524C49"/>
    <w:p w14:paraId="5D14A9C1" w14:textId="686D2D12" w:rsidR="00FA16D5" w:rsidRDefault="00FA16D5" w:rsidP="00FA16D5">
      <w:pPr>
        <w:pStyle w:val="Caption"/>
        <w:keepNext/>
        <w:jc w:val="center"/>
      </w:pPr>
      <w:r>
        <w:t xml:space="preserve">Table </w:t>
      </w:r>
      <w:r>
        <w:fldChar w:fldCharType="begin"/>
      </w:r>
      <w:r>
        <w:instrText xml:space="preserve"> SEQ Table \* ARABIC </w:instrText>
      </w:r>
      <w:r>
        <w:fldChar w:fldCharType="separate"/>
      </w:r>
      <w:r w:rsidR="00704DF7">
        <w:rPr>
          <w:noProof/>
        </w:rPr>
        <w:t>4</w:t>
      </w:r>
      <w:r>
        <w:fldChar w:fldCharType="end"/>
      </w:r>
      <w:r>
        <w:t xml:space="preserve"> Schedule</w:t>
      </w:r>
    </w:p>
    <w:tbl>
      <w:tblPr>
        <w:tblStyle w:val="a2"/>
        <w:tblW w:w="10140" w:type="dxa"/>
        <w:tblInd w:w="-4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15"/>
        <w:gridCol w:w="4755"/>
        <w:gridCol w:w="2970"/>
      </w:tblGrid>
      <w:tr w:rsidR="007E6857" w14:paraId="549B360C" w14:textId="77777777">
        <w:tc>
          <w:tcPr>
            <w:tcW w:w="2415" w:type="dxa"/>
            <w:shd w:val="clear" w:color="auto" w:fill="auto"/>
            <w:tcMar>
              <w:top w:w="100" w:type="dxa"/>
              <w:left w:w="100" w:type="dxa"/>
              <w:bottom w:w="100" w:type="dxa"/>
              <w:right w:w="100" w:type="dxa"/>
            </w:tcMar>
          </w:tcPr>
          <w:p w14:paraId="1B70C8BB" w14:textId="77777777" w:rsidR="007E6857" w:rsidRDefault="00704DF7">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Week</w:t>
            </w:r>
          </w:p>
        </w:tc>
        <w:tc>
          <w:tcPr>
            <w:tcW w:w="4755" w:type="dxa"/>
            <w:shd w:val="clear" w:color="auto" w:fill="auto"/>
            <w:tcMar>
              <w:top w:w="100" w:type="dxa"/>
              <w:left w:w="100" w:type="dxa"/>
              <w:bottom w:w="100" w:type="dxa"/>
              <w:right w:w="100" w:type="dxa"/>
            </w:tcMar>
          </w:tcPr>
          <w:p w14:paraId="50D15F89" w14:textId="77777777" w:rsidR="007E6857" w:rsidRDefault="00704DF7">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Tasks</w:t>
            </w:r>
          </w:p>
        </w:tc>
        <w:tc>
          <w:tcPr>
            <w:tcW w:w="2970" w:type="dxa"/>
            <w:shd w:val="clear" w:color="auto" w:fill="auto"/>
            <w:tcMar>
              <w:top w:w="100" w:type="dxa"/>
              <w:left w:w="100" w:type="dxa"/>
              <w:bottom w:w="100" w:type="dxa"/>
              <w:right w:w="100" w:type="dxa"/>
            </w:tcMar>
          </w:tcPr>
          <w:p w14:paraId="0B4AEE0E" w14:textId="77777777" w:rsidR="007E6857" w:rsidRDefault="00704DF7">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Members</w:t>
            </w:r>
          </w:p>
        </w:tc>
      </w:tr>
      <w:tr w:rsidR="007E6857" w14:paraId="71F117B6" w14:textId="77777777">
        <w:trPr>
          <w:trHeight w:val="440"/>
        </w:trPr>
        <w:tc>
          <w:tcPr>
            <w:tcW w:w="2415" w:type="dxa"/>
            <w:vMerge w:val="restart"/>
            <w:shd w:val="clear" w:color="auto" w:fill="auto"/>
            <w:tcMar>
              <w:top w:w="100" w:type="dxa"/>
              <w:left w:w="100" w:type="dxa"/>
              <w:bottom w:w="100" w:type="dxa"/>
              <w:right w:w="100" w:type="dxa"/>
            </w:tcMar>
          </w:tcPr>
          <w:p w14:paraId="61755594" w14:textId="77777777" w:rsidR="007E6857" w:rsidRDefault="00704DF7">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Feb 20th - Feb 26th</w:t>
            </w:r>
          </w:p>
        </w:tc>
        <w:tc>
          <w:tcPr>
            <w:tcW w:w="4755" w:type="dxa"/>
            <w:shd w:val="clear" w:color="auto" w:fill="auto"/>
            <w:tcMar>
              <w:top w:w="100" w:type="dxa"/>
              <w:left w:w="100" w:type="dxa"/>
              <w:bottom w:w="100" w:type="dxa"/>
              <w:right w:w="100" w:type="dxa"/>
            </w:tcMar>
          </w:tcPr>
          <w:p w14:paraId="6D610C31"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Finalized the components we will be using</w:t>
            </w:r>
          </w:p>
        </w:tc>
        <w:tc>
          <w:tcPr>
            <w:tcW w:w="2970" w:type="dxa"/>
            <w:shd w:val="clear" w:color="auto" w:fill="auto"/>
            <w:tcMar>
              <w:top w:w="100" w:type="dxa"/>
              <w:left w:w="100" w:type="dxa"/>
              <w:bottom w:w="100" w:type="dxa"/>
              <w:right w:w="100" w:type="dxa"/>
            </w:tcMar>
          </w:tcPr>
          <w:p w14:paraId="3F1DB68D" w14:textId="77777777" w:rsidR="007E6857" w:rsidRDefault="00704DF7">
            <w:pPr>
              <w:widowControl w:val="0"/>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Shreyasi</w:t>
            </w:r>
            <w:proofErr w:type="spellEnd"/>
            <w:r>
              <w:rPr>
                <w:rFonts w:ascii="Times New Roman" w:eastAsia="Times New Roman" w:hAnsi="Times New Roman" w:cs="Times New Roman"/>
                <w:sz w:val="24"/>
                <w:szCs w:val="24"/>
              </w:rPr>
              <w:t xml:space="preserve"> / </w:t>
            </w:r>
            <w:proofErr w:type="spellStart"/>
            <w:r>
              <w:rPr>
                <w:rFonts w:ascii="Times New Roman" w:eastAsia="Times New Roman" w:hAnsi="Times New Roman" w:cs="Times New Roman"/>
                <w:sz w:val="24"/>
                <w:szCs w:val="24"/>
              </w:rPr>
              <w:t>Rubhav</w:t>
            </w:r>
            <w:proofErr w:type="spellEnd"/>
          </w:p>
        </w:tc>
      </w:tr>
      <w:tr w:rsidR="007E6857" w14:paraId="59F0101E" w14:textId="77777777">
        <w:trPr>
          <w:trHeight w:val="440"/>
        </w:trPr>
        <w:tc>
          <w:tcPr>
            <w:tcW w:w="2415" w:type="dxa"/>
            <w:vMerge/>
            <w:shd w:val="clear" w:color="auto" w:fill="auto"/>
            <w:tcMar>
              <w:top w:w="100" w:type="dxa"/>
              <w:left w:w="100" w:type="dxa"/>
              <w:bottom w:w="100" w:type="dxa"/>
              <w:right w:w="100" w:type="dxa"/>
            </w:tcMar>
          </w:tcPr>
          <w:p w14:paraId="49278ED0" w14:textId="77777777" w:rsidR="007E6857" w:rsidRDefault="007E6857">
            <w:pPr>
              <w:widowControl w:val="0"/>
              <w:spacing w:line="240" w:lineRule="auto"/>
              <w:rPr>
                <w:rFonts w:ascii="Cambria" w:eastAsia="Cambria" w:hAnsi="Cambria" w:cs="Cambria"/>
                <w:b/>
                <w:sz w:val="24"/>
                <w:szCs w:val="24"/>
              </w:rPr>
            </w:pPr>
          </w:p>
        </w:tc>
        <w:tc>
          <w:tcPr>
            <w:tcW w:w="4755" w:type="dxa"/>
            <w:shd w:val="clear" w:color="auto" w:fill="auto"/>
            <w:tcMar>
              <w:top w:w="100" w:type="dxa"/>
              <w:left w:w="100" w:type="dxa"/>
              <w:bottom w:w="100" w:type="dxa"/>
              <w:right w:w="100" w:type="dxa"/>
            </w:tcMar>
          </w:tcPr>
          <w:p w14:paraId="0D9E9868"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Wrote up the Design Document</w:t>
            </w:r>
          </w:p>
        </w:tc>
        <w:tc>
          <w:tcPr>
            <w:tcW w:w="2970" w:type="dxa"/>
            <w:shd w:val="clear" w:color="auto" w:fill="auto"/>
            <w:tcMar>
              <w:top w:w="100" w:type="dxa"/>
              <w:left w:w="100" w:type="dxa"/>
              <w:bottom w:w="100" w:type="dxa"/>
              <w:right w:w="100" w:type="dxa"/>
            </w:tcMar>
          </w:tcPr>
          <w:p w14:paraId="18499544" w14:textId="77777777" w:rsidR="007E6857" w:rsidRDefault="00704DF7">
            <w:pPr>
              <w:widowControl w:val="0"/>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Shreyasi</w:t>
            </w:r>
            <w:proofErr w:type="spellEnd"/>
            <w:r>
              <w:rPr>
                <w:rFonts w:ascii="Times New Roman" w:eastAsia="Times New Roman" w:hAnsi="Times New Roman" w:cs="Times New Roman"/>
                <w:sz w:val="24"/>
                <w:szCs w:val="24"/>
              </w:rPr>
              <w:t xml:space="preserve"> / Achyut</w:t>
            </w:r>
          </w:p>
        </w:tc>
      </w:tr>
      <w:tr w:rsidR="007E6857" w14:paraId="73D8DF1F" w14:textId="77777777">
        <w:trPr>
          <w:trHeight w:val="440"/>
        </w:trPr>
        <w:tc>
          <w:tcPr>
            <w:tcW w:w="2415" w:type="dxa"/>
            <w:vMerge/>
            <w:shd w:val="clear" w:color="auto" w:fill="auto"/>
            <w:tcMar>
              <w:top w:w="100" w:type="dxa"/>
              <w:left w:w="100" w:type="dxa"/>
              <w:bottom w:w="100" w:type="dxa"/>
              <w:right w:w="100" w:type="dxa"/>
            </w:tcMar>
          </w:tcPr>
          <w:p w14:paraId="69A73480" w14:textId="77777777" w:rsidR="007E6857" w:rsidRDefault="007E6857">
            <w:pPr>
              <w:widowControl w:val="0"/>
              <w:spacing w:line="240" w:lineRule="auto"/>
              <w:rPr>
                <w:rFonts w:ascii="Cambria" w:eastAsia="Cambria" w:hAnsi="Cambria" w:cs="Cambria"/>
                <w:b/>
                <w:sz w:val="24"/>
                <w:szCs w:val="24"/>
              </w:rPr>
            </w:pPr>
          </w:p>
        </w:tc>
        <w:tc>
          <w:tcPr>
            <w:tcW w:w="4755" w:type="dxa"/>
            <w:shd w:val="clear" w:color="auto" w:fill="auto"/>
            <w:tcMar>
              <w:top w:w="100" w:type="dxa"/>
              <w:left w:w="100" w:type="dxa"/>
              <w:bottom w:w="100" w:type="dxa"/>
              <w:right w:w="100" w:type="dxa"/>
            </w:tcMar>
          </w:tcPr>
          <w:p w14:paraId="4E95F807"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Started PCB Design</w:t>
            </w:r>
          </w:p>
        </w:tc>
        <w:tc>
          <w:tcPr>
            <w:tcW w:w="2970" w:type="dxa"/>
            <w:shd w:val="clear" w:color="auto" w:fill="auto"/>
            <w:tcMar>
              <w:top w:w="100" w:type="dxa"/>
              <w:left w:w="100" w:type="dxa"/>
              <w:bottom w:w="100" w:type="dxa"/>
              <w:right w:w="100" w:type="dxa"/>
            </w:tcMar>
          </w:tcPr>
          <w:p w14:paraId="6A59031A" w14:textId="77777777" w:rsidR="007E6857" w:rsidRDefault="00704DF7">
            <w:pPr>
              <w:widowControl w:val="0"/>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Rubhav</w:t>
            </w:r>
            <w:proofErr w:type="spellEnd"/>
            <w:r>
              <w:rPr>
                <w:rFonts w:ascii="Times New Roman" w:eastAsia="Times New Roman" w:hAnsi="Times New Roman" w:cs="Times New Roman"/>
                <w:sz w:val="24"/>
                <w:szCs w:val="24"/>
              </w:rPr>
              <w:t xml:space="preserve"> / Achyut</w:t>
            </w:r>
          </w:p>
        </w:tc>
      </w:tr>
      <w:tr w:rsidR="007E6857" w14:paraId="4655E4D7" w14:textId="77777777">
        <w:trPr>
          <w:trHeight w:val="440"/>
        </w:trPr>
        <w:tc>
          <w:tcPr>
            <w:tcW w:w="2415" w:type="dxa"/>
            <w:vMerge/>
            <w:shd w:val="clear" w:color="auto" w:fill="auto"/>
            <w:tcMar>
              <w:top w:w="100" w:type="dxa"/>
              <w:left w:w="100" w:type="dxa"/>
              <w:bottom w:w="100" w:type="dxa"/>
              <w:right w:w="100" w:type="dxa"/>
            </w:tcMar>
          </w:tcPr>
          <w:p w14:paraId="61F4B0EE" w14:textId="77777777" w:rsidR="007E6857" w:rsidRDefault="007E6857">
            <w:pPr>
              <w:widowControl w:val="0"/>
              <w:spacing w:line="240" w:lineRule="auto"/>
              <w:rPr>
                <w:rFonts w:ascii="Cambria" w:eastAsia="Cambria" w:hAnsi="Cambria" w:cs="Cambria"/>
                <w:b/>
                <w:sz w:val="24"/>
                <w:szCs w:val="24"/>
              </w:rPr>
            </w:pPr>
          </w:p>
        </w:tc>
        <w:tc>
          <w:tcPr>
            <w:tcW w:w="4755" w:type="dxa"/>
            <w:shd w:val="clear" w:color="auto" w:fill="auto"/>
            <w:tcMar>
              <w:top w:w="100" w:type="dxa"/>
              <w:left w:w="100" w:type="dxa"/>
              <w:bottom w:w="100" w:type="dxa"/>
              <w:right w:w="100" w:type="dxa"/>
            </w:tcMar>
          </w:tcPr>
          <w:p w14:paraId="0334804B"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Completed Team Contract</w:t>
            </w:r>
          </w:p>
        </w:tc>
        <w:tc>
          <w:tcPr>
            <w:tcW w:w="2970" w:type="dxa"/>
            <w:shd w:val="clear" w:color="auto" w:fill="auto"/>
            <w:tcMar>
              <w:top w:w="100" w:type="dxa"/>
              <w:left w:w="100" w:type="dxa"/>
              <w:bottom w:w="100" w:type="dxa"/>
              <w:right w:w="100" w:type="dxa"/>
            </w:tcMar>
          </w:tcPr>
          <w:p w14:paraId="102A6AF5"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Team Work</w:t>
            </w:r>
          </w:p>
        </w:tc>
      </w:tr>
      <w:tr w:rsidR="007E6857" w14:paraId="43EE3ABA" w14:textId="77777777">
        <w:trPr>
          <w:trHeight w:val="440"/>
        </w:trPr>
        <w:tc>
          <w:tcPr>
            <w:tcW w:w="2415" w:type="dxa"/>
            <w:vMerge w:val="restart"/>
            <w:shd w:val="clear" w:color="auto" w:fill="auto"/>
            <w:tcMar>
              <w:top w:w="100" w:type="dxa"/>
              <w:left w:w="100" w:type="dxa"/>
              <w:bottom w:w="100" w:type="dxa"/>
              <w:right w:w="100" w:type="dxa"/>
            </w:tcMar>
          </w:tcPr>
          <w:p w14:paraId="6838E08C" w14:textId="77777777" w:rsidR="007E6857" w:rsidRDefault="00704DF7">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Feb 27th - Mar 5th</w:t>
            </w:r>
          </w:p>
        </w:tc>
        <w:tc>
          <w:tcPr>
            <w:tcW w:w="4755" w:type="dxa"/>
            <w:shd w:val="clear" w:color="auto" w:fill="auto"/>
            <w:tcMar>
              <w:top w:w="100" w:type="dxa"/>
              <w:left w:w="100" w:type="dxa"/>
              <w:bottom w:w="100" w:type="dxa"/>
              <w:right w:w="100" w:type="dxa"/>
            </w:tcMar>
          </w:tcPr>
          <w:p w14:paraId="690B4FE5"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Finalized Design as per review</w:t>
            </w:r>
          </w:p>
        </w:tc>
        <w:tc>
          <w:tcPr>
            <w:tcW w:w="2970" w:type="dxa"/>
            <w:shd w:val="clear" w:color="auto" w:fill="auto"/>
            <w:tcMar>
              <w:top w:w="100" w:type="dxa"/>
              <w:left w:w="100" w:type="dxa"/>
              <w:bottom w:w="100" w:type="dxa"/>
              <w:right w:w="100" w:type="dxa"/>
            </w:tcMar>
          </w:tcPr>
          <w:p w14:paraId="7204F9C0" w14:textId="77777777" w:rsidR="007E6857" w:rsidRDefault="00704DF7">
            <w:pPr>
              <w:widowControl w:val="0"/>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Shreyasi</w:t>
            </w:r>
            <w:proofErr w:type="spellEnd"/>
          </w:p>
        </w:tc>
      </w:tr>
      <w:tr w:rsidR="007E6857" w14:paraId="142815CD" w14:textId="77777777">
        <w:trPr>
          <w:trHeight w:val="440"/>
        </w:trPr>
        <w:tc>
          <w:tcPr>
            <w:tcW w:w="2415" w:type="dxa"/>
            <w:vMerge/>
            <w:shd w:val="clear" w:color="auto" w:fill="auto"/>
            <w:tcMar>
              <w:top w:w="100" w:type="dxa"/>
              <w:left w:w="100" w:type="dxa"/>
              <w:bottom w:w="100" w:type="dxa"/>
              <w:right w:w="100" w:type="dxa"/>
            </w:tcMar>
          </w:tcPr>
          <w:p w14:paraId="254FD4B4" w14:textId="77777777" w:rsidR="007E6857" w:rsidRDefault="007E6857">
            <w:pPr>
              <w:widowControl w:val="0"/>
              <w:spacing w:line="240" w:lineRule="auto"/>
              <w:rPr>
                <w:rFonts w:ascii="Cambria" w:eastAsia="Cambria" w:hAnsi="Cambria" w:cs="Cambria"/>
                <w:b/>
                <w:sz w:val="24"/>
                <w:szCs w:val="24"/>
              </w:rPr>
            </w:pPr>
          </w:p>
        </w:tc>
        <w:tc>
          <w:tcPr>
            <w:tcW w:w="4755" w:type="dxa"/>
            <w:shd w:val="clear" w:color="auto" w:fill="auto"/>
            <w:tcMar>
              <w:top w:w="100" w:type="dxa"/>
              <w:left w:w="100" w:type="dxa"/>
              <w:bottom w:w="100" w:type="dxa"/>
              <w:right w:w="100" w:type="dxa"/>
            </w:tcMar>
          </w:tcPr>
          <w:p w14:paraId="029FBCC9"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Completed PCB Design</w:t>
            </w:r>
          </w:p>
        </w:tc>
        <w:tc>
          <w:tcPr>
            <w:tcW w:w="2970" w:type="dxa"/>
            <w:shd w:val="clear" w:color="auto" w:fill="auto"/>
            <w:tcMar>
              <w:top w:w="100" w:type="dxa"/>
              <w:left w:w="100" w:type="dxa"/>
              <w:bottom w:w="100" w:type="dxa"/>
              <w:right w:w="100" w:type="dxa"/>
            </w:tcMar>
          </w:tcPr>
          <w:p w14:paraId="451A11C2" w14:textId="77777777" w:rsidR="007E6857" w:rsidRDefault="00704DF7">
            <w:pPr>
              <w:widowControl w:val="0"/>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Rubhav</w:t>
            </w:r>
            <w:proofErr w:type="spellEnd"/>
            <w:r>
              <w:rPr>
                <w:rFonts w:ascii="Times New Roman" w:eastAsia="Times New Roman" w:hAnsi="Times New Roman" w:cs="Times New Roman"/>
                <w:sz w:val="24"/>
                <w:szCs w:val="24"/>
              </w:rPr>
              <w:t xml:space="preserve"> / Achyut</w:t>
            </w:r>
          </w:p>
        </w:tc>
      </w:tr>
      <w:tr w:rsidR="007E6857" w14:paraId="5EDD34BC" w14:textId="77777777">
        <w:trPr>
          <w:trHeight w:val="440"/>
        </w:trPr>
        <w:tc>
          <w:tcPr>
            <w:tcW w:w="2415" w:type="dxa"/>
            <w:vMerge/>
            <w:shd w:val="clear" w:color="auto" w:fill="auto"/>
            <w:tcMar>
              <w:top w:w="100" w:type="dxa"/>
              <w:left w:w="100" w:type="dxa"/>
              <w:bottom w:w="100" w:type="dxa"/>
              <w:right w:w="100" w:type="dxa"/>
            </w:tcMar>
          </w:tcPr>
          <w:p w14:paraId="60D9072D" w14:textId="77777777" w:rsidR="007E6857" w:rsidRDefault="007E6857">
            <w:pPr>
              <w:widowControl w:val="0"/>
              <w:spacing w:line="240" w:lineRule="auto"/>
              <w:rPr>
                <w:rFonts w:ascii="Cambria" w:eastAsia="Cambria" w:hAnsi="Cambria" w:cs="Cambria"/>
                <w:b/>
                <w:sz w:val="24"/>
                <w:szCs w:val="24"/>
              </w:rPr>
            </w:pPr>
          </w:p>
        </w:tc>
        <w:tc>
          <w:tcPr>
            <w:tcW w:w="4755" w:type="dxa"/>
            <w:shd w:val="clear" w:color="auto" w:fill="auto"/>
            <w:tcMar>
              <w:top w:w="100" w:type="dxa"/>
              <w:left w:w="100" w:type="dxa"/>
              <w:bottom w:w="100" w:type="dxa"/>
              <w:right w:w="100" w:type="dxa"/>
            </w:tcMar>
          </w:tcPr>
          <w:p w14:paraId="00F541E9"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Tested through CAD </w:t>
            </w:r>
            <w:proofErr w:type="spellStart"/>
            <w:r>
              <w:rPr>
                <w:rFonts w:ascii="Times New Roman" w:eastAsia="Times New Roman" w:hAnsi="Times New Roman" w:cs="Times New Roman"/>
                <w:sz w:val="24"/>
                <w:szCs w:val="24"/>
              </w:rPr>
              <w:t>Softwares</w:t>
            </w:r>
            <w:proofErr w:type="spellEnd"/>
          </w:p>
        </w:tc>
        <w:tc>
          <w:tcPr>
            <w:tcW w:w="2970" w:type="dxa"/>
            <w:shd w:val="clear" w:color="auto" w:fill="auto"/>
            <w:tcMar>
              <w:top w:w="100" w:type="dxa"/>
              <w:left w:w="100" w:type="dxa"/>
              <w:bottom w:w="100" w:type="dxa"/>
              <w:right w:w="100" w:type="dxa"/>
            </w:tcMar>
          </w:tcPr>
          <w:p w14:paraId="5BEE4516" w14:textId="77777777" w:rsidR="007E6857" w:rsidRDefault="00704DF7">
            <w:pPr>
              <w:widowControl w:val="0"/>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Rubhav</w:t>
            </w:r>
            <w:proofErr w:type="spellEnd"/>
          </w:p>
        </w:tc>
      </w:tr>
      <w:tr w:rsidR="007E6857" w14:paraId="10222649" w14:textId="77777777">
        <w:trPr>
          <w:trHeight w:val="440"/>
        </w:trPr>
        <w:tc>
          <w:tcPr>
            <w:tcW w:w="2415" w:type="dxa"/>
            <w:vMerge w:val="restart"/>
            <w:shd w:val="clear" w:color="auto" w:fill="auto"/>
            <w:tcMar>
              <w:top w:w="100" w:type="dxa"/>
              <w:left w:w="100" w:type="dxa"/>
              <w:bottom w:w="100" w:type="dxa"/>
              <w:right w:w="100" w:type="dxa"/>
            </w:tcMar>
          </w:tcPr>
          <w:p w14:paraId="673CEA22" w14:textId="77777777" w:rsidR="007E6857" w:rsidRDefault="00704DF7">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Mar 6th - Mar 12th</w:t>
            </w:r>
          </w:p>
        </w:tc>
        <w:tc>
          <w:tcPr>
            <w:tcW w:w="4755" w:type="dxa"/>
            <w:shd w:val="clear" w:color="auto" w:fill="auto"/>
            <w:tcMar>
              <w:top w:w="100" w:type="dxa"/>
              <w:left w:w="100" w:type="dxa"/>
              <w:bottom w:w="100" w:type="dxa"/>
              <w:right w:w="100" w:type="dxa"/>
            </w:tcMar>
          </w:tcPr>
          <w:p w14:paraId="26EF1263"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Worked on Teamwork Evaluation</w:t>
            </w:r>
          </w:p>
        </w:tc>
        <w:tc>
          <w:tcPr>
            <w:tcW w:w="2970" w:type="dxa"/>
            <w:shd w:val="clear" w:color="auto" w:fill="auto"/>
            <w:tcMar>
              <w:top w:w="100" w:type="dxa"/>
              <w:left w:w="100" w:type="dxa"/>
              <w:bottom w:w="100" w:type="dxa"/>
              <w:right w:w="100" w:type="dxa"/>
            </w:tcMar>
          </w:tcPr>
          <w:p w14:paraId="3CA1395B"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Team (separately)</w:t>
            </w:r>
          </w:p>
        </w:tc>
      </w:tr>
      <w:tr w:rsidR="007E6857" w14:paraId="4AB02F47" w14:textId="77777777">
        <w:trPr>
          <w:trHeight w:val="440"/>
        </w:trPr>
        <w:tc>
          <w:tcPr>
            <w:tcW w:w="2415" w:type="dxa"/>
            <w:vMerge/>
            <w:shd w:val="clear" w:color="auto" w:fill="auto"/>
            <w:tcMar>
              <w:top w:w="100" w:type="dxa"/>
              <w:left w:w="100" w:type="dxa"/>
              <w:bottom w:w="100" w:type="dxa"/>
              <w:right w:w="100" w:type="dxa"/>
            </w:tcMar>
          </w:tcPr>
          <w:p w14:paraId="09238A47" w14:textId="77777777" w:rsidR="007E6857" w:rsidRDefault="007E6857">
            <w:pPr>
              <w:widowControl w:val="0"/>
              <w:spacing w:line="240" w:lineRule="auto"/>
              <w:rPr>
                <w:rFonts w:ascii="Cambria" w:eastAsia="Cambria" w:hAnsi="Cambria" w:cs="Cambria"/>
                <w:b/>
                <w:sz w:val="24"/>
                <w:szCs w:val="24"/>
              </w:rPr>
            </w:pPr>
          </w:p>
        </w:tc>
        <w:tc>
          <w:tcPr>
            <w:tcW w:w="4755" w:type="dxa"/>
            <w:shd w:val="clear" w:color="auto" w:fill="auto"/>
            <w:tcMar>
              <w:top w:w="100" w:type="dxa"/>
              <w:left w:w="100" w:type="dxa"/>
              <w:bottom w:w="100" w:type="dxa"/>
              <w:right w:w="100" w:type="dxa"/>
            </w:tcMar>
          </w:tcPr>
          <w:p w14:paraId="337C6B68"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Finalized Machine shop designs</w:t>
            </w:r>
          </w:p>
        </w:tc>
        <w:tc>
          <w:tcPr>
            <w:tcW w:w="2970" w:type="dxa"/>
            <w:shd w:val="clear" w:color="auto" w:fill="auto"/>
            <w:tcMar>
              <w:top w:w="100" w:type="dxa"/>
              <w:left w:w="100" w:type="dxa"/>
              <w:bottom w:w="100" w:type="dxa"/>
              <w:right w:w="100" w:type="dxa"/>
            </w:tcMar>
          </w:tcPr>
          <w:p w14:paraId="473155AA"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Achyut</w:t>
            </w:r>
          </w:p>
        </w:tc>
      </w:tr>
      <w:tr w:rsidR="007E6857" w14:paraId="605D1368" w14:textId="77777777">
        <w:trPr>
          <w:trHeight w:val="440"/>
        </w:trPr>
        <w:tc>
          <w:tcPr>
            <w:tcW w:w="2415" w:type="dxa"/>
            <w:vMerge w:val="restart"/>
            <w:shd w:val="clear" w:color="auto" w:fill="auto"/>
            <w:tcMar>
              <w:top w:w="100" w:type="dxa"/>
              <w:left w:w="100" w:type="dxa"/>
              <w:bottom w:w="100" w:type="dxa"/>
              <w:right w:w="100" w:type="dxa"/>
            </w:tcMar>
          </w:tcPr>
          <w:p w14:paraId="64128C6F" w14:textId="77777777" w:rsidR="007E6857" w:rsidRDefault="00704DF7">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Mar 13th - Mar 21st</w:t>
            </w:r>
          </w:p>
        </w:tc>
        <w:tc>
          <w:tcPr>
            <w:tcW w:w="4755" w:type="dxa"/>
            <w:shd w:val="clear" w:color="auto" w:fill="auto"/>
            <w:tcMar>
              <w:top w:w="100" w:type="dxa"/>
              <w:left w:w="100" w:type="dxa"/>
              <w:bottom w:w="100" w:type="dxa"/>
              <w:right w:w="100" w:type="dxa"/>
            </w:tcMar>
          </w:tcPr>
          <w:p w14:paraId="36A26FC4"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SPRING BREAK</w:t>
            </w:r>
          </w:p>
        </w:tc>
        <w:tc>
          <w:tcPr>
            <w:tcW w:w="2970" w:type="dxa"/>
            <w:shd w:val="clear" w:color="auto" w:fill="auto"/>
            <w:tcMar>
              <w:top w:w="100" w:type="dxa"/>
              <w:left w:w="100" w:type="dxa"/>
              <w:bottom w:w="100" w:type="dxa"/>
              <w:right w:w="100" w:type="dxa"/>
            </w:tcMar>
          </w:tcPr>
          <w:p w14:paraId="10A68C32"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Team</w:t>
            </w:r>
          </w:p>
        </w:tc>
      </w:tr>
      <w:tr w:rsidR="007E6857" w14:paraId="21AFF4BF" w14:textId="77777777">
        <w:trPr>
          <w:trHeight w:val="440"/>
        </w:trPr>
        <w:tc>
          <w:tcPr>
            <w:tcW w:w="2415" w:type="dxa"/>
            <w:vMerge/>
            <w:shd w:val="clear" w:color="auto" w:fill="auto"/>
            <w:tcMar>
              <w:top w:w="100" w:type="dxa"/>
              <w:left w:w="100" w:type="dxa"/>
              <w:bottom w:w="100" w:type="dxa"/>
              <w:right w:w="100" w:type="dxa"/>
            </w:tcMar>
          </w:tcPr>
          <w:p w14:paraId="6DBE744A" w14:textId="77777777" w:rsidR="007E6857" w:rsidRDefault="007E6857">
            <w:pPr>
              <w:widowControl w:val="0"/>
              <w:spacing w:line="240" w:lineRule="auto"/>
              <w:rPr>
                <w:rFonts w:ascii="Cambria" w:eastAsia="Cambria" w:hAnsi="Cambria" w:cs="Cambria"/>
                <w:b/>
                <w:sz w:val="24"/>
                <w:szCs w:val="24"/>
              </w:rPr>
            </w:pPr>
          </w:p>
        </w:tc>
        <w:tc>
          <w:tcPr>
            <w:tcW w:w="4755" w:type="dxa"/>
            <w:shd w:val="clear" w:color="auto" w:fill="auto"/>
            <w:tcMar>
              <w:top w:w="100" w:type="dxa"/>
              <w:left w:w="100" w:type="dxa"/>
              <w:bottom w:w="100" w:type="dxa"/>
              <w:right w:w="100" w:type="dxa"/>
            </w:tcMar>
          </w:tcPr>
          <w:p w14:paraId="3E803039"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Began Soldering (if parts and PCB Arrive)</w:t>
            </w:r>
          </w:p>
        </w:tc>
        <w:tc>
          <w:tcPr>
            <w:tcW w:w="2970" w:type="dxa"/>
            <w:shd w:val="clear" w:color="auto" w:fill="auto"/>
            <w:tcMar>
              <w:top w:w="100" w:type="dxa"/>
              <w:left w:w="100" w:type="dxa"/>
              <w:bottom w:w="100" w:type="dxa"/>
              <w:right w:w="100" w:type="dxa"/>
            </w:tcMar>
          </w:tcPr>
          <w:p w14:paraId="56C6BF91" w14:textId="77777777" w:rsidR="007E6857" w:rsidRDefault="00704DF7">
            <w:pPr>
              <w:widowControl w:val="0"/>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Shreyasi</w:t>
            </w:r>
            <w:proofErr w:type="spellEnd"/>
            <w:r>
              <w:rPr>
                <w:rFonts w:ascii="Times New Roman" w:eastAsia="Times New Roman" w:hAnsi="Times New Roman" w:cs="Times New Roman"/>
                <w:sz w:val="24"/>
                <w:szCs w:val="24"/>
              </w:rPr>
              <w:t xml:space="preserve"> / </w:t>
            </w:r>
            <w:proofErr w:type="spellStart"/>
            <w:r>
              <w:rPr>
                <w:rFonts w:ascii="Times New Roman" w:eastAsia="Times New Roman" w:hAnsi="Times New Roman" w:cs="Times New Roman"/>
                <w:sz w:val="24"/>
                <w:szCs w:val="24"/>
              </w:rPr>
              <w:t>Rubhav</w:t>
            </w:r>
            <w:proofErr w:type="spellEnd"/>
          </w:p>
        </w:tc>
      </w:tr>
      <w:tr w:rsidR="007E6857" w14:paraId="0FF975AD" w14:textId="77777777">
        <w:trPr>
          <w:trHeight w:val="440"/>
        </w:trPr>
        <w:tc>
          <w:tcPr>
            <w:tcW w:w="2415" w:type="dxa"/>
            <w:vMerge w:val="restart"/>
            <w:shd w:val="clear" w:color="auto" w:fill="auto"/>
            <w:tcMar>
              <w:top w:w="100" w:type="dxa"/>
              <w:left w:w="100" w:type="dxa"/>
              <w:bottom w:w="100" w:type="dxa"/>
              <w:right w:w="100" w:type="dxa"/>
            </w:tcMar>
          </w:tcPr>
          <w:p w14:paraId="764CF968" w14:textId="77777777" w:rsidR="007E6857" w:rsidRDefault="007E6857">
            <w:pPr>
              <w:widowControl w:val="0"/>
              <w:spacing w:line="240" w:lineRule="auto"/>
              <w:rPr>
                <w:rFonts w:ascii="Times New Roman" w:eastAsia="Times New Roman" w:hAnsi="Times New Roman" w:cs="Times New Roman"/>
                <w:b/>
                <w:sz w:val="24"/>
                <w:szCs w:val="24"/>
              </w:rPr>
            </w:pPr>
          </w:p>
          <w:p w14:paraId="02090990" w14:textId="77777777" w:rsidR="007E6857" w:rsidRDefault="00704DF7">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Mar 20th - Mar 26th</w:t>
            </w:r>
          </w:p>
        </w:tc>
        <w:tc>
          <w:tcPr>
            <w:tcW w:w="4755" w:type="dxa"/>
            <w:shd w:val="clear" w:color="auto" w:fill="auto"/>
            <w:tcMar>
              <w:top w:w="100" w:type="dxa"/>
              <w:left w:w="100" w:type="dxa"/>
              <w:bottom w:w="100" w:type="dxa"/>
              <w:right w:w="100" w:type="dxa"/>
            </w:tcMar>
          </w:tcPr>
          <w:p w14:paraId="2FC099AD"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Ordered Parts</w:t>
            </w:r>
          </w:p>
        </w:tc>
        <w:tc>
          <w:tcPr>
            <w:tcW w:w="2970" w:type="dxa"/>
            <w:shd w:val="clear" w:color="auto" w:fill="auto"/>
            <w:tcMar>
              <w:top w:w="100" w:type="dxa"/>
              <w:left w:w="100" w:type="dxa"/>
              <w:bottom w:w="100" w:type="dxa"/>
              <w:right w:w="100" w:type="dxa"/>
            </w:tcMar>
          </w:tcPr>
          <w:p w14:paraId="0AD45CD1" w14:textId="77777777" w:rsidR="007E6857" w:rsidRDefault="00704DF7">
            <w:pPr>
              <w:widowControl w:val="0"/>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Shreyasi</w:t>
            </w:r>
            <w:proofErr w:type="spellEnd"/>
          </w:p>
        </w:tc>
      </w:tr>
      <w:tr w:rsidR="007E6857" w14:paraId="09D00891" w14:textId="77777777">
        <w:trPr>
          <w:trHeight w:val="440"/>
        </w:trPr>
        <w:tc>
          <w:tcPr>
            <w:tcW w:w="2415" w:type="dxa"/>
            <w:vMerge/>
            <w:shd w:val="clear" w:color="auto" w:fill="auto"/>
            <w:tcMar>
              <w:top w:w="100" w:type="dxa"/>
              <w:left w:w="100" w:type="dxa"/>
              <w:bottom w:w="100" w:type="dxa"/>
              <w:right w:w="100" w:type="dxa"/>
            </w:tcMar>
          </w:tcPr>
          <w:p w14:paraId="702426B7" w14:textId="77777777" w:rsidR="007E6857" w:rsidRDefault="007E6857">
            <w:pPr>
              <w:widowControl w:val="0"/>
              <w:spacing w:line="240" w:lineRule="auto"/>
              <w:rPr>
                <w:rFonts w:ascii="Cambria" w:eastAsia="Cambria" w:hAnsi="Cambria" w:cs="Cambria"/>
                <w:b/>
                <w:sz w:val="24"/>
                <w:szCs w:val="24"/>
              </w:rPr>
            </w:pPr>
          </w:p>
        </w:tc>
        <w:tc>
          <w:tcPr>
            <w:tcW w:w="4755" w:type="dxa"/>
            <w:shd w:val="clear" w:color="auto" w:fill="auto"/>
            <w:tcMar>
              <w:top w:w="100" w:type="dxa"/>
              <w:left w:w="100" w:type="dxa"/>
              <w:bottom w:w="100" w:type="dxa"/>
              <w:right w:w="100" w:type="dxa"/>
            </w:tcMar>
          </w:tcPr>
          <w:p w14:paraId="35EE3584"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Performed unit testing to ensure the functionality of each part and subsystem</w:t>
            </w:r>
          </w:p>
        </w:tc>
        <w:tc>
          <w:tcPr>
            <w:tcW w:w="2970" w:type="dxa"/>
            <w:shd w:val="clear" w:color="auto" w:fill="auto"/>
            <w:tcMar>
              <w:top w:w="100" w:type="dxa"/>
              <w:left w:w="100" w:type="dxa"/>
              <w:bottom w:w="100" w:type="dxa"/>
              <w:right w:w="100" w:type="dxa"/>
            </w:tcMar>
          </w:tcPr>
          <w:p w14:paraId="0E87C653"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Achyut</w:t>
            </w:r>
          </w:p>
        </w:tc>
      </w:tr>
      <w:tr w:rsidR="007E6857" w14:paraId="54E4AE7D" w14:textId="77777777">
        <w:trPr>
          <w:trHeight w:val="440"/>
        </w:trPr>
        <w:tc>
          <w:tcPr>
            <w:tcW w:w="2415" w:type="dxa"/>
            <w:vMerge/>
            <w:shd w:val="clear" w:color="auto" w:fill="auto"/>
            <w:tcMar>
              <w:top w:w="100" w:type="dxa"/>
              <w:left w:w="100" w:type="dxa"/>
              <w:bottom w:w="100" w:type="dxa"/>
              <w:right w:w="100" w:type="dxa"/>
            </w:tcMar>
          </w:tcPr>
          <w:p w14:paraId="0CE54ED0" w14:textId="77777777" w:rsidR="007E6857" w:rsidRDefault="007E6857">
            <w:pPr>
              <w:widowControl w:val="0"/>
              <w:spacing w:line="240" w:lineRule="auto"/>
              <w:rPr>
                <w:rFonts w:ascii="Cambria" w:eastAsia="Cambria" w:hAnsi="Cambria" w:cs="Cambria"/>
                <w:b/>
                <w:sz w:val="24"/>
                <w:szCs w:val="24"/>
              </w:rPr>
            </w:pPr>
          </w:p>
        </w:tc>
        <w:tc>
          <w:tcPr>
            <w:tcW w:w="4755" w:type="dxa"/>
            <w:shd w:val="clear" w:color="auto" w:fill="auto"/>
            <w:tcMar>
              <w:top w:w="100" w:type="dxa"/>
              <w:left w:w="100" w:type="dxa"/>
              <w:bottom w:w="100" w:type="dxa"/>
              <w:right w:w="100" w:type="dxa"/>
            </w:tcMar>
          </w:tcPr>
          <w:p w14:paraId="540D3483"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Evaluated if our PCB was completely working (before next round of PCB orders)</w:t>
            </w:r>
          </w:p>
        </w:tc>
        <w:tc>
          <w:tcPr>
            <w:tcW w:w="2970" w:type="dxa"/>
            <w:shd w:val="clear" w:color="auto" w:fill="auto"/>
            <w:tcMar>
              <w:top w:w="100" w:type="dxa"/>
              <w:left w:w="100" w:type="dxa"/>
              <w:bottom w:w="100" w:type="dxa"/>
              <w:right w:w="100" w:type="dxa"/>
            </w:tcMar>
          </w:tcPr>
          <w:p w14:paraId="19A47336" w14:textId="77777777" w:rsidR="007E6857" w:rsidRDefault="00704DF7">
            <w:pPr>
              <w:widowControl w:val="0"/>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Rubhav</w:t>
            </w:r>
            <w:proofErr w:type="spellEnd"/>
          </w:p>
        </w:tc>
      </w:tr>
      <w:tr w:rsidR="007E6857" w14:paraId="44D61537" w14:textId="77777777">
        <w:trPr>
          <w:trHeight w:val="440"/>
        </w:trPr>
        <w:tc>
          <w:tcPr>
            <w:tcW w:w="2415" w:type="dxa"/>
            <w:vMerge/>
            <w:shd w:val="clear" w:color="auto" w:fill="auto"/>
            <w:tcMar>
              <w:top w:w="100" w:type="dxa"/>
              <w:left w:w="100" w:type="dxa"/>
              <w:bottom w:w="100" w:type="dxa"/>
              <w:right w:w="100" w:type="dxa"/>
            </w:tcMar>
          </w:tcPr>
          <w:p w14:paraId="6406E360" w14:textId="77777777" w:rsidR="007E6857" w:rsidRDefault="007E6857">
            <w:pPr>
              <w:widowControl w:val="0"/>
              <w:spacing w:line="240" w:lineRule="auto"/>
              <w:rPr>
                <w:rFonts w:ascii="Cambria" w:eastAsia="Cambria" w:hAnsi="Cambria" w:cs="Cambria"/>
                <w:b/>
                <w:sz w:val="24"/>
                <w:szCs w:val="24"/>
              </w:rPr>
            </w:pPr>
          </w:p>
        </w:tc>
        <w:tc>
          <w:tcPr>
            <w:tcW w:w="4755" w:type="dxa"/>
            <w:shd w:val="clear" w:color="auto" w:fill="auto"/>
            <w:tcMar>
              <w:top w:w="100" w:type="dxa"/>
              <w:left w:w="100" w:type="dxa"/>
              <w:bottom w:w="100" w:type="dxa"/>
              <w:right w:w="100" w:type="dxa"/>
            </w:tcMar>
          </w:tcPr>
          <w:p w14:paraId="774DBE47"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Programmed Microcontroller </w:t>
            </w:r>
          </w:p>
        </w:tc>
        <w:tc>
          <w:tcPr>
            <w:tcW w:w="2970" w:type="dxa"/>
            <w:shd w:val="clear" w:color="auto" w:fill="auto"/>
            <w:tcMar>
              <w:top w:w="100" w:type="dxa"/>
              <w:left w:w="100" w:type="dxa"/>
              <w:bottom w:w="100" w:type="dxa"/>
              <w:right w:w="100" w:type="dxa"/>
            </w:tcMar>
          </w:tcPr>
          <w:p w14:paraId="7C8992EA" w14:textId="77777777" w:rsidR="007E6857" w:rsidRDefault="00704DF7">
            <w:pPr>
              <w:widowControl w:val="0"/>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Shreyasi</w:t>
            </w:r>
            <w:proofErr w:type="spellEnd"/>
          </w:p>
        </w:tc>
      </w:tr>
      <w:tr w:rsidR="007E6857" w14:paraId="7ADC4277" w14:textId="77777777">
        <w:trPr>
          <w:trHeight w:val="440"/>
        </w:trPr>
        <w:tc>
          <w:tcPr>
            <w:tcW w:w="2415" w:type="dxa"/>
            <w:vMerge w:val="restart"/>
            <w:shd w:val="clear" w:color="auto" w:fill="auto"/>
            <w:tcMar>
              <w:top w:w="100" w:type="dxa"/>
              <w:left w:w="100" w:type="dxa"/>
              <w:bottom w:w="100" w:type="dxa"/>
              <w:right w:w="100" w:type="dxa"/>
            </w:tcMar>
          </w:tcPr>
          <w:p w14:paraId="63F8C2B5" w14:textId="77777777" w:rsidR="007E6857" w:rsidRDefault="00704DF7">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Mar 27th - Apr 2nd</w:t>
            </w:r>
          </w:p>
        </w:tc>
        <w:tc>
          <w:tcPr>
            <w:tcW w:w="4755" w:type="dxa"/>
            <w:shd w:val="clear" w:color="auto" w:fill="auto"/>
            <w:tcMar>
              <w:top w:w="100" w:type="dxa"/>
              <w:left w:w="100" w:type="dxa"/>
              <w:bottom w:w="100" w:type="dxa"/>
              <w:right w:w="100" w:type="dxa"/>
            </w:tcMar>
          </w:tcPr>
          <w:p w14:paraId="595290E3"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Completed Individual Prog</w:t>
            </w:r>
            <w:r>
              <w:rPr>
                <w:rFonts w:ascii="Times New Roman" w:eastAsia="Times New Roman" w:hAnsi="Times New Roman" w:cs="Times New Roman"/>
                <w:sz w:val="24"/>
                <w:szCs w:val="24"/>
              </w:rPr>
              <w:t>ress Report</w:t>
            </w:r>
          </w:p>
        </w:tc>
        <w:tc>
          <w:tcPr>
            <w:tcW w:w="2970" w:type="dxa"/>
            <w:shd w:val="clear" w:color="auto" w:fill="auto"/>
            <w:tcMar>
              <w:top w:w="100" w:type="dxa"/>
              <w:left w:w="100" w:type="dxa"/>
              <w:bottom w:w="100" w:type="dxa"/>
              <w:right w:w="100" w:type="dxa"/>
            </w:tcMar>
          </w:tcPr>
          <w:p w14:paraId="4F8D4D53"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Team (separately)</w:t>
            </w:r>
          </w:p>
        </w:tc>
      </w:tr>
      <w:tr w:rsidR="007E6857" w14:paraId="7BBE983D" w14:textId="77777777">
        <w:trPr>
          <w:trHeight w:val="440"/>
        </w:trPr>
        <w:tc>
          <w:tcPr>
            <w:tcW w:w="2415" w:type="dxa"/>
            <w:vMerge/>
            <w:shd w:val="clear" w:color="auto" w:fill="auto"/>
            <w:tcMar>
              <w:top w:w="100" w:type="dxa"/>
              <w:left w:w="100" w:type="dxa"/>
              <w:bottom w:w="100" w:type="dxa"/>
              <w:right w:w="100" w:type="dxa"/>
            </w:tcMar>
          </w:tcPr>
          <w:p w14:paraId="6EEEBCD9" w14:textId="77777777" w:rsidR="007E6857" w:rsidRDefault="007E6857">
            <w:pPr>
              <w:widowControl w:val="0"/>
              <w:spacing w:line="240" w:lineRule="auto"/>
              <w:rPr>
                <w:rFonts w:ascii="Cambria" w:eastAsia="Cambria" w:hAnsi="Cambria" w:cs="Cambria"/>
                <w:b/>
                <w:sz w:val="24"/>
                <w:szCs w:val="24"/>
              </w:rPr>
            </w:pPr>
          </w:p>
        </w:tc>
        <w:tc>
          <w:tcPr>
            <w:tcW w:w="4755" w:type="dxa"/>
            <w:shd w:val="clear" w:color="auto" w:fill="auto"/>
            <w:tcMar>
              <w:top w:w="100" w:type="dxa"/>
              <w:left w:w="100" w:type="dxa"/>
              <w:bottom w:w="100" w:type="dxa"/>
              <w:right w:w="100" w:type="dxa"/>
            </w:tcMar>
          </w:tcPr>
          <w:p w14:paraId="57CFC725"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Determined if hand crank output worked</w:t>
            </w:r>
          </w:p>
        </w:tc>
        <w:tc>
          <w:tcPr>
            <w:tcW w:w="2970" w:type="dxa"/>
            <w:shd w:val="clear" w:color="auto" w:fill="auto"/>
            <w:tcMar>
              <w:top w:w="100" w:type="dxa"/>
              <w:left w:w="100" w:type="dxa"/>
              <w:bottom w:w="100" w:type="dxa"/>
              <w:right w:w="100" w:type="dxa"/>
            </w:tcMar>
          </w:tcPr>
          <w:p w14:paraId="5917A916"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Achyut</w:t>
            </w:r>
          </w:p>
        </w:tc>
      </w:tr>
      <w:tr w:rsidR="007E6857" w14:paraId="1E9C5A89" w14:textId="77777777">
        <w:trPr>
          <w:trHeight w:val="440"/>
        </w:trPr>
        <w:tc>
          <w:tcPr>
            <w:tcW w:w="2415" w:type="dxa"/>
            <w:vMerge/>
            <w:shd w:val="clear" w:color="auto" w:fill="auto"/>
            <w:tcMar>
              <w:top w:w="100" w:type="dxa"/>
              <w:left w:w="100" w:type="dxa"/>
              <w:bottom w:w="100" w:type="dxa"/>
              <w:right w:w="100" w:type="dxa"/>
            </w:tcMar>
          </w:tcPr>
          <w:p w14:paraId="59E367E6" w14:textId="77777777" w:rsidR="007E6857" w:rsidRDefault="007E6857">
            <w:pPr>
              <w:widowControl w:val="0"/>
              <w:spacing w:line="240" w:lineRule="auto"/>
              <w:rPr>
                <w:rFonts w:ascii="Cambria" w:eastAsia="Cambria" w:hAnsi="Cambria" w:cs="Cambria"/>
                <w:b/>
                <w:sz w:val="24"/>
                <w:szCs w:val="24"/>
              </w:rPr>
            </w:pPr>
          </w:p>
        </w:tc>
        <w:tc>
          <w:tcPr>
            <w:tcW w:w="4755" w:type="dxa"/>
            <w:shd w:val="clear" w:color="auto" w:fill="auto"/>
            <w:tcMar>
              <w:top w:w="100" w:type="dxa"/>
              <w:left w:w="100" w:type="dxa"/>
              <w:bottom w:w="100" w:type="dxa"/>
              <w:right w:w="100" w:type="dxa"/>
            </w:tcMar>
          </w:tcPr>
          <w:p w14:paraId="0415D99F"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Ensured Relay setup was working</w:t>
            </w:r>
          </w:p>
        </w:tc>
        <w:tc>
          <w:tcPr>
            <w:tcW w:w="2970" w:type="dxa"/>
            <w:shd w:val="clear" w:color="auto" w:fill="auto"/>
            <w:tcMar>
              <w:top w:w="100" w:type="dxa"/>
              <w:left w:w="100" w:type="dxa"/>
              <w:bottom w:w="100" w:type="dxa"/>
              <w:right w:w="100" w:type="dxa"/>
            </w:tcMar>
          </w:tcPr>
          <w:p w14:paraId="554A4DED" w14:textId="77777777" w:rsidR="007E6857" w:rsidRDefault="00704DF7">
            <w:pPr>
              <w:widowControl w:val="0"/>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Rubhav</w:t>
            </w:r>
            <w:proofErr w:type="spellEnd"/>
          </w:p>
        </w:tc>
      </w:tr>
      <w:tr w:rsidR="007E6857" w14:paraId="191D1A38" w14:textId="77777777">
        <w:trPr>
          <w:trHeight w:val="440"/>
        </w:trPr>
        <w:tc>
          <w:tcPr>
            <w:tcW w:w="2415" w:type="dxa"/>
            <w:vMerge w:val="restart"/>
            <w:shd w:val="clear" w:color="auto" w:fill="auto"/>
            <w:tcMar>
              <w:top w:w="100" w:type="dxa"/>
              <w:left w:w="100" w:type="dxa"/>
              <w:bottom w:w="100" w:type="dxa"/>
              <w:right w:w="100" w:type="dxa"/>
            </w:tcMar>
          </w:tcPr>
          <w:p w14:paraId="6F4A00A6" w14:textId="77777777" w:rsidR="007E6857" w:rsidRDefault="00704DF7">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Apr 3rd - Apr 9th</w:t>
            </w:r>
          </w:p>
        </w:tc>
        <w:tc>
          <w:tcPr>
            <w:tcW w:w="4755" w:type="dxa"/>
            <w:shd w:val="clear" w:color="auto" w:fill="auto"/>
            <w:tcMar>
              <w:top w:w="100" w:type="dxa"/>
              <w:left w:w="100" w:type="dxa"/>
              <w:bottom w:w="100" w:type="dxa"/>
              <w:right w:w="100" w:type="dxa"/>
            </w:tcMar>
          </w:tcPr>
          <w:p w14:paraId="0507DA11"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Evaluated Progress and attempted to complete the entire circuitry</w:t>
            </w:r>
          </w:p>
        </w:tc>
        <w:tc>
          <w:tcPr>
            <w:tcW w:w="2970" w:type="dxa"/>
            <w:shd w:val="clear" w:color="auto" w:fill="auto"/>
            <w:tcMar>
              <w:top w:w="100" w:type="dxa"/>
              <w:left w:w="100" w:type="dxa"/>
              <w:bottom w:w="100" w:type="dxa"/>
              <w:right w:w="100" w:type="dxa"/>
            </w:tcMar>
          </w:tcPr>
          <w:p w14:paraId="19457819"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Team</w:t>
            </w:r>
          </w:p>
        </w:tc>
      </w:tr>
      <w:tr w:rsidR="007E6857" w14:paraId="3AF94A91" w14:textId="77777777">
        <w:trPr>
          <w:trHeight w:val="440"/>
        </w:trPr>
        <w:tc>
          <w:tcPr>
            <w:tcW w:w="2415" w:type="dxa"/>
            <w:vMerge/>
            <w:shd w:val="clear" w:color="auto" w:fill="auto"/>
            <w:tcMar>
              <w:top w:w="100" w:type="dxa"/>
              <w:left w:w="100" w:type="dxa"/>
              <w:bottom w:w="100" w:type="dxa"/>
              <w:right w:w="100" w:type="dxa"/>
            </w:tcMar>
          </w:tcPr>
          <w:p w14:paraId="0C83A698" w14:textId="77777777" w:rsidR="007E6857" w:rsidRDefault="007E6857">
            <w:pPr>
              <w:widowControl w:val="0"/>
              <w:spacing w:line="240" w:lineRule="auto"/>
              <w:rPr>
                <w:rFonts w:ascii="Cambria" w:eastAsia="Cambria" w:hAnsi="Cambria" w:cs="Cambria"/>
                <w:b/>
                <w:sz w:val="24"/>
                <w:szCs w:val="24"/>
              </w:rPr>
            </w:pPr>
          </w:p>
        </w:tc>
        <w:tc>
          <w:tcPr>
            <w:tcW w:w="4755" w:type="dxa"/>
            <w:shd w:val="clear" w:color="auto" w:fill="auto"/>
            <w:tcMar>
              <w:top w:w="100" w:type="dxa"/>
              <w:left w:w="100" w:type="dxa"/>
              <w:bottom w:w="100" w:type="dxa"/>
              <w:right w:w="100" w:type="dxa"/>
            </w:tcMar>
          </w:tcPr>
          <w:p w14:paraId="319ADD4D"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Made sure last minute changed were completed</w:t>
            </w:r>
          </w:p>
        </w:tc>
        <w:tc>
          <w:tcPr>
            <w:tcW w:w="2970" w:type="dxa"/>
            <w:shd w:val="clear" w:color="auto" w:fill="auto"/>
            <w:tcMar>
              <w:top w:w="100" w:type="dxa"/>
              <w:left w:w="100" w:type="dxa"/>
              <w:bottom w:w="100" w:type="dxa"/>
              <w:right w:w="100" w:type="dxa"/>
            </w:tcMar>
          </w:tcPr>
          <w:p w14:paraId="1D28A2C6"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Team</w:t>
            </w:r>
          </w:p>
        </w:tc>
      </w:tr>
      <w:tr w:rsidR="007E6857" w14:paraId="1AC5AC1B" w14:textId="77777777">
        <w:trPr>
          <w:trHeight w:val="440"/>
        </w:trPr>
        <w:tc>
          <w:tcPr>
            <w:tcW w:w="2415" w:type="dxa"/>
            <w:vMerge w:val="restart"/>
            <w:shd w:val="clear" w:color="auto" w:fill="auto"/>
            <w:tcMar>
              <w:top w:w="100" w:type="dxa"/>
              <w:left w:w="100" w:type="dxa"/>
              <w:bottom w:w="100" w:type="dxa"/>
              <w:right w:w="100" w:type="dxa"/>
            </w:tcMar>
          </w:tcPr>
          <w:p w14:paraId="08AE5ED7" w14:textId="77777777" w:rsidR="007E6857" w:rsidRDefault="00704DF7">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Apr 10th - Apr 16th</w:t>
            </w:r>
          </w:p>
        </w:tc>
        <w:tc>
          <w:tcPr>
            <w:tcW w:w="4755" w:type="dxa"/>
            <w:shd w:val="clear" w:color="auto" w:fill="auto"/>
            <w:tcMar>
              <w:top w:w="100" w:type="dxa"/>
              <w:left w:w="100" w:type="dxa"/>
              <w:bottom w:w="100" w:type="dxa"/>
              <w:right w:w="100" w:type="dxa"/>
            </w:tcMar>
          </w:tcPr>
          <w:p w14:paraId="2479207E"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Prepared for Demonstration of project</w:t>
            </w:r>
          </w:p>
        </w:tc>
        <w:tc>
          <w:tcPr>
            <w:tcW w:w="2970" w:type="dxa"/>
            <w:shd w:val="clear" w:color="auto" w:fill="auto"/>
            <w:tcMar>
              <w:top w:w="100" w:type="dxa"/>
              <w:left w:w="100" w:type="dxa"/>
              <w:bottom w:w="100" w:type="dxa"/>
              <w:right w:w="100" w:type="dxa"/>
            </w:tcMar>
          </w:tcPr>
          <w:p w14:paraId="55E05910"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Team</w:t>
            </w:r>
          </w:p>
        </w:tc>
      </w:tr>
      <w:tr w:rsidR="007E6857" w14:paraId="25792E89" w14:textId="77777777">
        <w:trPr>
          <w:trHeight w:val="440"/>
        </w:trPr>
        <w:tc>
          <w:tcPr>
            <w:tcW w:w="2415" w:type="dxa"/>
            <w:vMerge/>
            <w:shd w:val="clear" w:color="auto" w:fill="auto"/>
            <w:tcMar>
              <w:top w:w="100" w:type="dxa"/>
              <w:left w:w="100" w:type="dxa"/>
              <w:bottom w:w="100" w:type="dxa"/>
              <w:right w:w="100" w:type="dxa"/>
            </w:tcMar>
          </w:tcPr>
          <w:p w14:paraId="2C6853DD" w14:textId="77777777" w:rsidR="007E6857" w:rsidRDefault="007E6857">
            <w:pPr>
              <w:widowControl w:val="0"/>
              <w:spacing w:line="240" w:lineRule="auto"/>
              <w:rPr>
                <w:rFonts w:ascii="Cambria" w:eastAsia="Cambria" w:hAnsi="Cambria" w:cs="Cambria"/>
                <w:b/>
                <w:sz w:val="24"/>
                <w:szCs w:val="24"/>
              </w:rPr>
            </w:pPr>
          </w:p>
        </w:tc>
        <w:tc>
          <w:tcPr>
            <w:tcW w:w="4755" w:type="dxa"/>
            <w:shd w:val="clear" w:color="auto" w:fill="auto"/>
            <w:tcMar>
              <w:top w:w="100" w:type="dxa"/>
              <w:left w:w="100" w:type="dxa"/>
              <w:bottom w:w="100" w:type="dxa"/>
              <w:right w:w="100" w:type="dxa"/>
            </w:tcMar>
          </w:tcPr>
          <w:p w14:paraId="396606C6"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Completed Team Contract</w:t>
            </w:r>
          </w:p>
        </w:tc>
        <w:tc>
          <w:tcPr>
            <w:tcW w:w="2970" w:type="dxa"/>
            <w:shd w:val="clear" w:color="auto" w:fill="auto"/>
            <w:tcMar>
              <w:top w:w="100" w:type="dxa"/>
              <w:left w:w="100" w:type="dxa"/>
              <w:bottom w:w="100" w:type="dxa"/>
              <w:right w:w="100" w:type="dxa"/>
            </w:tcMar>
          </w:tcPr>
          <w:p w14:paraId="1A1EAA55"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Team (separately)</w:t>
            </w:r>
          </w:p>
        </w:tc>
      </w:tr>
      <w:tr w:rsidR="007E6857" w14:paraId="2A5E202C" w14:textId="77777777">
        <w:trPr>
          <w:trHeight w:val="440"/>
        </w:trPr>
        <w:tc>
          <w:tcPr>
            <w:tcW w:w="2415" w:type="dxa"/>
            <w:vMerge w:val="restart"/>
            <w:shd w:val="clear" w:color="auto" w:fill="auto"/>
            <w:tcMar>
              <w:top w:w="100" w:type="dxa"/>
              <w:left w:w="100" w:type="dxa"/>
              <w:bottom w:w="100" w:type="dxa"/>
              <w:right w:w="100" w:type="dxa"/>
            </w:tcMar>
          </w:tcPr>
          <w:p w14:paraId="34FB0554" w14:textId="77777777" w:rsidR="007E6857" w:rsidRDefault="00704DF7">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Apr 17th - Apr 23rd</w:t>
            </w:r>
          </w:p>
        </w:tc>
        <w:tc>
          <w:tcPr>
            <w:tcW w:w="4755" w:type="dxa"/>
            <w:shd w:val="clear" w:color="auto" w:fill="auto"/>
            <w:tcMar>
              <w:top w:w="100" w:type="dxa"/>
              <w:left w:w="100" w:type="dxa"/>
              <w:bottom w:w="100" w:type="dxa"/>
              <w:right w:w="100" w:type="dxa"/>
            </w:tcMar>
          </w:tcPr>
          <w:p w14:paraId="1D082CE7"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Did thorough testing before Mock Demo</w:t>
            </w:r>
          </w:p>
        </w:tc>
        <w:tc>
          <w:tcPr>
            <w:tcW w:w="2970" w:type="dxa"/>
            <w:shd w:val="clear" w:color="auto" w:fill="auto"/>
            <w:tcMar>
              <w:top w:w="100" w:type="dxa"/>
              <w:left w:w="100" w:type="dxa"/>
              <w:bottom w:w="100" w:type="dxa"/>
              <w:right w:w="100" w:type="dxa"/>
            </w:tcMar>
          </w:tcPr>
          <w:p w14:paraId="5DAF5509"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Team </w:t>
            </w:r>
          </w:p>
        </w:tc>
      </w:tr>
      <w:tr w:rsidR="007E6857" w14:paraId="6DE72FC7" w14:textId="77777777">
        <w:trPr>
          <w:trHeight w:val="440"/>
        </w:trPr>
        <w:tc>
          <w:tcPr>
            <w:tcW w:w="2415" w:type="dxa"/>
            <w:vMerge/>
            <w:shd w:val="clear" w:color="auto" w:fill="auto"/>
            <w:tcMar>
              <w:top w:w="100" w:type="dxa"/>
              <w:left w:w="100" w:type="dxa"/>
              <w:bottom w:w="100" w:type="dxa"/>
              <w:right w:w="100" w:type="dxa"/>
            </w:tcMar>
          </w:tcPr>
          <w:p w14:paraId="78051305" w14:textId="77777777" w:rsidR="007E6857" w:rsidRDefault="007E6857">
            <w:pPr>
              <w:widowControl w:val="0"/>
              <w:spacing w:line="240" w:lineRule="auto"/>
              <w:rPr>
                <w:rFonts w:ascii="Cambria" w:eastAsia="Cambria" w:hAnsi="Cambria" w:cs="Cambria"/>
                <w:b/>
                <w:sz w:val="24"/>
                <w:szCs w:val="24"/>
              </w:rPr>
            </w:pPr>
          </w:p>
        </w:tc>
        <w:tc>
          <w:tcPr>
            <w:tcW w:w="4755" w:type="dxa"/>
            <w:shd w:val="clear" w:color="auto" w:fill="auto"/>
            <w:tcMar>
              <w:top w:w="100" w:type="dxa"/>
              <w:left w:w="100" w:type="dxa"/>
              <w:bottom w:w="100" w:type="dxa"/>
              <w:right w:w="100" w:type="dxa"/>
            </w:tcMar>
          </w:tcPr>
          <w:p w14:paraId="75B79B41"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Started writing up the final presentation and paper</w:t>
            </w:r>
          </w:p>
        </w:tc>
        <w:tc>
          <w:tcPr>
            <w:tcW w:w="2970" w:type="dxa"/>
            <w:shd w:val="clear" w:color="auto" w:fill="auto"/>
            <w:tcMar>
              <w:top w:w="100" w:type="dxa"/>
              <w:left w:w="100" w:type="dxa"/>
              <w:bottom w:w="100" w:type="dxa"/>
              <w:right w:w="100" w:type="dxa"/>
            </w:tcMar>
          </w:tcPr>
          <w:p w14:paraId="1FCBF0F2"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Team</w:t>
            </w:r>
          </w:p>
        </w:tc>
      </w:tr>
      <w:tr w:rsidR="007E6857" w14:paraId="1C4FC073" w14:textId="77777777">
        <w:trPr>
          <w:trHeight w:val="440"/>
        </w:trPr>
        <w:tc>
          <w:tcPr>
            <w:tcW w:w="2415" w:type="dxa"/>
            <w:vMerge w:val="restart"/>
            <w:shd w:val="clear" w:color="auto" w:fill="auto"/>
            <w:tcMar>
              <w:top w:w="100" w:type="dxa"/>
              <w:left w:w="100" w:type="dxa"/>
              <w:bottom w:w="100" w:type="dxa"/>
              <w:right w:w="100" w:type="dxa"/>
            </w:tcMar>
          </w:tcPr>
          <w:p w14:paraId="5920EA84" w14:textId="77777777" w:rsidR="007E6857" w:rsidRDefault="00704DF7">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Apr 24th -Apr 30th</w:t>
            </w:r>
          </w:p>
        </w:tc>
        <w:tc>
          <w:tcPr>
            <w:tcW w:w="4755" w:type="dxa"/>
            <w:shd w:val="clear" w:color="auto" w:fill="auto"/>
            <w:tcMar>
              <w:top w:w="100" w:type="dxa"/>
              <w:left w:w="100" w:type="dxa"/>
              <w:bottom w:w="100" w:type="dxa"/>
              <w:right w:w="100" w:type="dxa"/>
            </w:tcMar>
          </w:tcPr>
          <w:p w14:paraId="5ED1A24B"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Finished up respective parts of presentation</w:t>
            </w:r>
          </w:p>
        </w:tc>
        <w:tc>
          <w:tcPr>
            <w:tcW w:w="2970" w:type="dxa"/>
            <w:shd w:val="clear" w:color="auto" w:fill="auto"/>
            <w:tcMar>
              <w:top w:w="100" w:type="dxa"/>
              <w:left w:w="100" w:type="dxa"/>
              <w:bottom w:w="100" w:type="dxa"/>
              <w:right w:w="100" w:type="dxa"/>
            </w:tcMar>
          </w:tcPr>
          <w:p w14:paraId="2B4BF702"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Team</w:t>
            </w:r>
          </w:p>
        </w:tc>
      </w:tr>
      <w:tr w:rsidR="007E6857" w14:paraId="0238F3FC" w14:textId="77777777">
        <w:trPr>
          <w:trHeight w:val="440"/>
        </w:trPr>
        <w:tc>
          <w:tcPr>
            <w:tcW w:w="2415" w:type="dxa"/>
            <w:vMerge/>
            <w:shd w:val="clear" w:color="auto" w:fill="auto"/>
            <w:tcMar>
              <w:top w:w="100" w:type="dxa"/>
              <w:left w:w="100" w:type="dxa"/>
              <w:bottom w:w="100" w:type="dxa"/>
              <w:right w:w="100" w:type="dxa"/>
            </w:tcMar>
          </w:tcPr>
          <w:p w14:paraId="3A96C283" w14:textId="77777777" w:rsidR="007E6857" w:rsidRDefault="007E6857">
            <w:pPr>
              <w:widowControl w:val="0"/>
              <w:spacing w:line="240" w:lineRule="auto"/>
              <w:rPr>
                <w:rFonts w:ascii="Cambria" w:eastAsia="Cambria" w:hAnsi="Cambria" w:cs="Cambria"/>
                <w:b/>
                <w:sz w:val="24"/>
                <w:szCs w:val="24"/>
              </w:rPr>
            </w:pPr>
          </w:p>
        </w:tc>
        <w:tc>
          <w:tcPr>
            <w:tcW w:w="4755" w:type="dxa"/>
            <w:shd w:val="clear" w:color="auto" w:fill="auto"/>
            <w:tcMar>
              <w:top w:w="100" w:type="dxa"/>
              <w:left w:w="100" w:type="dxa"/>
              <w:bottom w:w="100" w:type="dxa"/>
              <w:right w:w="100" w:type="dxa"/>
            </w:tcMar>
          </w:tcPr>
          <w:p w14:paraId="44B0E10C"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Completed Final Demo</w:t>
            </w:r>
          </w:p>
        </w:tc>
        <w:tc>
          <w:tcPr>
            <w:tcW w:w="2970" w:type="dxa"/>
            <w:shd w:val="clear" w:color="auto" w:fill="auto"/>
            <w:tcMar>
              <w:top w:w="100" w:type="dxa"/>
              <w:left w:w="100" w:type="dxa"/>
              <w:bottom w:w="100" w:type="dxa"/>
              <w:right w:w="100" w:type="dxa"/>
            </w:tcMar>
          </w:tcPr>
          <w:p w14:paraId="50B671CF"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Team</w:t>
            </w:r>
          </w:p>
        </w:tc>
      </w:tr>
    </w:tbl>
    <w:p w14:paraId="5DF4BF98" w14:textId="77777777" w:rsidR="007E6857" w:rsidRDefault="007E6857">
      <w:pPr>
        <w:spacing w:line="240" w:lineRule="auto"/>
        <w:jc w:val="center"/>
        <w:rPr>
          <w:rFonts w:ascii="Times New Roman" w:eastAsia="Times New Roman" w:hAnsi="Times New Roman" w:cs="Times New Roman"/>
          <w:sz w:val="24"/>
          <w:szCs w:val="24"/>
        </w:rPr>
      </w:pPr>
    </w:p>
    <w:p w14:paraId="11671B24" w14:textId="77777777" w:rsidR="007E6857" w:rsidRDefault="007E6857">
      <w:pPr>
        <w:rPr>
          <w:rFonts w:ascii="Times New Roman" w:eastAsia="Times New Roman" w:hAnsi="Times New Roman" w:cs="Times New Roman"/>
          <w:sz w:val="24"/>
          <w:szCs w:val="24"/>
        </w:rPr>
      </w:pPr>
    </w:p>
    <w:p w14:paraId="3B88F44B" w14:textId="77777777" w:rsidR="007E6857" w:rsidRDefault="007E6857">
      <w:pPr>
        <w:rPr>
          <w:rFonts w:ascii="Times New Roman" w:eastAsia="Times New Roman" w:hAnsi="Times New Roman" w:cs="Times New Roman"/>
          <w:sz w:val="30"/>
          <w:szCs w:val="30"/>
        </w:rPr>
      </w:pPr>
    </w:p>
    <w:p w14:paraId="1010AE47" w14:textId="77777777" w:rsidR="007E6857" w:rsidRDefault="007E6857">
      <w:pPr>
        <w:rPr>
          <w:rFonts w:ascii="Times New Roman" w:eastAsia="Times New Roman" w:hAnsi="Times New Roman" w:cs="Times New Roman"/>
          <w:sz w:val="30"/>
          <w:szCs w:val="30"/>
        </w:rPr>
      </w:pPr>
    </w:p>
    <w:p w14:paraId="6AFA82C7" w14:textId="77777777" w:rsidR="007E6857" w:rsidRDefault="007E6857">
      <w:pPr>
        <w:rPr>
          <w:rFonts w:ascii="Times New Roman" w:eastAsia="Times New Roman" w:hAnsi="Times New Roman" w:cs="Times New Roman"/>
          <w:sz w:val="30"/>
          <w:szCs w:val="30"/>
        </w:rPr>
      </w:pPr>
    </w:p>
    <w:p w14:paraId="2777F3D9" w14:textId="77777777" w:rsidR="007E6857" w:rsidRDefault="007E6857">
      <w:pPr>
        <w:rPr>
          <w:rFonts w:ascii="Times New Roman" w:eastAsia="Times New Roman" w:hAnsi="Times New Roman" w:cs="Times New Roman"/>
          <w:sz w:val="30"/>
          <w:szCs w:val="30"/>
        </w:rPr>
      </w:pPr>
    </w:p>
    <w:p w14:paraId="51B10A1C" w14:textId="77777777" w:rsidR="00524C49" w:rsidRDefault="00524C49">
      <w:pPr>
        <w:rPr>
          <w:rFonts w:ascii="Times New Roman" w:eastAsia="Times New Roman" w:hAnsi="Times New Roman" w:cs="Times New Roman"/>
          <w:sz w:val="30"/>
          <w:szCs w:val="30"/>
        </w:rPr>
      </w:pPr>
    </w:p>
    <w:p w14:paraId="47DF29F3" w14:textId="77777777" w:rsidR="00524C49" w:rsidRDefault="00524C49">
      <w:pPr>
        <w:rPr>
          <w:rFonts w:ascii="Times New Roman" w:eastAsia="Times New Roman" w:hAnsi="Times New Roman" w:cs="Times New Roman"/>
          <w:sz w:val="30"/>
          <w:szCs w:val="30"/>
        </w:rPr>
      </w:pPr>
    </w:p>
    <w:p w14:paraId="26583B9F" w14:textId="77777777" w:rsidR="00524C49" w:rsidRDefault="00524C49">
      <w:pPr>
        <w:rPr>
          <w:rFonts w:ascii="Times New Roman" w:eastAsia="Times New Roman" w:hAnsi="Times New Roman" w:cs="Times New Roman"/>
          <w:sz w:val="30"/>
          <w:szCs w:val="30"/>
        </w:rPr>
      </w:pPr>
    </w:p>
    <w:p w14:paraId="69ACE9F1" w14:textId="77777777" w:rsidR="00524C49" w:rsidRDefault="00524C49">
      <w:pPr>
        <w:rPr>
          <w:rFonts w:ascii="Times New Roman" w:eastAsia="Times New Roman" w:hAnsi="Times New Roman" w:cs="Times New Roman"/>
          <w:sz w:val="30"/>
          <w:szCs w:val="30"/>
        </w:rPr>
      </w:pPr>
    </w:p>
    <w:p w14:paraId="1017EE7F" w14:textId="77777777" w:rsidR="00524C49" w:rsidRDefault="00524C49">
      <w:pPr>
        <w:rPr>
          <w:rFonts w:ascii="Times New Roman" w:eastAsia="Times New Roman" w:hAnsi="Times New Roman" w:cs="Times New Roman"/>
          <w:sz w:val="30"/>
          <w:szCs w:val="30"/>
        </w:rPr>
      </w:pPr>
    </w:p>
    <w:p w14:paraId="737492F6" w14:textId="77777777" w:rsidR="00524C49" w:rsidRDefault="00524C49">
      <w:pPr>
        <w:rPr>
          <w:rFonts w:ascii="Times New Roman" w:eastAsia="Times New Roman" w:hAnsi="Times New Roman" w:cs="Times New Roman"/>
          <w:sz w:val="30"/>
          <w:szCs w:val="30"/>
        </w:rPr>
      </w:pPr>
    </w:p>
    <w:p w14:paraId="495E687F" w14:textId="77777777" w:rsidR="00524C49" w:rsidRDefault="00524C49">
      <w:pPr>
        <w:rPr>
          <w:rFonts w:ascii="Times New Roman" w:eastAsia="Times New Roman" w:hAnsi="Times New Roman" w:cs="Times New Roman"/>
          <w:sz w:val="30"/>
          <w:szCs w:val="30"/>
        </w:rPr>
      </w:pPr>
    </w:p>
    <w:p w14:paraId="2DE1E663" w14:textId="77777777" w:rsidR="00524C49" w:rsidRDefault="00524C49">
      <w:pPr>
        <w:rPr>
          <w:rFonts w:ascii="Times New Roman" w:eastAsia="Times New Roman" w:hAnsi="Times New Roman" w:cs="Times New Roman"/>
          <w:sz w:val="30"/>
          <w:szCs w:val="30"/>
        </w:rPr>
      </w:pPr>
    </w:p>
    <w:p w14:paraId="2590F0E2" w14:textId="77777777" w:rsidR="00524C49" w:rsidRDefault="00524C49">
      <w:pPr>
        <w:rPr>
          <w:rFonts w:ascii="Times New Roman" w:eastAsia="Times New Roman" w:hAnsi="Times New Roman" w:cs="Times New Roman"/>
          <w:sz w:val="30"/>
          <w:szCs w:val="30"/>
        </w:rPr>
      </w:pPr>
    </w:p>
    <w:p w14:paraId="1671F8AD" w14:textId="77777777" w:rsidR="00524C49" w:rsidRDefault="00524C49">
      <w:pPr>
        <w:rPr>
          <w:rFonts w:ascii="Times New Roman" w:eastAsia="Times New Roman" w:hAnsi="Times New Roman" w:cs="Times New Roman"/>
          <w:sz w:val="30"/>
          <w:szCs w:val="30"/>
        </w:rPr>
      </w:pPr>
    </w:p>
    <w:p w14:paraId="413AF88E" w14:textId="77777777" w:rsidR="00524C49" w:rsidRDefault="00524C49">
      <w:pPr>
        <w:rPr>
          <w:rFonts w:ascii="Times New Roman" w:eastAsia="Times New Roman" w:hAnsi="Times New Roman" w:cs="Times New Roman"/>
          <w:sz w:val="30"/>
          <w:szCs w:val="30"/>
        </w:rPr>
      </w:pPr>
    </w:p>
    <w:p w14:paraId="55CD24CB" w14:textId="77777777" w:rsidR="00524C49" w:rsidRDefault="00524C49">
      <w:pPr>
        <w:rPr>
          <w:rFonts w:ascii="Times New Roman" w:eastAsia="Times New Roman" w:hAnsi="Times New Roman" w:cs="Times New Roman"/>
          <w:sz w:val="30"/>
          <w:szCs w:val="30"/>
        </w:rPr>
      </w:pPr>
    </w:p>
    <w:p w14:paraId="1BE3CB2D" w14:textId="77777777" w:rsidR="00524C49" w:rsidRDefault="00524C49">
      <w:pPr>
        <w:rPr>
          <w:rFonts w:ascii="Times New Roman" w:eastAsia="Times New Roman" w:hAnsi="Times New Roman" w:cs="Times New Roman"/>
          <w:sz w:val="30"/>
          <w:szCs w:val="30"/>
        </w:rPr>
      </w:pPr>
    </w:p>
    <w:p w14:paraId="0998C94E" w14:textId="3A0961AE" w:rsidR="007E6857" w:rsidRPr="00524C49" w:rsidRDefault="00704DF7" w:rsidP="00524C49">
      <w:pPr>
        <w:pStyle w:val="Heading1"/>
      </w:pPr>
      <w:bookmarkStart w:id="27" w:name="_Toc134050171"/>
      <w:r>
        <w:t>6. Conclusion</w:t>
      </w:r>
      <w:bookmarkEnd w:id="27"/>
    </w:p>
    <w:p w14:paraId="456F7327" w14:textId="77777777" w:rsidR="007E6857" w:rsidRDefault="00704DF7" w:rsidP="00FA16D5">
      <w:pPr>
        <w:pStyle w:val="Heading2"/>
      </w:pPr>
      <w:bookmarkStart w:id="28" w:name="_Toc134050172"/>
      <w:r>
        <w:lastRenderedPageBreak/>
        <w:t>6.1 Accomplishments</w:t>
      </w:r>
      <w:bookmarkEnd w:id="28"/>
    </w:p>
    <w:p w14:paraId="5FA17363" w14:textId="77777777" w:rsidR="007E6857" w:rsidRDefault="007E6857">
      <w:pPr>
        <w:rPr>
          <w:rFonts w:ascii="Times New Roman" w:eastAsia="Times New Roman" w:hAnsi="Times New Roman" w:cs="Times New Roman"/>
          <w:sz w:val="26"/>
          <w:szCs w:val="26"/>
        </w:rPr>
      </w:pPr>
    </w:p>
    <w:p w14:paraId="4FD47D19"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When we started conceptualizing this project, we wanted to make a hand-cranked charger that can charge a device without requiring any additional power source. With that goal in mind, the project was a success as we were able to success</w:t>
      </w:r>
      <w:r>
        <w:rPr>
          <w:rFonts w:ascii="Times New Roman" w:eastAsia="Times New Roman" w:hAnsi="Times New Roman" w:cs="Times New Roman"/>
          <w:sz w:val="24"/>
          <w:szCs w:val="24"/>
        </w:rPr>
        <w:t xml:space="preserve">fully charge a device just by hand-cranking a motor. We were able to get a steady 5V output to the USB Output and when connecting devices like Apple </w:t>
      </w:r>
      <w:proofErr w:type="spellStart"/>
      <w:r>
        <w:rPr>
          <w:rFonts w:ascii="Times New Roman" w:eastAsia="Times New Roman" w:hAnsi="Times New Roman" w:cs="Times New Roman"/>
          <w:sz w:val="24"/>
          <w:szCs w:val="24"/>
        </w:rPr>
        <w:t>AirPod</w:t>
      </w:r>
      <w:proofErr w:type="spellEnd"/>
      <w:r>
        <w:rPr>
          <w:rFonts w:ascii="Times New Roman" w:eastAsia="Times New Roman" w:hAnsi="Times New Roman" w:cs="Times New Roman"/>
          <w:sz w:val="24"/>
          <w:szCs w:val="24"/>
        </w:rPr>
        <w:t xml:space="preserve"> Pros and JBL Flip 5 Speakers, we saw them charge successfully and saw an increase in battery percent</w:t>
      </w:r>
      <w:r>
        <w:rPr>
          <w:rFonts w:ascii="Times New Roman" w:eastAsia="Times New Roman" w:hAnsi="Times New Roman" w:cs="Times New Roman"/>
          <w:sz w:val="24"/>
          <w:szCs w:val="24"/>
        </w:rPr>
        <w:t>age.</w:t>
      </w:r>
    </w:p>
    <w:p w14:paraId="25D003A5" w14:textId="77777777" w:rsidR="007E6857" w:rsidRDefault="007E6857">
      <w:pPr>
        <w:rPr>
          <w:rFonts w:ascii="Times New Roman" w:eastAsia="Times New Roman" w:hAnsi="Times New Roman" w:cs="Times New Roman"/>
          <w:sz w:val="24"/>
          <w:szCs w:val="24"/>
        </w:rPr>
      </w:pPr>
    </w:p>
    <w:p w14:paraId="3828A96F"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electromechanical subsystem was able to generate and direct the flow of current based on signals sent by the microcontroller, and if we had a working Power mux, the entire subsystem would work flawlessly. As we no longer had our power mux, the only thi</w:t>
      </w:r>
      <w:r>
        <w:rPr>
          <w:rFonts w:ascii="Times New Roman" w:eastAsia="Times New Roman" w:hAnsi="Times New Roman" w:cs="Times New Roman"/>
          <w:sz w:val="24"/>
          <w:szCs w:val="24"/>
        </w:rPr>
        <w:t xml:space="preserve">ng that was no longer possible was allowing the battery to charge our device, as our default flow was our Hand Crank would charge the device. We were able to simulate this manually by using a breadboard and replicating the action ourselves to validate the </w:t>
      </w:r>
      <w:r>
        <w:rPr>
          <w:rFonts w:ascii="Times New Roman" w:eastAsia="Times New Roman" w:hAnsi="Times New Roman" w:cs="Times New Roman"/>
          <w:sz w:val="24"/>
          <w:szCs w:val="24"/>
        </w:rPr>
        <w:t xml:space="preserve">functionality. </w:t>
      </w:r>
    </w:p>
    <w:p w14:paraId="0AF8CEA9" w14:textId="77777777" w:rsidR="007E6857" w:rsidRDefault="007E6857">
      <w:pPr>
        <w:rPr>
          <w:rFonts w:ascii="Times New Roman" w:eastAsia="Times New Roman" w:hAnsi="Times New Roman" w:cs="Times New Roman"/>
          <w:sz w:val="24"/>
          <w:szCs w:val="24"/>
        </w:rPr>
      </w:pPr>
    </w:p>
    <w:p w14:paraId="061CD9E1"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microcontroller worked successfully, being able to trigger the relay as per the signal received by the battery. Our display was also working as expected outputting the battery percentage and the hand crank speed recommendations on it a</w:t>
      </w:r>
      <w:r>
        <w:rPr>
          <w:rFonts w:ascii="Times New Roman" w:eastAsia="Times New Roman" w:hAnsi="Times New Roman" w:cs="Times New Roman"/>
          <w:sz w:val="24"/>
          <w:szCs w:val="24"/>
        </w:rPr>
        <w:t xml:space="preserve">s intended, unfortunately the short caused the display to not work at the very end, but ordering a new piece and ensuring that the live and ground have no solder between them would also ensure our Microcontroller Subsystem would work flawlessly. </w:t>
      </w:r>
    </w:p>
    <w:p w14:paraId="1BDF2DDC" w14:textId="77777777" w:rsidR="007E6857" w:rsidRDefault="007E6857">
      <w:pPr>
        <w:rPr>
          <w:rFonts w:ascii="Times New Roman" w:eastAsia="Times New Roman" w:hAnsi="Times New Roman" w:cs="Times New Roman"/>
          <w:sz w:val="26"/>
          <w:szCs w:val="26"/>
        </w:rPr>
      </w:pPr>
    </w:p>
    <w:p w14:paraId="5BEF0F56" w14:textId="77777777" w:rsidR="007E6857" w:rsidRDefault="00704DF7" w:rsidP="00FA16D5">
      <w:pPr>
        <w:pStyle w:val="Heading2"/>
      </w:pPr>
      <w:bookmarkStart w:id="29" w:name="_Toc134050173"/>
      <w:r>
        <w:t>6.2 Unce</w:t>
      </w:r>
      <w:r>
        <w:t>rtainties/Hurdles</w:t>
      </w:r>
      <w:bookmarkEnd w:id="29"/>
    </w:p>
    <w:p w14:paraId="7D2C3BD7" w14:textId="77777777" w:rsidR="007E6857" w:rsidRDefault="007E6857">
      <w:pPr>
        <w:rPr>
          <w:rFonts w:ascii="Times New Roman" w:eastAsia="Times New Roman" w:hAnsi="Times New Roman" w:cs="Times New Roman"/>
          <w:sz w:val="26"/>
          <w:szCs w:val="26"/>
        </w:rPr>
      </w:pPr>
    </w:p>
    <w:p w14:paraId="2500B300"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While working on the project, we ran into some issues that led to our project not meeting </w:t>
      </w:r>
      <w:proofErr w:type="gramStart"/>
      <w:r>
        <w:rPr>
          <w:rFonts w:ascii="Times New Roman" w:eastAsia="Times New Roman" w:hAnsi="Times New Roman" w:cs="Times New Roman"/>
          <w:sz w:val="24"/>
          <w:szCs w:val="24"/>
        </w:rPr>
        <w:t>all of</w:t>
      </w:r>
      <w:proofErr w:type="gramEnd"/>
      <w:r>
        <w:rPr>
          <w:rFonts w:ascii="Times New Roman" w:eastAsia="Times New Roman" w:hAnsi="Times New Roman" w:cs="Times New Roman"/>
          <w:sz w:val="24"/>
          <w:szCs w:val="24"/>
        </w:rPr>
        <w:t xml:space="preserve"> our goals. </w:t>
      </w:r>
    </w:p>
    <w:p w14:paraId="26DFBF46" w14:textId="77777777" w:rsidR="007E6857" w:rsidRDefault="007E6857">
      <w:pPr>
        <w:rPr>
          <w:rFonts w:ascii="Times New Roman" w:eastAsia="Times New Roman" w:hAnsi="Times New Roman" w:cs="Times New Roman"/>
          <w:sz w:val="24"/>
          <w:szCs w:val="24"/>
        </w:rPr>
      </w:pPr>
    </w:p>
    <w:p w14:paraId="70B9A3B6"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Towards the end of the project, there was an unintended short which caused quite a few of our components to get damaged, the tw</w:t>
      </w:r>
      <w:r>
        <w:rPr>
          <w:rFonts w:ascii="Times New Roman" w:eastAsia="Times New Roman" w:hAnsi="Times New Roman" w:cs="Times New Roman"/>
          <w:sz w:val="24"/>
          <w:szCs w:val="24"/>
        </w:rPr>
        <w:t xml:space="preserve">o main components that we were unable to replace were the power mux and the display. The short was caused by slight bridging of live and ground at our display connector. This bridging went unnoticed during </w:t>
      </w:r>
    </w:p>
    <w:p w14:paraId="1CCA81AB" w14:textId="77777777" w:rsidR="007E6857" w:rsidRDefault="007E6857">
      <w:pPr>
        <w:rPr>
          <w:rFonts w:ascii="Times New Roman" w:eastAsia="Times New Roman" w:hAnsi="Times New Roman" w:cs="Times New Roman"/>
          <w:sz w:val="24"/>
          <w:szCs w:val="24"/>
        </w:rPr>
      </w:pPr>
    </w:p>
    <w:p w14:paraId="1FDD3D0A"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power mux had quite a few issues from the ma</w:t>
      </w:r>
      <w:r>
        <w:rPr>
          <w:rFonts w:ascii="Times New Roman" w:eastAsia="Times New Roman" w:hAnsi="Times New Roman" w:cs="Times New Roman"/>
          <w:sz w:val="24"/>
          <w:szCs w:val="24"/>
        </w:rPr>
        <w:t>nufacturing side itself, based on our testing it appeared that it was switching rapidly between the two inputs without the select signal being set to high, therefore we had to use another power mux. The next one we ended up damaging as we passed in 6.2V fr</w:t>
      </w:r>
      <w:r>
        <w:rPr>
          <w:rFonts w:ascii="Times New Roman" w:eastAsia="Times New Roman" w:hAnsi="Times New Roman" w:cs="Times New Roman"/>
          <w:sz w:val="24"/>
          <w:szCs w:val="24"/>
        </w:rPr>
        <w:t>om the linear regulator when the threshold on the power mux was 6.0V. This was because of the linear regulator not being able to regulate outside of optimal input voltage, therefore we decided to use a 5V linear regulator instead. The final one was damaged</w:t>
      </w:r>
      <w:r>
        <w:rPr>
          <w:rFonts w:ascii="Times New Roman" w:eastAsia="Times New Roman" w:hAnsi="Times New Roman" w:cs="Times New Roman"/>
          <w:sz w:val="24"/>
          <w:szCs w:val="24"/>
        </w:rPr>
        <w:t xml:space="preserve"> due to the unintended short. In order to rectify the issues with the power mux, we attempted to implement external circuitry on a </w:t>
      </w:r>
      <w:r>
        <w:rPr>
          <w:rFonts w:ascii="Times New Roman" w:eastAsia="Times New Roman" w:hAnsi="Times New Roman" w:cs="Times New Roman"/>
          <w:sz w:val="24"/>
          <w:szCs w:val="24"/>
        </w:rPr>
        <w:lastRenderedPageBreak/>
        <w:t xml:space="preserve">breadboard </w:t>
      </w:r>
      <w:proofErr w:type="gramStart"/>
      <w:r>
        <w:rPr>
          <w:rFonts w:ascii="Times New Roman" w:eastAsia="Times New Roman" w:hAnsi="Times New Roman" w:cs="Times New Roman"/>
          <w:sz w:val="24"/>
          <w:szCs w:val="24"/>
        </w:rPr>
        <w:t>through the use of</w:t>
      </w:r>
      <w:proofErr w:type="gramEnd"/>
      <w:r>
        <w:rPr>
          <w:rFonts w:ascii="Times New Roman" w:eastAsia="Times New Roman" w:hAnsi="Times New Roman" w:cs="Times New Roman"/>
          <w:sz w:val="24"/>
          <w:szCs w:val="24"/>
        </w:rPr>
        <w:t xml:space="preserve"> MOSFETs and diodes but were unable to do so as the voltage and current characteristics of the p</w:t>
      </w:r>
      <w:r>
        <w:rPr>
          <w:rFonts w:ascii="Times New Roman" w:eastAsia="Times New Roman" w:hAnsi="Times New Roman" w:cs="Times New Roman"/>
          <w:sz w:val="24"/>
          <w:szCs w:val="24"/>
        </w:rPr>
        <w:t xml:space="preserve">arts were not in line with what we needed, and given the short time frame, we manually switched the input for demonstration purposes. </w:t>
      </w:r>
    </w:p>
    <w:p w14:paraId="057B59CA" w14:textId="77777777" w:rsidR="007E6857" w:rsidRDefault="007E6857">
      <w:pPr>
        <w:rPr>
          <w:rFonts w:ascii="Times New Roman" w:eastAsia="Times New Roman" w:hAnsi="Times New Roman" w:cs="Times New Roman"/>
          <w:sz w:val="24"/>
          <w:szCs w:val="24"/>
        </w:rPr>
      </w:pPr>
    </w:p>
    <w:p w14:paraId="683053DA"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display was working as expected until the short occurred at which point the segments were not lighting up. We could </w:t>
      </w:r>
      <w:r>
        <w:rPr>
          <w:rFonts w:ascii="Times New Roman" w:eastAsia="Times New Roman" w:hAnsi="Times New Roman" w:cs="Times New Roman"/>
          <w:sz w:val="24"/>
          <w:szCs w:val="24"/>
        </w:rPr>
        <w:t>see that the I2C Backpack was still powered on correctly, but the LED segments on the display were no longer working. Given the short time frame we were unable to order a new display and therefore for demonstration purposes, we used print statements on the</w:t>
      </w:r>
      <w:r>
        <w:rPr>
          <w:rFonts w:ascii="Times New Roman" w:eastAsia="Times New Roman" w:hAnsi="Times New Roman" w:cs="Times New Roman"/>
          <w:sz w:val="24"/>
          <w:szCs w:val="24"/>
        </w:rPr>
        <w:t xml:space="preserve"> serial output of the Arduino IDE to showcase the display functionality. </w:t>
      </w:r>
    </w:p>
    <w:p w14:paraId="210DB840" w14:textId="77777777" w:rsidR="007E6857" w:rsidRDefault="007E6857">
      <w:pPr>
        <w:rPr>
          <w:rFonts w:ascii="Times New Roman" w:eastAsia="Times New Roman" w:hAnsi="Times New Roman" w:cs="Times New Roman"/>
          <w:sz w:val="26"/>
          <w:szCs w:val="26"/>
        </w:rPr>
      </w:pPr>
    </w:p>
    <w:p w14:paraId="266231DD" w14:textId="77777777" w:rsidR="007E6857" w:rsidRDefault="00704DF7" w:rsidP="00FA16D5">
      <w:pPr>
        <w:pStyle w:val="Heading2"/>
      </w:pPr>
      <w:bookmarkStart w:id="30" w:name="_Toc134050174"/>
      <w:r>
        <w:t>6.3 Future Work/Alternatives</w:t>
      </w:r>
      <w:bookmarkEnd w:id="30"/>
    </w:p>
    <w:p w14:paraId="201FB11F" w14:textId="77777777" w:rsidR="007E6857" w:rsidRDefault="007E6857">
      <w:pPr>
        <w:rPr>
          <w:rFonts w:ascii="Times New Roman" w:eastAsia="Times New Roman" w:hAnsi="Times New Roman" w:cs="Times New Roman"/>
          <w:sz w:val="24"/>
          <w:szCs w:val="24"/>
        </w:rPr>
      </w:pPr>
    </w:p>
    <w:p w14:paraId="7ADAB0D3"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we worked on this project, there were a few considerations we had in mind if we were to work on this project in the future again. </w:t>
      </w:r>
    </w:p>
    <w:p w14:paraId="32BE8231" w14:textId="77777777" w:rsidR="007E6857" w:rsidRDefault="007E6857">
      <w:pPr>
        <w:rPr>
          <w:rFonts w:ascii="Times New Roman" w:eastAsia="Times New Roman" w:hAnsi="Times New Roman" w:cs="Times New Roman"/>
          <w:sz w:val="24"/>
          <w:szCs w:val="24"/>
        </w:rPr>
      </w:pPr>
    </w:p>
    <w:p w14:paraId="51956F3C"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first consideration would be to use a smaller motor. The current motor we used was a large and heavy motor that gener</w:t>
      </w:r>
      <w:r>
        <w:rPr>
          <w:rFonts w:ascii="Times New Roman" w:eastAsia="Times New Roman" w:hAnsi="Times New Roman" w:cs="Times New Roman"/>
          <w:sz w:val="24"/>
          <w:szCs w:val="24"/>
        </w:rPr>
        <w:t xml:space="preserve">ated a much larger voltage than needed, something we do not actually need as the motor output immediately goes through a linear regulator bringing it down to 5V. We could therefore use a smaller, </w:t>
      </w:r>
      <w:proofErr w:type="gramStart"/>
      <w:r>
        <w:rPr>
          <w:rFonts w:ascii="Times New Roman" w:eastAsia="Times New Roman" w:hAnsi="Times New Roman" w:cs="Times New Roman"/>
          <w:sz w:val="24"/>
          <w:szCs w:val="24"/>
        </w:rPr>
        <w:t>lighter</w:t>
      </w:r>
      <w:proofErr w:type="gramEnd"/>
      <w:r>
        <w:rPr>
          <w:rFonts w:ascii="Times New Roman" w:eastAsia="Times New Roman" w:hAnsi="Times New Roman" w:cs="Times New Roman"/>
          <w:sz w:val="24"/>
          <w:szCs w:val="24"/>
        </w:rPr>
        <w:t xml:space="preserve"> and cheaper motor that would have an output of 6V - </w:t>
      </w:r>
      <w:r>
        <w:rPr>
          <w:rFonts w:ascii="Times New Roman" w:eastAsia="Times New Roman" w:hAnsi="Times New Roman" w:cs="Times New Roman"/>
          <w:sz w:val="24"/>
          <w:szCs w:val="24"/>
        </w:rPr>
        <w:t xml:space="preserve">9V at 80 ± 20 rpm giving the user adequate headroom for crank speeds and also make it more portable. We could also perhaps design our own gearing system to make the motor more reliable to use. </w:t>
      </w:r>
    </w:p>
    <w:p w14:paraId="6CD93E0A"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Another consideration we had was the use of an LCD Display rat</w:t>
      </w:r>
      <w:r>
        <w:rPr>
          <w:rFonts w:ascii="Times New Roman" w:eastAsia="Times New Roman" w:hAnsi="Times New Roman" w:cs="Times New Roman"/>
          <w:sz w:val="24"/>
          <w:szCs w:val="24"/>
        </w:rPr>
        <w:t>her than a 7-segment display. This would allow us to display more information that could provide quality of life improvements to the user. This would also make the use of the display more straightforward and would not require the user to read the product m</w:t>
      </w:r>
      <w:r>
        <w:rPr>
          <w:rFonts w:ascii="Times New Roman" w:eastAsia="Times New Roman" w:hAnsi="Times New Roman" w:cs="Times New Roman"/>
          <w:sz w:val="24"/>
          <w:szCs w:val="24"/>
        </w:rPr>
        <w:t>anual to understand the meaning of the display outputs.</w:t>
      </w:r>
    </w:p>
    <w:p w14:paraId="652DFF64"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Finally, we would like to make our PCB smaller. This is to make the product more portable and cheaper to manufacture. Given the prototyping phase of the project, we wanted to have a larger PCB to make</w:t>
      </w:r>
      <w:r>
        <w:rPr>
          <w:rFonts w:ascii="Times New Roman" w:eastAsia="Times New Roman" w:hAnsi="Times New Roman" w:cs="Times New Roman"/>
          <w:sz w:val="24"/>
          <w:szCs w:val="24"/>
        </w:rPr>
        <w:t xml:space="preserve"> it easier to debug issues and solder the parts, but in future revisions we could potentially use smaller footprints and smaller ICs as well reducing the PCB to a much smaller size.</w:t>
      </w:r>
    </w:p>
    <w:p w14:paraId="30AB7F9D" w14:textId="77777777" w:rsidR="007E6857" w:rsidRDefault="007E6857">
      <w:pPr>
        <w:rPr>
          <w:rFonts w:ascii="Times New Roman" w:eastAsia="Times New Roman" w:hAnsi="Times New Roman" w:cs="Times New Roman"/>
          <w:sz w:val="24"/>
          <w:szCs w:val="24"/>
        </w:rPr>
      </w:pPr>
    </w:p>
    <w:p w14:paraId="3E4B6D2C" w14:textId="77777777" w:rsidR="007E6857" w:rsidRDefault="007E6857">
      <w:pPr>
        <w:rPr>
          <w:rFonts w:ascii="Times New Roman" w:eastAsia="Times New Roman" w:hAnsi="Times New Roman" w:cs="Times New Roman"/>
          <w:sz w:val="24"/>
          <w:szCs w:val="24"/>
        </w:rPr>
      </w:pPr>
    </w:p>
    <w:p w14:paraId="6EA8013B" w14:textId="77777777" w:rsidR="007E6857" w:rsidRDefault="007E6857">
      <w:pPr>
        <w:rPr>
          <w:rFonts w:ascii="Times New Roman" w:eastAsia="Times New Roman" w:hAnsi="Times New Roman" w:cs="Times New Roman"/>
          <w:sz w:val="24"/>
          <w:szCs w:val="24"/>
        </w:rPr>
      </w:pPr>
    </w:p>
    <w:p w14:paraId="3E4422E1" w14:textId="77777777" w:rsidR="007E6857" w:rsidRDefault="007E6857">
      <w:pPr>
        <w:rPr>
          <w:rFonts w:ascii="Times New Roman" w:eastAsia="Times New Roman" w:hAnsi="Times New Roman" w:cs="Times New Roman"/>
          <w:sz w:val="24"/>
          <w:szCs w:val="24"/>
        </w:rPr>
      </w:pPr>
    </w:p>
    <w:p w14:paraId="56FAE1B0" w14:textId="77777777" w:rsidR="007E6857" w:rsidRDefault="007E6857">
      <w:pPr>
        <w:rPr>
          <w:rFonts w:ascii="Times New Roman" w:eastAsia="Times New Roman" w:hAnsi="Times New Roman" w:cs="Times New Roman"/>
          <w:sz w:val="24"/>
          <w:szCs w:val="24"/>
        </w:rPr>
      </w:pPr>
    </w:p>
    <w:p w14:paraId="71B0EF81" w14:textId="77777777" w:rsidR="007E6857" w:rsidRDefault="007E6857">
      <w:pPr>
        <w:rPr>
          <w:rFonts w:ascii="Times New Roman" w:eastAsia="Times New Roman" w:hAnsi="Times New Roman" w:cs="Times New Roman"/>
          <w:sz w:val="24"/>
          <w:szCs w:val="24"/>
        </w:rPr>
      </w:pPr>
    </w:p>
    <w:p w14:paraId="498B01B0" w14:textId="77777777" w:rsidR="007E6857" w:rsidRDefault="007E6857">
      <w:pPr>
        <w:rPr>
          <w:rFonts w:ascii="Times New Roman" w:eastAsia="Times New Roman" w:hAnsi="Times New Roman" w:cs="Times New Roman"/>
          <w:sz w:val="24"/>
          <w:szCs w:val="24"/>
        </w:rPr>
      </w:pPr>
    </w:p>
    <w:p w14:paraId="639751D6" w14:textId="59DF73E1" w:rsidR="007E6857" w:rsidRDefault="00704DF7" w:rsidP="00FA16D5">
      <w:pPr>
        <w:pStyle w:val="Heading1"/>
      </w:pPr>
      <w:bookmarkStart w:id="31" w:name="_Toc134050175"/>
      <w:r>
        <w:t>Citations</w:t>
      </w:r>
      <w:bookmarkEnd w:id="31"/>
    </w:p>
    <w:p w14:paraId="3F2B6120" w14:textId="77777777" w:rsidR="007E6857" w:rsidRDefault="007E6857">
      <w:pPr>
        <w:rPr>
          <w:rFonts w:ascii="Times New Roman" w:eastAsia="Times New Roman" w:hAnsi="Times New Roman" w:cs="Times New Roman"/>
          <w:sz w:val="30"/>
          <w:szCs w:val="30"/>
        </w:rPr>
      </w:pPr>
    </w:p>
    <w:p w14:paraId="7E39CF0E"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w:t>
      </w:r>
      <w:r>
        <w:rPr>
          <w:rFonts w:ascii="Times New Roman" w:eastAsia="Times New Roman" w:hAnsi="Times New Roman" w:cs="Times New Roman"/>
          <w:sz w:val="24"/>
          <w:szCs w:val="24"/>
        </w:rPr>
        <w:tab/>
        <w:t xml:space="preserve">R. Moody, “Screen Time Statistics: Average </w:t>
      </w:r>
      <w:r>
        <w:rPr>
          <w:rFonts w:ascii="Times New Roman" w:eastAsia="Times New Roman" w:hAnsi="Times New Roman" w:cs="Times New Roman"/>
          <w:sz w:val="24"/>
          <w:szCs w:val="24"/>
        </w:rPr>
        <w:t xml:space="preserve">in the US vs. rest of the world,” </w:t>
      </w:r>
      <w:proofErr w:type="spellStart"/>
      <w:r>
        <w:rPr>
          <w:rFonts w:ascii="Times New Roman" w:eastAsia="Times New Roman" w:hAnsi="Times New Roman" w:cs="Times New Roman"/>
          <w:i/>
          <w:sz w:val="24"/>
          <w:szCs w:val="24"/>
        </w:rPr>
        <w:t>Comparitech</w:t>
      </w:r>
      <w:proofErr w:type="spellEnd"/>
      <w:r>
        <w:rPr>
          <w:rFonts w:ascii="Times New Roman" w:eastAsia="Times New Roman" w:hAnsi="Times New Roman" w:cs="Times New Roman"/>
          <w:sz w:val="24"/>
          <w:szCs w:val="24"/>
        </w:rPr>
        <w:t xml:space="preserve">, </w:t>
      </w:r>
    </w:p>
    <w:p w14:paraId="0AC94267" w14:textId="77777777" w:rsidR="007E6857" w:rsidRDefault="00704DF7">
      <w:pPr>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Mar. 15, 2023</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tab/>
        <w:t>[Online]</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tab/>
      </w:r>
      <w:hyperlink r:id="rId20">
        <w:r>
          <w:rPr>
            <w:rFonts w:ascii="Times New Roman" w:eastAsia="Times New Roman" w:hAnsi="Times New Roman" w:cs="Times New Roman"/>
            <w:color w:val="1155CC"/>
            <w:sz w:val="24"/>
            <w:szCs w:val="24"/>
            <w:u w:val="single"/>
          </w:rPr>
          <w:t>Available: https://www.comparitech.com/tv-streaming/screen-time-statistics/</w:t>
        </w:r>
      </w:hyperlink>
      <w:r>
        <w:rPr>
          <w:rFonts w:ascii="Times New Roman" w:eastAsia="Times New Roman" w:hAnsi="Times New Roman" w:cs="Times New Roman"/>
          <w:sz w:val="24"/>
          <w:szCs w:val="24"/>
        </w:rPr>
        <w:br/>
      </w:r>
      <w:r>
        <w:rPr>
          <w:rFonts w:ascii="Times New Roman" w:eastAsia="Times New Roman" w:hAnsi="Times New Roman" w:cs="Times New Roman"/>
          <w:sz w:val="24"/>
          <w:szCs w:val="24"/>
        </w:rPr>
        <w:tab/>
        <w:t xml:space="preserve">[Accessed: May 3, 2023] </w:t>
      </w:r>
    </w:p>
    <w:p w14:paraId="660515B3" w14:textId="77777777" w:rsidR="007E6857" w:rsidRDefault="007E6857">
      <w:pPr>
        <w:ind w:firstLine="720"/>
        <w:rPr>
          <w:rFonts w:ascii="Times New Roman" w:eastAsia="Times New Roman" w:hAnsi="Times New Roman" w:cs="Times New Roman"/>
          <w:sz w:val="24"/>
          <w:szCs w:val="24"/>
        </w:rPr>
      </w:pPr>
    </w:p>
    <w:p w14:paraId="6C1E5B47"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Pr>
          <w:rFonts w:ascii="Times New Roman" w:eastAsia="Times New Roman" w:hAnsi="Times New Roman" w:cs="Times New Roman"/>
          <w:sz w:val="24"/>
          <w:szCs w:val="24"/>
        </w:rPr>
        <w:tab/>
        <w:t xml:space="preserve">next-hack, “Auto-switching Power Mux with High Current Output for 5V Power </w:t>
      </w:r>
    </w:p>
    <w:p w14:paraId="63A0982B" w14:textId="77777777" w:rsidR="007E6857" w:rsidRDefault="00704DF7">
      <w:pPr>
        <w:ind w:firstLine="72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Sources</w:t>
      </w:r>
      <w:proofErr w:type="gramStart"/>
      <w:r>
        <w:rPr>
          <w:rFonts w:ascii="Times New Roman" w:eastAsia="Times New Roman" w:hAnsi="Times New Roman" w:cs="Times New Roman"/>
          <w:sz w:val="24"/>
          <w:szCs w:val="24"/>
        </w:rPr>
        <w:t>”,Electrical</w:t>
      </w:r>
      <w:proofErr w:type="spellEnd"/>
      <w:proofErr w:type="gramEnd"/>
      <w:r>
        <w:rPr>
          <w:rFonts w:ascii="Times New Roman" w:eastAsia="Times New Roman" w:hAnsi="Times New Roman" w:cs="Times New Roman"/>
          <w:sz w:val="24"/>
          <w:szCs w:val="24"/>
        </w:rPr>
        <w:t xml:space="preserve"> Engineering Stack Exchange. </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tab/>
        <w:t>[Online]</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tab/>
        <w:t xml:space="preserve">Available: </w:t>
      </w:r>
      <w:hyperlink r:id="rId21">
        <w:r>
          <w:rPr>
            <w:rFonts w:ascii="Times New Roman" w:eastAsia="Times New Roman" w:hAnsi="Times New Roman" w:cs="Times New Roman"/>
            <w:color w:val="1155CC"/>
            <w:sz w:val="24"/>
            <w:szCs w:val="24"/>
            <w:u w:val="single"/>
          </w:rPr>
          <w:t>https://electronics.stackexchange.com/q/333364</w:t>
        </w:r>
      </w:hyperlink>
      <w:r>
        <w:rPr>
          <w:rFonts w:ascii="Times New Roman" w:eastAsia="Times New Roman" w:hAnsi="Times New Roman" w:cs="Times New Roman"/>
          <w:sz w:val="24"/>
          <w:szCs w:val="24"/>
        </w:rPr>
        <w:br/>
      </w:r>
      <w:r>
        <w:rPr>
          <w:rFonts w:ascii="Times New Roman" w:eastAsia="Times New Roman" w:hAnsi="Times New Roman" w:cs="Times New Roman"/>
          <w:sz w:val="24"/>
          <w:szCs w:val="24"/>
        </w:rPr>
        <w:tab/>
        <w:t>[Accessed: May 3, 2023]</w:t>
      </w:r>
    </w:p>
    <w:p w14:paraId="22FAA0AF" w14:textId="77777777" w:rsidR="007E6857" w:rsidRDefault="007E6857">
      <w:pPr>
        <w:ind w:firstLine="720"/>
        <w:rPr>
          <w:rFonts w:ascii="Times New Roman" w:eastAsia="Times New Roman" w:hAnsi="Times New Roman" w:cs="Times New Roman"/>
          <w:sz w:val="24"/>
          <w:szCs w:val="24"/>
        </w:rPr>
      </w:pPr>
    </w:p>
    <w:p w14:paraId="03F3251B" w14:textId="77777777" w:rsidR="007E6857" w:rsidRDefault="00704DF7">
      <w:pPr>
        <w:spacing w:line="331"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Pr>
          <w:rFonts w:ascii="Times New Roman" w:eastAsia="Times New Roman" w:hAnsi="Times New Roman" w:cs="Times New Roman"/>
          <w:b/>
          <w:sz w:val="24"/>
          <w:szCs w:val="24"/>
        </w:rPr>
        <w:tab/>
      </w:r>
      <w:r>
        <w:rPr>
          <w:rFonts w:ascii="Times New Roman" w:eastAsia="Times New Roman" w:hAnsi="Times New Roman" w:cs="Times New Roman"/>
          <w:sz w:val="24"/>
          <w:szCs w:val="24"/>
        </w:rPr>
        <w:t xml:space="preserve">Atmel, “8-bit AVR Microcontroller with 32K Bytes In-System Programmable Flash” </w:t>
      </w:r>
    </w:p>
    <w:p w14:paraId="21E333E2" w14:textId="77777777" w:rsidR="007E6857" w:rsidRDefault="00704DF7">
      <w:pPr>
        <w:spacing w:line="331"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#7810D-AVR Datasheet, </w:t>
      </w:r>
    </w:p>
    <w:p w14:paraId="244A2BFC" w14:textId="77777777" w:rsidR="007E6857" w:rsidRDefault="00704DF7">
      <w:pPr>
        <w:spacing w:line="331"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[Revised Apr. 2000] </w:t>
      </w:r>
    </w:p>
    <w:p w14:paraId="4C8635F1" w14:textId="77777777" w:rsidR="007E6857" w:rsidRDefault="00704DF7">
      <w:pPr>
        <w:spacing w:line="331" w:lineRule="auto"/>
        <w:ind w:left="720"/>
        <w:rPr>
          <w:rFonts w:ascii="Times New Roman" w:eastAsia="Times New Roman" w:hAnsi="Times New Roman" w:cs="Times New Roman"/>
          <w:sz w:val="24"/>
          <w:szCs w:val="24"/>
          <w:u w:val="single"/>
        </w:rPr>
      </w:pPr>
      <w:r>
        <w:rPr>
          <w:rFonts w:ascii="Times New Roman" w:eastAsia="Times New Roman" w:hAnsi="Times New Roman" w:cs="Times New Roman"/>
          <w:sz w:val="24"/>
          <w:szCs w:val="24"/>
        </w:rPr>
        <w:t>Available:</w:t>
      </w:r>
      <w:hyperlink r:id="rId22">
        <w:r>
          <w:rPr>
            <w:rFonts w:ascii="Times New Roman" w:eastAsia="Times New Roman" w:hAnsi="Times New Roman" w:cs="Times New Roman"/>
            <w:color w:val="1155CC"/>
            <w:sz w:val="24"/>
            <w:szCs w:val="24"/>
            <w:u w:val="single"/>
          </w:rPr>
          <w:t>https://ww1.microchip.com/downloads/en/DeviceDoc/Atmel-7810-Automotive-Microcontrollers-ATmega328P_Datasheet.pdf</w:t>
        </w:r>
      </w:hyperlink>
    </w:p>
    <w:p w14:paraId="53D03EC2" w14:textId="77777777" w:rsidR="007E6857" w:rsidRDefault="00704DF7">
      <w:pPr>
        <w:spacing w:line="331"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[Accessed Jan 15, 2015]</w:t>
      </w:r>
    </w:p>
    <w:p w14:paraId="77047B01" w14:textId="77777777" w:rsidR="007E6857" w:rsidRDefault="007E6857">
      <w:pPr>
        <w:ind w:firstLine="720"/>
        <w:rPr>
          <w:rFonts w:ascii="Times New Roman" w:eastAsia="Times New Roman" w:hAnsi="Times New Roman" w:cs="Times New Roman"/>
          <w:sz w:val="24"/>
          <w:szCs w:val="24"/>
        </w:rPr>
      </w:pPr>
    </w:p>
    <w:p w14:paraId="01EFD01A" w14:textId="77777777" w:rsidR="007E6857" w:rsidRDefault="00704DF7">
      <w:pPr>
        <w:spacing w:line="331"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r>
        <w:rPr>
          <w:rFonts w:ascii="Times New Roman" w:eastAsia="Times New Roman" w:hAnsi="Times New Roman" w:cs="Times New Roman"/>
          <w:b/>
          <w:sz w:val="24"/>
          <w:szCs w:val="24"/>
        </w:rPr>
        <w:tab/>
      </w:r>
      <w:r>
        <w:rPr>
          <w:rFonts w:ascii="Times New Roman" w:eastAsia="Times New Roman" w:hAnsi="Times New Roman" w:cs="Times New Roman"/>
          <w:sz w:val="24"/>
          <w:szCs w:val="24"/>
        </w:rPr>
        <w:t>Texas Instruments, “</w:t>
      </w:r>
      <w:proofErr w:type="spellStart"/>
      <w:r>
        <w:rPr>
          <w:rFonts w:ascii="Times New Roman" w:eastAsia="Times New Roman" w:hAnsi="Times New Roman" w:cs="Times New Roman"/>
          <w:sz w:val="24"/>
          <w:szCs w:val="24"/>
        </w:rPr>
        <w:t>Autoswitching</w:t>
      </w:r>
      <w:proofErr w:type="spellEnd"/>
      <w:r>
        <w:rPr>
          <w:rFonts w:ascii="Times New Roman" w:eastAsia="Times New Roman" w:hAnsi="Times New Roman" w:cs="Times New Roman"/>
          <w:sz w:val="24"/>
          <w:szCs w:val="24"/>
        </w:rPr>
        <w:t xml:space="preserve"> Power Multiplexer” </w:t>
      </w:r>
    </w:p>
    <w:p w14:paraId="680F16F0" w14:textId="77777777" w:rsidR="007E6857" w:rsidRDefault="00704DF7">
      <w:pPr>
        <w:spacing w:line="331"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#SLVS447A Datasheet, </w:t>
      </w:r>
    </w:p>
    <w:p w14:paraId="25EFD673" w14:textId="77777777" w:rsidR="007E6857" w:rsidRDefault="00704DF7">
      <w:pPr>
        <w:spacing w:line="331"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[Revised Dec. 2002] </w:t>
      </w:r>
    </w:p>
    <w:p w14:paraId="7D02BB69" w14:textId="77777777" w:rsidR="007E6857" w:rsidRDefault="00704DF7">
      <w:pPr>
        <w:spacing w:line="331" w:lineRule="auto"/>
        <w:ind w:left="72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Available:</w:t>
      </w:r>
      <w:hyperlink r:id="rId23">
        <w:r>
          <w:rPr>
            <w:rFonts w:ascii="Times New Roman" w:eastAsia="Times New Roman" w:hAnsi="Times New Roman" w:cs="Times New Roman"/>
            <w:color w:val="1155CC"/>
            <w:sz w:val="24"/>
            <w:szCs w:val="24"/>
            <w:u w:val="single"/>
          </w:rPr>
          <w:t>https</w:t>
        </w:r>
        <w:proofErr w:type="spellEnd"/>
        <w:r>
          <w:rPr>
            <w:rFonts w:ascii="Times New Roman" w:eastAsia="Times New Roman" w:hAnsi="Times New Roman" w:cs="Times New Roman"/>
            <w:color w:val="1155CC"/>
            <w:sz w:val="24"/>
            <w:szCs w:val="24"/>
            <w:u w:val="single"/>
          </w:rPr>
          <w:t>://www.ti.com/lit/ds/symlink/tps</w:t>
        </w:r>
        <w:r>
          <w:rPr>
            <w:rFonts w:ascii="Times New Roman" w:eastAsia="Times New Roman" w:hAnsi="Times New Roman" w:cs="Times New Roman"/>
            <w:color w:val="1155CC"/>
            <w:sz w:val="24"/>
            <w:szCs w:val="24"/>
            <w:u w:val="single"/>
          </w:rPr>
          <w:t>2115.pdf</w:t>
        </w:r>
      </w:hyperlink>
    </w:p>
    <w:p w14:paraId="6CDCAFD7" w14:textId="77777777" w:rsidR="007E6857" w:rsidRDefault="00704DF7">
      <w:pPr>
        <w:spacing w:line="331"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[Accessed Feb 19, 2023]</w:t>
      </w:r>
    </w:p>
    <w:p w14:paraId="6952BF51" w14:textId="77777777" w:rsidR="007E6857" w:rsidRDefault="007E6857">
      <w:pPr>
        <w:spacing w:line="331" w:lineRule="auto"/>
        <w:ind w:left="720"/>
        <w:rPr>
          <w:rFonts w:ascii="Cambria" w:eastAsia="Cambria" w:hAnsi="Cambria" w:cs="Cambria"/>
          <w:sz w:val="24"/>
          <w:szCs w:val="24"/>
        </w:rPr>
      </w:pPr>
    </w:p>
    <w:p w14:paraId="26827C24" w14:textId="77777777" w:rsidR="007E6857" w:rsidRDefault="00704DF7">
      <w:pPr>
        <w:spacing w:line="331"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 </w:t>
      </w:r>
      <w:r>
        <w:rPr>
          <w:rFonts w:ascii="Times New Roman" w:eastAsia="Times New Roman" w:hAnsi="Times New Roman" w:cs="Times New Roman"/>
          <w:sz w:val="24"/>
          <w:szCs w:val="24"/>
        </w:rPr>
        <w:tab/>
        <w:t>Melissa LeBlanc-Williams, “Adafruit LED Backpacks,” Revised Jan.13, 2023</w:t>
      </w:r>
    </w:p>
    <w:p w14:paraId="76E13243" w14:textId="77777777" w:rsidR="007E6857" w:rsidRDefault="00704DF7">
      <w:pPr>
        <w:spacing w:line="331"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[Online] </w:t>
      </w:r>
    </w:p>
    <w:p w14:paraId="38523598" w14:textId="77777777" w:rsidR="007E6857" w:rsidRDefault="00704DF7">
      <w:pPr>
        <w:spacing w:line="331"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Available: </w:t>
      </w:r>
      <w:hyperlink r:id="rId24">
        <w:r>
          <w:rPr>
            <w:rFonts w:ascii="Times New Roman" w:eastAsia="Times New Roman" w:hAnsi="Times New Roman" w:cs="Times New Roman"/>
            <w:color w:val="1155CC"/>
            <w:sz w:val="24"/>
            <w:szCs w:val="24"/>
            <w:u w:val="single"/>
          </w:rPr>
          <w:t>https://cdn-learn.adafruit.com/downloads/pdf/adafruit-led-backpack.pdf</w:t>
        </w:r>
      </w:hyperlink>
    </w:p>
    <w:p w14:paraId="44DEC86F" w14:textId="77777777" w:rsidR="007E6857" w:rsidRDefault="00704DF7">
      <w:pPr>
        <w:spacing w:line="331" w:lineRule="auto"/>
        <w:ind w:left="720"/>
        <w:rPr>
          <w:rFonts w:ascii="Times New Roman" w:eastAsia="Times New Roman" w:hAnsi="Times New Roman" w:cs="Times New Roman"/>
          <w:b/>
          <w:i/>
          <w:sz w:val="24"/>
          <w:szCs w:val="24"/>
        </w:rPr>
      </w:pPr>
      <w:r>
        <w:rPr>
          <w:rFonts w:ascii="Times New Roman" w:eastAsia="Times New Roman" w:hAnsi="Times New Roman" w:cs="Times New Roman"/>
          <w:sz w:val="24"/>
          <w:szCs w:val="24"/>
        </w:rPr>
        <w:t>[Accessed Feb. 19, 2023]</w:t>
      </w:r>
      <w:r>
        <w:rPr>
          <w:rFonts w:ascii="Times New Roman" w:eastAsia="Times New Roman" w:hAnsi="Times New Roman" w:cs="Times New Roman"/>
          <w:b/>
          <w:i/>
          <w:sz w:val="24"/>
          <w:szCs w:val="24"/>
        </w:rPr>
        <w:t xml:space="preserve"> </w:t>
      </w:r>
    </w:p>
    <w:p w14:paraId="31BC175A" w14:textId="77777777" w:rsidR="007E6857" w:rsidRDefault="007E6857">
      <w:pPr>
        <w:spacing w:line="331" w:lineRule="auto"/>
        <w:ind w:left="720"/>
        <w:rPr>
          <w:rFonts w:ascii="Times New Roman" w:eastAsia="Times New Roman" w:hAnsi="Times New Roman" w:cs="Times New Roman"/>
          <w:b/>
          <w:i/>
          <w:sz w:val="24"/>
          <w:szCs w:val="24"/>
        </w:rPr>
      </w:pPr>
    </w:p>
    <w:p w14:paraId="17D8A70C" w14:textId="77777777" w:rsidR="007E6857" w:rsidRDefault="00704DF7">
      <w:pPr>
        <w:spacing w:line="331"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r>
        <w:rPr>
          <w:rFonts w:ascii="Times New Roman" w:eastAsia="Times New Roman" w:hAnsi="Times New Roman" w:cs="Times New Roman"/>
          <w:sz w:val="24"/>
          <w:szCs w:val="24"/>
        </w:rPr>
        <w:tab/>
      </w:r>
      <w:proofErr w:type="spellStart"/>
      <w:r>
        <w:rPr>
          <w:rFonts w:ascii="Times New Roman" w:eastAsia="Times New Roman" w:hAnsi="Times New Roman" w:cs="Times New Roman"/>
          <w:sz w:val="24"/>
          <w:szCs w:val="24"/>
        </w:rPr>
        <w:t>STMicroeclectronics</w:t>
      </w:r>
      <w:proofErr w:type="spellEnd"/>
      <w:r>
        <w:rPr>
          <w:rFonts w:ascii="Times New Roman" w:eastAsia="Times New Roman" w:hAnsi="Times New Roman" w:cs="Times New Roman"/>
          <w:sz w:val="24"/>
          <w:szCs w:val="24"/>
        </w:rPr>
        <w:t>, “L78 Positive Voltage Regulator ICs”</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tab/>
        <w:t>#DS0422 Datasheet,</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tab/>
        <w:t>[Revised Sep. 2021]</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lastRenderedPageBreak/>
        <w:tab/>
      </w:r>
      <w:r>
        <w:rPr>
          <w:rFonts w:ascii="Times New Roman" w:eastAsia="Times New Roman" w:hAnsi="Times New Roman" w:cs="Times New Roman"/>
          <w:sz w:val="24"/>
          <w:szCs w:val="24"/>
        </w:rPr>
        <w:t xml:space="preserve">Available: </w:t>
      </w:r>
      <w:hyperlink r:id="rId25">
        <w:r>
          <w:rPr>
            <w:rFonts w:ascii="Times New Roman" w:eastAsia="Times New Roman" w:hAnsi="Times New Roman" w:cs="Times New Roman"/>
            <w:color w:val="1155CC"/>
            <w:sz w:val="24"/>
            <w:szCs w:val="24"/>
            <w:u w:val="single"/>
          </w:rPr>
          <w:t>https://www.mouser.com/datasheet/2/389/l78-1849632.pdf</w:t>
        </w:r>
      </w:hyperlink>
      <w:r>
        <w:rPr>
          <w:rFonts w:ascii="Times New Roman" w:eastAsia="Times New Roman" w:hAnsi="Times New Roman" w:cs="Times New Roman"/>
          <w:sz w:val="24"/>
          <w:szCs w:val="24"/>
        </w:rPr>
        <w:br/>
      </w:r>
      <w:r>
        <w:rPr>
          <w:rFonts w:ascii="Times New Roman" w:eastAsia="Times New Roman" w:hAnsi="Times New Roman" w:cs="Times New Roman"/>
          <w:sz w:val="24"/>
          <w:szCs w:val="24"/>
        </w:rPr>
        <w:tab/>
        <w:t>[Accessed May 3, 2023]</w:t>
      </w:r>
    </w:p>
    <w:p w14:paraId="6D8D388B" w14:textId="77777777" w:rsidR="007E6857" w:rsidRDefault="007E6857">
      <w:pPr>
        <w:ind w:firstLine="720"/>
        <w:rPr>
          <w:rFonts w:ascii="Times New Roman" w:eastAsia="Times New Roman" w:hAnsi="Times New Roman" w:cs="Times New Roman"/>
          <w:sz w:val="24"/>
          <w:szCs w:val="24"/>
        </w:rPr>
      </w:pPr>
    </w:p>
    <w:p w14:paraId="5DBF2DBF" w14:textId="77777777" w:rsidR="007E6857" w:rsidRDefault="00704DF7">
      <w:pPr>
        <w:spacing w:line="331"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w:t>
      </w:r>
      <w:r>
        <w:rPr>
          <w:rFonts w:ascii="Times New Roman" w:eastAsia="Times New Roman" w:hAnsi="Times New Roman" w:cs="Times New Roman"/>
          <w:b/>
          <w:sz w:val="24"/>
          <w:szCs w:val="24"/>
        </w:rPr>
        <w:tab/>
      </w:r>
      <w:proofErr w:type="spellStart"/>
      <w:r>
        <w:rPr>
          <w:rFonts w:ascii="Times New Roman" w:eastAsia="Times New Roman" w:hAnsi="Times New Roman" w:cs="Times New Roman"/>
          <w:sz w:val="24"/>
          <w:szCs w:val="24"/>
        </w:rPr>
        <w:t>Electrochem</w:t>
      </w:r>
      <w:proofErr w:type="spellEnd"/>
      <w:r>
        <w:rPr>
          <w:rFonts w:ascii="Times New Roman" w:eastAsia="Times New Roman" w:hAnsi="Times New Roman" w:cs="Times New Roman"/>
          <w:sz w:val="24"/>
          <w:szCs w:val="24"/>
        </w:rPr>
        <w:t xml:space="preserve"> Solutions, Raynham, Massachusetts, United</w:t>
      </w:r>
      <w:r>
        <w:rPr>
          <w:rFonts w:ascii="Times New Roman" w:eastAsia="Times New Roman" w:hAnsi="Times New Roman" w:cs="Times New Roman"/>
          <w:sz w:val="24"/>
          <w:szCs w:val="24"/>
        </w:rPr>
        <w:t xml:space="preserve"> States, </w:t>
      </w:r>
      <w:r>
        <w:rPr>
          <w:rFonts w:ascii="Times New Roman" w:eastAsia="Times New Roman" w:hAnsi="Times New Roman" w:cs="Times New Roman"/>
          <w:i/>
          <w:sz w:val="24"/>
          <w:szCs w:val="24"/>
        </w:rPr>
        <w:t xml:space="preserve">Primary Lithium </w:t>
      </w:r>
      <w:r>
        <w:rPr>
          <w:rFonts w:ascii="Times New Roman" w:eastAsia="Times New Roman" w:hAnsi="Times New Roman" w:cs="Times New Roman"/>
          <w:i/>
          <w:sz w:val="24"/>
          <w:szCs w:val="24"/>
        </w:rPr>
        <w:br/>
      </w:r>
      <w:r>
        <w:rPr>
          <w:rFonts w:ascii="Times New Roman" w:eastAsia="Times New Roman" w:hAnsi="Times New Roman" w:cs="Times New Roman"/>
          <w:i/>
          <w:sz w:val="24"/>
          <w:szCs w:val="24"/>
        </w:rPr>
        <w:tab/>
        <w:t xml:space="preserve">Battery Safety and Handling Guidelines, </w:t>
      </w:r>
      <w:r>
        <w:rPr>
          <w:rFonts w:ascii="Times New Roman" w:eastAsia="Times New Roman" w:hAnsi="Times New Roman" w:cs="Times New Roman"/>
          <w:sz w:val="24"/>
          <w:szCs w:val="24"/>
        </w:rPr>
        <w:t>Revised 2017</w:t>
      </w:r>
    </w:p>
    <w:p w14:paraId="0A4ADEF8" w14:textId="77777777" w:rsidR="007E6857" w:rsidRDefault="00704DF7">
      <w:pPr>
        <w:spacing w:line="331"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[Online] </w:t>
      </w:r>
    </w:p>
    <w:p w14:paraId="755876C1" w14:textId="77777777" w:rsidR="007E6857" w:rsidRDefault="00704DF7">
      <w:pPr>
        <w:spacing w:line="331"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Available:</w:t>
      </w:r>
      <w:hyperlink r:id="rId26">
        <w:r>
          <w:rPr>
            <w:rFonts w:ascii="Times New Roman" w:eastAsia="Times New Roman" w:hAnsi="Times New Roman" w:cs="Times New Roman"/>
            <w:color w:val="1155CC"/>
            <w:sz w:val="24"/>
            <w:szCs w:val="24"/>
            <w:u w:val="single"/>
          </w:rPr>
          <w:t>https://s24.q4cdn.com/142631039/fil</w:t>
        </w:r>
        <w:r>
          <w:rPr>
            <w:rFonts w:ascii="Times New Roman" w:eastAsia="Times New Roman" w:hAnsi="Times New Roman" w:cs="Times New Roman"/>
            <w:color w:val="1155CC"/>
            <w:sz w:val="24"/>
            <w:szCs w:val="24"/>
            <w:u w:val="single"/>
          </w:rPr>
          <w:t>es/doc_presentations/Resources/Battery-Safety-and-Handling-Guide.pdf</w:t>
        </w:r>
      </w:hyperlink>
    </w:p>
    <w:p w14:paraId="5DD0BFD3" w14:textId="77777777" w:rsidR="007E6857" w:rsidRDefault="00704DF7">
      <w:pPr>
        <w:spacing w:line="331"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[Accessed Feb. 19, 2023]</w:t>
      </w:r>
      <w:r>
        <w:rPr>
          <w:rFonts w:ascii="Times New Roman" w:eastAsia="Times New Roman" w:hAnsi="Times New Roman" w:cs="Times New Roman"/>
          <w:b/>
          <w:i/>
          <w:sz w:val="24"/>
          <w:szCs w:val="24"/>
        </w:rPr>
        <w:t xml:space="preserve"> </w:t>
      </w:r>
    </w:p>
    <w:p w14:paraId="2C5BE948" w14:textId="77777777" w:rsidR="007E6857" w:rsidRDefault="007E6857">
      <w:pPr>
        <w:rPr>
          <w:rFonts w:ascii="Times New Roman" w:eastAsia="Times New Roman" w:hAnsi="Times New Roman" w:cs="Times New Roman"/>
          <w:sz w:val="30"/>
          <w:szCs w:val="30"/>
        </w:rPr>
      </w:pPr>
    </w:p>
    <w:p w14:paraId="5D112AA6" w14:textId="77777777" w:rsidR="007E6857" w:rsidRDefault="00704DF7">
      <w:pPr>
        <w:spacing w:line="331"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[8] </w:t>
      </w:r>
      <w:r>
        <w:rPr>
          <w:rFonts w:ascii="Times New Roman" w:eastAsia="Times New Roman" w:hAnsi="Times New Roman" w:cs="Times New Roman"/>
          <w:sz w:val="24"/>
          <w:szCs w:val="24"/>
        </w:rPr>
        <w:tab/>
        <w:t xml:space="preserve">University of Illinois at Urbana Champaign, “Safe Practice for Lead Acid and                   </w:t>
      </w:r>
      <w:r>
        <w:rPr>
          <w:rFonts w:ascii="Times New Roman" w:eastAsia="Times New Roman" w:hAnsi="Times New Roman" w:cs="Times New Roman"/>
          <w:sz w:val="24"/>
          <w:szCs w:val="24"/>
        </w:rPr>
        <w:tab/>
      </w:r>
    </w:p>
    <w:p w14:paraId="769E04AF" w14:textId="77777777" w:rsidR="007E6857" w:rsidRDefault="00704DF7">
      <w:pPr>
        <w:spacing w:line="331"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Lithium Batteries,” Apr</w:t>
      </w:r>
      <w:r>
        <w:rPr>
          <w:rFonts w:ascii="Times New Roman" w:eastAsia="Times New Roman" w:hAnsi="Times New Roman" w:cs="Times New Roman"/>
          <w:sz w:val="24"/>
          <w:szCs w:val="24"/>
        </w:rPr>
        <w:t>il.13, 2016</w:t>
      </w:r>
    </w:p>
    <w:p w14:paraId="27269A5F" w14:textId="77777777" w:rsidR="007E6857" w:rsidRDefault="00704DF7">
      <w:pPr>
        <w:spacing w:line="331"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[Online] </w:t>
      </w:r>
    </w:p>
    <w:p w14:paraId="0EFCFE77" w14:textId="77777777" w:rsidR="007E6857" w:rsidRDefault="00704DF7">
      <w:pPr>
        <w:spacing w:line="331"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Available:</w:t>
      </w:r>
      <w:hyperlink r:id="rId27">
        <w:r>
          <w:rPr>
            <w:rFonts w:ascii="Times New Roman" w:eastAsia="Times New Roman" w:hAnsi="Times New Roman" w:cs="Times New Roman"/>
            <w:color w:val="1155CC"/>
            <w:sz w:val="24"/>
            <w:szCs w:val="24"/>
            <w:u w:val="single"/>
          </w:rPr>
          <w:t>https://courses.engr.illinois.edu/ece445/documents/GeneralBatterySafety.pdf</w:t>
        </w:r>
      </w:hyperlink>
    </w:p>
    <w:p w14:paraId="1ABAC771" w14:textId="77777777" w:rsidR="007E6857" w:rsidRDefault="00704DF7">
      <w:pPr>
        <w:spacing w:line="331" w:lineRule="auto"/>
        <w:ind w:left="720"/>
        <w:rPr>
          <w:rFonts w:ascii="Times New Roman" w:eastAsia="Times New Roman" w:hAnsi="Times New Roman" w:cs="Times New Roman"/>
          <w:b/>
          <w:i/>
          <w:sz w:val="24"/>
          <w:szCs w:val="24"/>
        </w:rPr>
      </w:pPr>
      <w:r>
        <w:rPr>
          <w:rFonts w:ascii="Times New Roman" w:eastAsia="Times New Roman" w:hAnsi="Times New Roman" w:cs="Times New Roman"/>
          <w:sz w:val="24"/>
          <w:szCs w:val="24"/>
        </w:rPr>
        <w:t>[Accessed Feb. 19, 2023]</w:t>
      </w:r>
      <w:r>
        <w:rPr>
          <w:rFonts w:ascii="Times New Roman" w:eastAsia="Times New Roman" w:hAnsi="Times New Roman" w:cs="Times New Roman"/>
          <w:b/>
          <w:i/>
          <w:sz w:val="24"/>
          <w:szCs w:val="24"/>
        </w:rPr>
        <w:t xml:space="preserve"> </w:t>
      </w:r>
    </w:p>
    <w:p w14:paraId="0A81F3F9" w14:textId="77777777" w:rsidR="007E6857" w:rsidRDefault="007E6857">
      <w:pPr>
        <w:spacing w:line="331" w:lineRule="auto"/>
        <w:rPr>
          <w:rFonts w:ascii="Times New Roman" w:eastAsia="Times New Roman" w:hAnsi="Times New Roman" w:cs="Times New Roman"/>
          <w:b/>
          <w:sz w:val="24"/>
          <w:szCs w:val="24"/>
        </w:rPr>
      </w:pPr>
    </w:p>
    <w:p w14:paraId="36795A98" w14:textId="77777777" w:rsidR="007E6857" w:rsidRDefault="00704DF7">
      <w:pPr>
        <w:spacing w:line="331"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r>
        <w:rPr>
          <w:rFonts w:ascii="Times New Roman" w:eastAsia="Times New Roman" w:hAnsi="Times New Roman" w:cs="Times New Roman"/>
          <w:b/>
          <w:sz w:val="24"/>
          <w:szCs w:val="24"/>
        </w:rPr>
        <w:tab/>
      </w:r>
      <w:r>
        <w:rPr>
          <w:rFonts w:ascii="Times New Roman" w:eastAsia="Times New Roman" w:hAnsi="Times New Roman" w:cs="Times New Roman"/>
          <w:sz w:val="24"/>
          <w:szCs w:val="24"/>
        </w:rPr>
        <w:t xml:space="preserve">Institute of Electrical and Electronics Engineers, “IEEE Code of Ethics,” June 2020 </w:t>
      </w:r>
    </w:p>
    <w:p w14:paraId="68954977" w14:textId="77777777" w:rsidR="007E6857" w:rsidRDefault="00704DF7">
      <w:pPr>
        <w:spacing w:line="331"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[Online] </w:t>
      </w:r>
    </w:p>
    <w:p w14:paraId="423048AD" w14:textId="77777777" w:rsidR="007E6857" w:rsidRDefault="00704DF7">
      <w:pPr>
        <w:spacing w:line="331"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Available: </w:t>
      </w:r>
      <w:hyperlink r:id="rId28">
        <w:r>
          <w:rPr>
            <w:rFonts w:ascii="Times New Roman" w:eastAsia="Times New Roman" w:hAnsi="Times New Roman" w:cs="Times New Roman"/>
            <w:color w:val="1155CC"/>
            <w:sz w:val="24"/>
            <w:szCs w:val="24"/>
            <w:u w:val="single"/>
          </w:rPr>
          <w:t>https://www.ieee.org/about/corporate/governance/p7-8.html</w:t>
        </w:r>
      </w:hyperlink>
    </w:p>
    <w:p w14:paraId="5160E4A5" w14:textId="77777777" w:rsidR="007E6857" w:rsidRDefault="00704DF7">
      <w:pPr>
        <w:spacing w:line="331"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[Accessed Feb. 20, 2023]</w:t>
      </w:r>
    </w:p>
    <w:p w14:paraId="0D3078F1" w14:textId="77777777" w:rsidR="007E6857" w:rsidRDefault="007E6857">
      <w:pPr>
        <w:spacing w:line="331" w:lineRule="auto"/>
        <w:rPr>
          <w:rFonts w:ascii="Times New Roman" w:eastAsia="Times New Roman" w:hAnsi="Times New Roman" w:cs="Times New Roman"/>
          <w:sz w:val="24"/>
          <w:szCs w:val="24"/>
        </w:rPr>
      </w:pPr>
    </w:p>
    <w:p w14:paraId="179C77B7" w14:textId="77777777" w:rsidR="007E6857" w:rsidRDefault="007E6857">
      <w:pPr>
        <w:spacing w:line="331" w:lineRule="auto"/>
        <w:rPr>
          <w:rFonts w:ascii="Times New Roman" w:eastAsia="Times New Roman" w:hAnsi="Times New Roman" w:cs="Times New Roman"/>
          <w:sz w:val="24"/>
          <w:szCs w:val="24"/>
        </w:rPr>
      </w:pPr>
    </w:p>
    <w:p w14:paraId="68A969DD" w14:textId="77777777" w:rsidR="007E6857" w:rsidRDefault="007E6857">
      <w:pPr>
        <w:spacing w:line="331" w:lineRule="auto"/>
        <w:rPr>
          <w:rFonts w:ascii="Times New Roman" w:eastAsia="Times New Roman" w:hAnsi="Times New Roman" w:cs="Times New Roman"/>
          <w:sz w:val="24"/>
          <w:szCs w:val="24"/>
        </w:rPr>
      </w:pPr>
    </w:p>
    <w:p w14:paraId="464F40F1" w14:textId="77777777" w:rsidR="007E6857" w:rsidRDefault="007E6857">
      <w:pPr>
        <w:spacing w:line="331" w:lineRule="auto"/>
        <w:rPr>
          <w:rFonts w:ascii="Times New Roman" w:eastAsia="Times New Roman" w:hAnsi="Times New Roman" w:cs="Times New Roman"/>
        </w:rPr>
      </w:pPr>
    </w:p>
    <w:p w14:paraId="697B287A" w14:textId="77777777" w:rsidR="007E6857" w:rsidRDefault="007E6857">
      <w:pPr>
        <w:rPr>
          <w:rFonts w:ascii="Times New Roman" w:eastAsia="Times New Roman" w:hAnsi="Times New Roman" w:cs="Times New Roman"/>
          <w:sz w:val="30"/>
          <w:szCs w:val="30"/>
        </w:rPr>
      </w:pPr>
    </w:p>
    <w:p w14:paraId="34CCC2BD" w14:textId="77777777" w:rsidR="007E6857" w:rsidRDefault="007E6857">
      <w:pPr>
        <w:spacing w:before="240" w:after="240"/>
        <w:rPr>
          <w:rFonts w:ascii="Times New Roman" w:eastAsia="Times New Roman" w:hAnsi="Times New Roman" w:cs="Times New Roman"/>
          <w:sz w:val="24"/>
          <w:szCs w:val="24"/>
        </w:rPr>
      </w:pPr>
    </w:p>
    <w:p w14:paraId="2E578E26" w14:textId="77777777" w:rsidR="007E6857" w:rsidRDefault="007E6857">
      <w:pPr>
        <w:rPr>
          <w:rFonts w:ascii="Times New Roman" w:eastAsia="Times New Roman" w:hAnsi="Times New Roman" w:cs="Times New Roman"/>
          <w:sz w:val="24"/>
          <w:szCs w:val="24"/>
        </w:rPr>
      </w:pPr>
    </w:p>
    <w:p w14:paraId="6FF51833" w14:textId="77777777" w:rsidR="007E6857" w:rsidRDefault="007E6857">
      <w:pPr>
        <w:rPr>
          <w:rFonts w:ascii="Roboto" w:eastAsia="Roboto" w:hAnsi="Roboto" w:cs="Roboto"/>
          <w:color w:val="212529"/>
          <w:sz w:val="24"/>
          <w:szCs w:val="24"/>
          <w:shd w:val="clear" w:color="auto" w:fill="F8F9FA"/>
        </w:rPr>
      </w:pPr>
    </w:p>
    <w:p w14:paraId="28AE58E9" w14:textId="77777777" w:rsidR="007E6857" w:rsidRDefault="007E6857">
      <w:pPr>
        <w:rPr>
          <w:rFonts w:ascii="Roboto" w:eastAsia="Roboto" w:hAnsi="Roboto" w:cs="Roboto"/>
          <w:color w:val="212529"/>
          <w:sz w:val="24"/>
          <w:szCs w:val="24"/>
          <w:shd w:val="clear" w:color="auto" w:fill="F8F9FA"/>
        </w:rPr>
      </w:pPr>
    </w:p>
    <w:p w14:paraId="4395AA33" w14:textId="77777777" w:rsidR="007E6857" w:rsidRDefault="007E6857">
      <w:pPr>
        <w:rPr>
          <w:rFonts w:ascii="Times New Roman" w:eastAsia="Times New Roman" w:hAnsi="Times New Roman" w:cs="Times New Roman"/>
          <w:sz w:val="24"/>
          <w:szCs w:val="24"/>
        </w:rPr>
      </w:pPr>
    </w:p>
    <w:p w14:paraId="5FAF5246" w14:textId="77777777" w:rsidR="007E6857" w:rsidRDefault="007E6857">
      <w:pPr>
        <w:rPr>
          <w:rFonts w:ascii="Times New Roman" w:eastAsia="Times New Roman" w:hAnsi="Times New Roman" w:cs="Times New Roman"/>
          <w:sz w:val="24"/>
          <w:szCs w:val="24"/>
        </w:rPr>
      </w:pPr>
    </w:p>
    <w:p w14:paraId="63F428E9" w14:textId="77777777" w:rsidR="007E6857" w:rsidRDefault="007E6857">
      <w:pPr>
        <w:rPr>
          <w:rFonts w:ascii="Times New Roman" w:eastAsia="Times New Roman" w:hAnsi="Times New Roman" w:cs="Times New Roman"/>
          <w:sz w:val="24"/>
          <w:szCs w:val="24"/>
        </w:rPr>
      </w:pPr>
    </w:p>
    <w:p w14:paraId="28D2588C" w14:textId="77777777" w:rsidR="007E6857" w:rsidRDefault="007E6857">
      <w:pPr>
        <w:rPr>
          <w:rFonts w:ascii="Times New Roman" w:eastAsia="Times New Roman" w:hAnsi="Times New Roman" w:cs="Times New Roman"/>
          <w:sz w:val="24"/>
          <w:szCs w:val="24"/>
        </w:rPr>
      </w:pPr>
    </w:p>
    <w:p w14:paraId="289BCDE6" w14:textId="77777777" w:rsidR="007E6857" w:rsidRDefault="007E6857">
      <w:pPr>
        <w:rPr>
          <w:rFonts w:ascii="Times New Roman" w:eastAsia="Times New Roman" w:hAnsi="Times New Roman" w:cs="Times New Roman"/>
          <w:sz w:val="24"/>
          <w:szCs w:val="24"/>
        </w:rPr>
      </w:pPr>
    </w:p>
    <w:p w14:paraId="7C36BEA0" w14:textId="77777777" w:rsidR="007E6857" w:rsidRDefault="007E6857">
      <w:pPr>
        <w:rPr>
          <w:rFonts w:ascii="Times New Roman" w:eastAsia="Times New Roman" w:hAnsi="Times New Roman" w:cs="Times New Roman"/>
          <w:sz w:val="24"/>
          <w:szCs w:val="24"/>
        </w:rPr>
      </w:pPr>
    </w:p>
    <w:p w14:paraId="5B3C0AAB" w14:textId="77777777" w:rsidR="007E6857" w:rsidRDefault="007E6857">
      <w:pPr>
        <w:rPr>
          <w:rFonts w:ascii="Times New Roman" w:eastAsia="Times New Roman" w:hAnsi="Times New Roman" w:cs="Times New Roman"/>
          <w:sz w:val="24"/>
          <w:szCs w:val="24"/>
        </w:rPr>
      </w:pPr>
    </w:p>
    <w:p w14:paraId="2972166B" w14:textId="77777777" w:rsidR="007E6857" w:rsidRDefault="007E6857">
      <w:pPr>
        <w:rPr>
          <w:rFonts w:ascii="Times New Roman" w:eastAsia="Times New Roman" w:hAnsi="Times New Roman" w:cs="Times New Roman"/>
          <w:sz w:val="24"/>
          <w:szCs w:val="24"/>
        </w:rPr>
      </w:pPr>
    </w:p>
    <w:p w14:paraId="18D2C79D" w14:textId="77777777" w:rsidR="007E6857" w:rsidRDefault="00704DF7" w:rsidP="00FA16D5">
      <w:pPr>
        <w:pStyle w:val="Heading1"/>
      </w:pPr>
      <w:bookmarkStart w:id="32" w:name="_Toc134050176"/>
      <w:r>
        <w:t>Appendix A: Verifications</w:t>
      </w:r>
      <w:bookmarkEnd w:id="32"/>
    </w:p>
    <w:p w14:paraId="6940831C" w14:textId="77777777" w:rsidR="007E6857" w:rsidRDefault="007E6857">
      <w:pPr>
        <w:rPr>
          <w:rFonts w:ascii="Times New Roman" w:eastAsia="Times New Roman" w:hAnsi="Times New Roman" w:cs="Times New Roman"/>
          <w:sz w:val="30"/>
          <w:szCs w:val="30"/>
        </w:rPr>
      </w:pPr>
    </w:p>
    <w:p w14:paraId="6AF2C866" w14:textId="77777777" w:rsidR="007E6857" w:rsidRDefault="00704DF7" w:rsidP="00FA16D5">
      <w:pPr>
        <w:pStyle w:val="Heading2"/>
      </w:pPr>
      <w:bookmarkStart w:id="33" w:name="_Toc134050177"/>
      <w:r>
        <w:t>A.1 Microcontroller/Battery Verification Results</w:t>
      </w:r>
      <w:bookmarkEnd w:id="33"/>
    </w:p>
    <w:p w14:paraId="7EFEDB39" w14:textId="77777777" w:rsidR="007E6857" w:rsidRDefault="007E6857">
      <w:pPr>
        <w:rPr>
          <w:rFonts w:ascii="Times New Roman" w:eastAsia="Times New Roman" w:hAnsi="Times New Roman" w:cs="Times New Roman"/>
          <w:sz w:val="26"/>
          <w:szCs w:val="26"/>
        </w:rPr>
      </w:pPr>
    </w:p>
    <w:p w14:paraId="122D28C0" w14:textId="77777777" w:rsidR="007E6857" w:rsidRDefault="00704DF7">
      <w:pPr>
        <w:widowControl w:val="0"/>
        <w:spacing w:line="24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A.1.1 </w:t>
      </w:r>
      <w:r>
        <w:rPr>
          <w:rFonts w:ascii="Times New Roman" w:eastAsia="Times New Roman" w:hAnsi="Times New Roman" w:cs="Times New Roman"/>
          <w:i/>
          <w:sz w:val="24"/>
          <w:szCs w:val="24"/>
        </w:rPr>
        <w:t>The Microcontroller outputs the correct signals to the Power mux</w:t>
      </w:r>
    </w:p>
    <w:p w14:paraId="6980F7C8" w14:textId="77777777" w:rsidR="007E6857" w:rsidRDefault="007E6857">
      <w:pPr>
        <w:widowControl w:val="0"/>
        <w:spacing w:line="240" w:lineRule="auto"/>
        <w:rPr>
          <w:rFonts w:ascii="Times New Roman" w:eastAsia="Times New Roman" w:hAnsi="Times New Roman" w:cs="Times New Roman"/>
          <w:i/>
          <w:sz w:val="24"/>
          <w:szCs w:val="24"/>
        </w:rPr>
      </w:pPr>
    </w:p>
    <w:p w14:paraId="30890310" w14:textId="77777777" w:rsidR="005125F9" w:rsidRDefault="005125F9">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7</w:t>
      </w:r>
      <w:r w:rsidR="00704DF7">
        <w:rPr>
          <w:rFonts w:ascii="Times New Roman" w:eastAsia="Times New Roman" w:hAnsi="Times New Roman" w:cs="Times New Roman"/>
          <w:sz w:val="24"/>
          <w:szCs w:val="24"/>
        </w:rPr>
        <w:t xml:space="preserve"> is an image verifying the requirement of microcontroller functionality.</w:t>
      </w:r>
    </w:p>
    <w:p w14:paraId="13AEB00A" w14:textId="107340C8"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5531D7C2" w14:textId="754BFF86" w:rsidR="005125F9" w:rsidRDefault="005125F9" w:rsidP="005125F9">
      <w:pPr>
        <w:keepNext/>
        <w:jc w:val="center"/>
      </w:pPr>
      <w:r>
        <w:rPr>
          <w:noProof/>
        </w:rPr>
        <w:drawing>
          <wp:anchor distT="114300" distB="114300" distL="114300" distR="114300" simplePos="0" relativeHeight="251659264" behindDoc="0" locked="0" layoutInCell="1" hidden="0" allowOverlap="1" wp14:anchorId="7C582D64" wp14:editId="6BB765F7">
            <wp:simplePos x="0" y="0"/>
            <wp:positionH relativeFrom="column">
              <wp:posOffset>3525622</wp:posOffset>
            </wp:positionH>
            <wp:positionV relativeFrom="paragraph">
              <wp:posOffset>1464996</wp:posOffset>
            </wp:positionV>
            <wp:extent cx="1533525" cy="1019175"/>
            <wp:effectExtent l="38100" t="38100" r="38100" b="38100"/>
            <wp:wrapNone/>
            <wp:docPr id="2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9"/>
                    <a:srcRect/>
                    <a:stretch>
                      <a:fillRect/>
                    </a:stretch>
                  </pic:blipFill>
                  <pic:spPr>
                    <a:xfrm>
                      <a:off x="0" y="0"/>
                      <a:ext cx="1533525" cy="1019175"/>
                    </a:xfrm>
                    <a:prstGeom prst="rect">
                      <a:avLst/>
                    </a:prstGeom>
                    <a:ln w="38100">
                      <a:solidFill>
                        <a:srgbClr val="FF0000"/>
                      </a:solidFill>
                      <a:prstDash val="solid"/>
                    </a:ln>
                  </pic:spPr>
                </pic:pic>
              </a:graphicData>
            </a:graphic>
          </wp:anchor>
        </w:drawing>
      </w:r>
      <w:r w:rsidR="00704DF7">
        <w:rPr>
          <w:rFonts w:ascii="Times New Roman" w:eastAsia="Times New Roman" w:hAnsi="Times New Roman" w:cs="Times New Roman"/>
          <w:i/>
          <w:noProof/>
          <w:sz w:val="24"/>
          <w:szCs w:val="24"/>
        </w:rPr>
        <w:drawing>
          <wp:inline distT="114300" distB="114300" distL="114300" distR="114300" wp14:anchorId="2D07D547" wp14:editId="3D58E9B3">
            <wp:extent cx="5006813" cy="2847975"/>
            <wp:effectExtent l="0" t="0" r="7620" b="3175"/>
            <wp:docPr id="34"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0"/>
                    <a:srcRect/>
                    <a:stretch>
                      <a:fillRect/>
                    </a:stretch>
                  </pic:blipFill>
                  <pic:spPr>
                    <a:xfrm>
                      <a:off x="0" y="0"/>
                      <a:ext cx="5006813" cy="2847975"/>
                    </a:xfrm>
                    <a:prstGeom prst="rect">
                      <a:avLst/>
                    </a:prstGeom>
                    <a:ln/>
                  </pic:spPr>
                </pic:pic>
              </a:graphicData>
            </a:graphic>
          </wp:inline>
        </w:drawing>
      </w:r>
    </w:p>
    <w:p w14:paraId="2FA43731" w14:textId="014DECCE" w:rsidR="007E6857" w:rsidRPr="005125F9" w:rsidRDefault="005125F9" w:rsidP="005125F9">
      <w:pPr>
        <w:pStyle w:val="Caption"/>
        <w:jc w:val="center"/>
      </w:pPr>
      <w:r>
        <w:t xml:space="preserve">Figure </w:t>
      </w:r>
      <w:r>
        <w:fldChar w:fldCharType="begin"/>
      </w:r>
      <w:r>
        <w:instrText xml:space="preserve"> SEQ Figure \* ARABIC </w:instrText>
      </w:r>
      <w:r>
        <w:fldChar w:fldCharType="separate"/>
      </w:r>
      <w:r w:rsidR="00704DF7">
        <w:rPr>
          <w:noProof/>
        </w:rPr>
        <w:t>7</w:t>
      </w:r>
      <w:r>
        <w:fldChar w:fldCharType="end"/>
      </w:r>
    </w:p>
    <w:p w14:paraId="49E6182F" w14:textId="77777777" w:rsidR="007E6857" w:rsidRDefault="007E6857">
      <w:pPr>
        <w:jc w:val="center"/>
        <w:rPr>
          <w:rFonts w:ascii="Times New Roman" w:eastAsia="Times New Roman" w:hAnsi="Times New Roman" w:cs="Times New Roman"/>
          <w:i/>
          <w:sz w:val="24"/>
          <w:szCs w:val="24"/>
        </w:rPr>
      </w:pPr>
    </w:p>
    <w:p w14:paraId="1B3AA48F" w14:textId="470839FC"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requirement was verified as per the </w:t>
      </w:r>
      <w:r w:rsidR="005125F9">
        <w:rPr>
          <w:rFonts w:ascii="Times New Roman" w:eastAsia="Times New Roman" w:hAnsi="Times New Roman" w:cs="Times New Roman"/>
          <w:sz w:val="24"/>
          <w:szCs w:val="24"/>
        </w:rPr>
        <w:t>Figure 7</w:t>
      </w:r>
      <w:r>
        <w:rPr>
          <w:rFonts w:ascii="Times New Roman" w:eastAsia="Times New Roman" w:hAnsi="Times New Roman" w:cs="Times New Roman"/>
          <w:sz w:val="24"/>
          <w:szCs w:val="24"/>
        </w:rPr>
        <w:t xml:space="preserve">, we can see that when we supply a 4.95V ± 0.05V </w:t>
      </w:r>
      <w:r>
        <w:rPr>
          <w:rFonts w:ascii="Times New Roman" w:eastAsia="Times New Roman" w:hAnsi="Times New Roman" w:cs="Times New Roman"/>
          <w:sz w:val="24"/>
          <w:szCs w:val="24"/>
        </w:rPr>
        <w:t xml:space="preserve">to the </w:t>
      </w:r>
      <w:proofErr w:type="spellStart"/>
      <w:r>
        <w:rPr>
          <w:rFonts w:ascii="Times New Roman" w:eastAsia="Times New Roman" w:hAnsi="Times New Roman" w:cs="Times New Roman"/>
          <w:sz w:val="24"/>
          <w:szCs w:val="24"/>
        </w:rPr>
        <w:t>AnalogRead</w:t>
      </w:r>
      <w:proofErr w:type="spellEnd"/>
      <w:r>
        <w:rPr>
          <w:rFonts w:ascii="Times New Roman" w:eastAsia="Times New Roman" w:hAnsi="Times New Roman" w:cs="Times New Roman"/>
          <w:sz w:val="24"/>
          <w:szCs w:val="24"/>
        </w:rPr>
        <w:t xml:space="preserve"> pin on the microcontroller, it correctly reaches the </w:t>
      </w:r>
      <w:proofErr w:type="spellStart"/>
      <w:r>
        <w:rPr>
          <w:rFonts w:ascii="Times New Roman" w:eastAsia="Times New Roman" w:hAnsi="Times New Roman" w:cs="Times New Roman"/>
          <w:sz w:val="24"/>
          <w:szCs w:val="24"/>
        </w:rPr>
        <w:t>boolean</w:t>
      </w:r>
      <w:proofErr w:type="spellEnd"/>
      <w:r>
        <w:rPr>
          <w:rFonts w:ascii="Times New Roman" w:eastAsia="Times New Roman" w:hAnsi="Times New Roman" w:cs="Times New Roman"/>
          <w:sz w:val="24"/>
          <w:szCs w:val="24"/>
        </w:rPr>
        <w:t xml:space="preserve"> condition where the power mux select signal is set to high. The text in the red box indicates that the microcontroller outputs “Motor Charges” when the motor is supplying electr</w:t>
      </w:r>
      <w:r>
        <w:rPr>
          <w:rFonts w:ascii="Times New Roman" w:eastAsia="Times New Roman" w:hAnsi="Times New Roman" w:cs="Times New Roman"/>
          <w:sz w:val="24"/>
          <w:szCs w:val="24"/>
        </w:rPr>
        <w:t xml:space="preserve">icity. </w:t>
      </w:r>
    </w:p>
    <w:p w14:paraId="33C7C17D" w14:textId="77777777" w:rsidR="007E6857" w:rsidRDefault="007E6857">
      <w:pPr>
        <w:widowControl w:val="0"/>
        <w:spacing w:line="240" w:lineRule="auto"/>
        <w:rPr>
          <w:rFonts w:ascii="Times New Roman" w:eastAsia="Times New Roman" w:hAnsi="Times New Roman" w:cs="Times New Roman"/>
          <w:i/>
          <w:sz w:val="24"/>
          <w:szCs w:val="24"/>
        </w:rPr>
      </w:pPr>
    </w:p>
    <w:p w14:paraId="1156B374" w14:textId="77777777" w:rsidR="007E6857" w:rsidRDefault="00704DF7">
      <w:pPr>
        <w:widowControl w:val="0"/>
        <w:spacing w:line="24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A.1.2 </w:t>
      </w:r>
      <w:r>
        <w:rPr>
          <w:rFonts w:ascii="Times New Roman" w:eastAsia="Times New Roman" w:hAnsi="Times New Roman" w:cs="Times New Roman"/>
          <w:i/>
          <w:sz w:val="24"/>
          <w:szCs w:val="24"/>
        </w:rPr>
        <w:t>The Microcontroller outputs the correct signals to the Relay</w:t>
      </w:r>
    </w:p>
    <w:p w14:paraId="462F10DA" w14:textId="77777777" w:rsidR="007E6857" w:rsidRDefault="007E6857">
      <w:pPr>
        <w:widowControl w:val="0"/>
        <w:spacing w:line="240" w:lineRule="auto"/>
        <w:rPr>
          <w:rFonts w:ascii="Times New Roman" w:eastAsia="Times New Roman" w:hAnsi="Times New Roman" w:cs="Times New Roman"/>
          <w:i/>
          <w:sz w:val="24"/>
          <w:szCs w:val="24"/>
        </w:rPr>
      </w:pPr>
    </w:p>
    <w:p w14:paraId="16A65F61" w14:textId="64A52C66" w:rsidR="007E6857" w:rsidRDefault="005125F9">
      <w:pPr>
        <w:widowControl w:val="0"/>
        <w:spacing w:line="24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Figure 8</w:t>
      </w:r>
      <w:r w:rsidR="00704DF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shows us </w:t>
      </w:r>
      <w:r w:rsidR="00704DF7">
        <w:rPr>
          <w:rFonts w:ascii="Times New Roman" w:eastAsia="Times New Roman" w:hAnsi="Times New Roman" w:cs="Times New Roman"/>
          <w:sz w:val="24"/>
          <w:szCs w:val="24"/>
        </w:rPr>
        <w:t xml:space="preserve">verifying the requirement of microcontroller functionality. </w:t>
      </w:r>
    </w:p>
    <w:p w14:paraId="26DCB193" w14:textId="66B14EA2" w:rsidR="005125F9" w:rsidRDefault="005125F9" w:rsidP="005125F9">
      <w:pPr>
        <w:keepNext/>
        <w:jc w:val="center"/>
      </w:pPr>
      <w:r>
        <w:rPr>
          <w:noProof/>
        </w:rPr>
        <w:lastRenderedPageBreak/>
        <w:drawing>
          <wp:anchor distT="114300" distB="114300" distL="114300" distR="114300" simplePos="0" relativeHeight="251660288" behindDoc="0" locked="0" layoutInCell="1" hidden="0" allowOverlap="1" wp14:anchorId="7AEACEAB" wp14:editId="73256888">
            <wp:simplePos x="0" y="0"/>
            <wp:positionH relativeFrom="column">
              <wp:posOffset>3960444</wp:posOffset>
            </wp:positionH>
            <wp:positionV relativeFrom="paragraph">
              <wp:posOffset>972794</wp:posOffset>
            </wp:positionV>
            <wp:extent cx="1233488" cy="910229"/>
            <wp:effectExtent l="25400" t="25400" r="25400" b="25400"/>
            <wp:wrapNone/>
            <wp:docPr id="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1"/>
                    <a:srcRect/>
                    <a:stretch>
                      <a:fillRect/>
                    </a:stretch>
                  </pic:blipFill>
                  <pic:spPr>
                    <a:xfrm>
                      <a:off x="0" y="0"/>
                      <a:ext cx="1233488" cy="910229"/>
                    </a:xfrm>
                    <a:prstGeom prst="rect">
                      <a:avLst/>
                    </a:prstGeom>
                    <a:ln w="25400">
                      <a:solidFill>
                        <a:srgbClr val="FF0000"/>
                      </a:solidFill>
                      <a:prstDash val="solid"/>
                    </a:ln>
                  </pic:spPr>
                </pic:pic>
              </a:graphicData>
            </a:graphic>
          </wp:anchor>
        </w:drawing>
      </w:r>
      <w:r w:rsidR="00704DF7">
        <w:rPr>
          <w:rFonts w:ascii="Times New Roman" w:eastAsia="Times New Roman" w:hAnsi="Times New Roman" w:cs="Times New Roman"/>
          <w:i/>
          <w:noProof/>
          <w:sz w:val="24"/>
          <w:szCs w:val="24"/>
        </w:rPr>
        <w:drawing>
          <wp:inline distT="19050" distB="19050" distL="19050" distR="19050" wp14:anchorId="6B1F1D98" wp14:editId="23BF3F44">
            <wp:extent cx="5243512" cy="2097405"/>
            <wp:effectExtent l="0" t="0" r="0" b="0"/>
            <wp:docPr id="47"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32"/>
                    <a:srcRect l="12660" t="20969" r="11538" b="25325"/>
                    <a:stretch>
                      <a:fillRect/>
                    </a:stretch>
                  </pic:blipFill>
                  <pic:spPr>
                    <a:xfrm rot="10800000">
                      <a:off x="0" y="0"/>
                      <a:ext cx="5243512" cy="2097405"/>
                    </a:xfrm>
                    <a:prstGeom prst="rect">
                      <a:avLst/>
                    </a:prstGeom>
                    <a:ln/>
                  </pic:spPr>
                </pic:pic>
              </a:graphicData>
            </a:graphic>
          </wp:inline>
        </w:drawing>
      </w:r>
    </w:p>
    <w:p w14:paraId="7B951CB4" w14:textId="69FA0358" w:rsidR="005125F9" w:rsidRDefault="005125F9" w:rsidP="005125F9">
      <w:pPr>
        <w:pStyle w:val="Caption"/>
        <w:jc w:val="center"/>
      </w:pPr>
      <w:r>
        <w:t xml:space="preserve">Figure </w:t>
      </w:r>
      <w:r>
        <w:fldChar w:fldCharType="begin"/>
      </w:r>
      <w:r>
        <w:instrText xml:space="preserve"> SEQ Figure \* ARABIC </w:instrText>
      </w:r>
      <w:r>
        <w:fldChar w:fldCharType="separate"/>
      </w:r>
      <w:r w:rsidR="00704DF7">
        <w:rPr>
          <w:noProof/>
        </w:rPr>
        <w:t>8</w:t>
      </w:r>
      <w:r>
        <w:fldChar w:fldCharType="end"/>
      </w:r>
    </w:p>
    <w:p w14:paraId="07A5BA19" w14:textId="0E081243" w:rsidR="007E6857" w:rsidRDefault="007E6857">
      <w:pPr>
        <w:jc w:val="center"/>
        <w:rPr>
          <w:rFonts w:ascii="Times New Roman" w:eastAsia="Times New Roman" w:hAnsi="Times New Roman" w:cs="Times New Roman"/>
          <w:i/>
          <w:sz w:val="24"/>
          <w:szCs w:val="24"/>
        </w:rPr>
      </w:pPr>
    </w:p>
    <w:p w14:paraId="036A28C3" w14:textId="77777777" w:rsidR="007E6857" w:rsidRDefault="007E6857">
      <w:pPr>
        <w:widowControl w:val="0"/>
        <w:spacing w:line="240" w:lineRule="auto"/>
        <w:rPr>
          <w:rFonts w:ascii="Times New Roman" w:eastAsia="Times New Roman" w:hAnsi="Times New Roman" w:cs="Times New Roman"/>
          <w:i/>
          <w:sz w:val="24"/>
          <w:szCs w:val="24"/>
        </w:rPr>
      </w:pPr>
    </w:p>
    <w:p w14:paraId="1AAA731F" w14:textId="2542F9DA"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requirement was verified by using print statements in the various </w:t>
      </w:r>
      <w:proofErr w:type="spellStart"/>
      <w:r>
        <w:rPr>
          <w:rFonts w:ascii="Times New Roman" w:eastAsia="Times New Roman" w:hAnsi="Times New Roman" w:cs="Times New Roman"/>
          <w:sz w:val="24"/>
          <w:szCs w:val="24"/>
        </w:rPr>
        <w:t>boolean</w:t>
      </w:r>
      <w:proofErr w:type="spellEnd"/>
      <w:r>
        <w:rPr>
          <w:rFonts w:ascii="Times New Roman" w:eastAsia="Times New Roman" w:hAnsi="Times New Roman" w:cs="Times New Roman"/>
          <w:sz w:val="24"/>
          <w:szCs w:val="24"/>
        </w:rPr>
        <w:t xml:space="preserve"> conditions where the relay should switch to the battery or the USB output. For example, when the battery is low on charge the print statement shows that we reach the </w:t>
      </w:r>
      <w:proofErr w:type="spellStart"/>
      <w:r>
        <w:rPr>
          <w:rFonts w:ascii="Times New Roman" w:eastAsia="Times New Roman" w:hAnsi="Times New Roman" w:cs="Times New Roman"/>
          <w:sz w:val="24"/>
          <w:szCs w:val="24"/>
        </w:rPr>
        <w:t>boolean</w:t>
      </w:r>
      <w:proofErr w:type="spellEnd"/>
      <w:r>
        <w:rPr>
          <w:rFonts w:ascii="Times New Roman" w:eastAsia="Times New Roman" w:hAnsi="Times New Roman" w:cs="Times New Roman"/>
          <w:sz w:val="24"/>
          <w:szCs w:val="24"/>
        </w:rPr>
        <w:t xml:space="preserve"> cond</w:t>
      </w:r>
      <w:r>
        <w:rPr>
          <w:rFonts w:ascii="Times New Roman" w:eastAsia="Times New Roman" w:hAnsi="Times New Roman" w:cs="Times New Roman"/>
          <w:sz w:val="24"/>
          <w:szCs w:val="24"/>
        </w:rPr>
        <w:t xml:space="preserve">ition where the </w:t>
      </w:r>
      <w:proofErr w:type="spellStart"/>
      <w:r>
        <w:rPr>
          <w:rFonts w:ascii="Times New Roman" w:eastAsia="Times New Roman" w:hAnsi="Times New Roman" w:cs="Times New Roman"/>
          <w:sz w:val="24"/>
          <w:szCs w:val="24"/>
        </w:rPr>
        <w:t>DigitalWrite</w:t>
      </w:r>
      <w:proofErr w:type="spellEnd"/>
      <w:r>
        <w:rPr>
          <w:rFonts w:ascii="Times New Roman" w:eastAsia="Times New Roman" w:hAnsi="Times New Roman" w:cs="Times New Roman"/>
          <w:sz w:val="24"/>
          <w:szCs w:val="24"/>
        </w:rPr>
        <w:t xml:space="preserve"> would output to the relay indicating that we need to send power to the battery. The program also performs the same functionality at the different states which can be referred to at Appendix B.</w:t>
      </w:r>
    </w:p>
    <w:p w14:paraId="180F1B2B" w14:textId="77777777" w:rsidR="007E6857" w:rsidRDefault="007E6857">
      <w:pPr>
        <w:widowControl w:val="0"/>
        <w:spacing w:line="240" w:lineRule="auto"/>
        <w:rPr>
          <w:rFonts w:ascii="Times New Roman" w:eastAsia="Times New Roman" w:hAnsi="Times New Roman" w:cs="Times New Roman"/>
          <w:i/>
          <w:sz w:val="24"/>
          <w:szCs w:val="24"/>
        </w:rPr>
      </w:pPr>
    </w:p>
    <w:p w14:paraId="16920F39" w14:textId="77777777" w:rsidR="007E6857" w:rsidRDefault="007E6857">
      <w:pPr>
        <w:widowControl w:val="0"/>
        <w:spacing w:line="240" w:lineRule="auto"/>
        <w:rPr>
          <w:rFonts w:ascii="Times New Roman" w:eastAsia="Times New Roman" w:hAnsi="Times New Roman" w:cs="Times New Roman"/>
          <w:i/>
          <w:sz w:val="24"/>
          <w:szCs w:val="24"/>
        </w:rPr>
      </w:pPr>
    </w:p>
    <w:p w14:paraId="7C5EC5EF" w14:textId="77777777" w:rsidR="007E6857" w:rsidRDefault="007E6857">
      <w:pPr>
        <w:widowControl w:val="0"/>
        <w:spacing w:line="240" w:lineRule="auto"/>
        <w:rPr>
          <w:rFonts w:ascii="Times New Roman" w:eastAsia="Times New Roman" w:hAnsi="Times New Roman" w:cs="Times New Roman"/>
          <w:i/>
          <w:sz w:val="24"/>
          <w:szCs w:val="24"/>
        </w:rPr>
      </w:pPr>
    </w:p>
    <w:p w14:paraId="5ADC65EC" w14:textId="77777777" w:rsidR="007E6857" w:rsidRDefault="00704DF7">
      <w:pPr>
        <w:widowControl w:val="0"/>
        <w:spacing w:line="24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A.1.3 </w:t>
      </w:r>
      <w:r>
        <w:rPr>
          <w:rFonts w:ascii="Times New Roman" w:eastAsia="Times New Roman" w:hAnsi="Times New Roman" w:cs="Times New Roman"/>
          <w:i/>
          <w:sz w:val="24"/>
          <w:szCs w:val="24"/>
        </w:rPr>
        <w:t>The Battery Voltage is co</w:t>
      </w:r>
      <w:r>
        <w:rPr>
          <w:rFonts w:ascii="Times New Roman" w:eastAsia="Times New Roman" w:hAnsi="Times New Roman" w:cs="Times New Roman"/>
          <w:i/>
          <w:sz w:val="24"/>
          <w:szCs w:val="24"/>
        </w:rPr>
        <w:t>rrectly measured, the display indicates the correct battery level</w:t>
      </w:r>
    </w:p>
    <w:p w14:paraId="543EF190" w14:textId="77777777" w:rsidR="007E6857" w:rsidRDefault="007E6857">
      <w:pPr>
        <w:widowControl w:val="0"/>
        <w:spacing w:line="240" w:lineRule="auto"/>
        <w:rPr>
          <w:rFonts w:ascii="Times New Roman" w:eastAsia="Times New Roman" w:hAnsi="Times New Roman" w:cs="Times New Roman"/>
          <w:i/>
          <w:sz w:val="24"/>
          <w:szCs w:val="24"/>
        </w:rPr>
      </w:pPr>
    </w:p>
    <w:p w14:paraId="0DC6118F" w14:textId="77777777" w:rsidR="007E6857" w:rsidRDefault="007E6857">
      <w:pPr>
        <w:widowControl w:val="0"/>
        <w:spacing w:line="240" w:lineRule="auto"/>
        <w:rPr>
          <w:rFonts w:ascii="Times New Roman" w:eastAsia="Times New Roman" w:hAnsi="Times New Roman" w:cs="Times New Roman"/>
          <w:i/>
          <w:sz w:val="24"/>
          <w:szCs w:val="24"/>
        </w:rPr>
      </w:pPr>
    </w:p>
    <w:p w14:paraId="029C522D" w14:textId="4A8B456C" w:rsidR="007E6857" w:rsidRDefault="005125F9">
      <w:pPr>
        <w:widowControl w:val="0"/>
        <w:spacing w:line="24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Figure 9 is </w:t>
      </w:r>
      <w:r w:rsidR="00704DF7">
        <w:rPr>
          <w:rFonts w:ascii="Times New Roman" w:eastAsia="Times New Roman" w:hAnsi="Times New Roman" w:cs="Times New Roman"/>
          <w:sz w:val="24"/>
          <w:szCs w:val="24"/>
        </w:rPr>
        <w:t xml:space="preserve">verifying the requirement of microcontroller functionality. </w:t>
      </w:r>
    </w:p>
    <w:p w14:paraId="420936CE" w14:textId="77777777" w:rsidR="007E6857" w:rsidRDefault="00704DF7">
      <w:pPr>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 </w:t>
      </w:r>
    </w:p>
    <w:p w14:paraId="30F130FE" w14:textId="0BCB4719" w:rsidR="005125F9" w:rsidRDefault="005125F9" w:rsidP="005125F9">
      <w:pPr>
        <w:keepNext/>
        <w:jc w:val="center"/>
      </w:pPr>
      <w:r>
        <w:rPr>
          <w:noProof/>
        </w:rPr>
        <w:drawing>
          <wp:anchor distT="114300" distB="114300" distL="114300" distR="114300" simplePos="0" relativeHeight="251661312" behindDoc="0" locked="0" layoutInCell="1" hidden="0" allowOverlap="1" wp14:anchorId="304561EF" wp14:editId="2629B675">
            <wp:simplePos x="0" y="0"/>
            <wp:positionH relativeFrom="column">
              <wp:posOffset>3673450</wp:posOffset>
            </wp:positionH>
            <wp:positionV relativeFrom="paragraph">
              <wp:posOffset>1195527</wp:posOffset>
            </wp:positionV>
            <wp:extent cx="1455794" cy="1019056"/>
            <wp:effectExtent l="25400" t="25400" r="25400" b="25400"/>
            <wp:wrapNone/>
            <wp:docPr id="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3"/>
                    <a:srcRect/>
                    <a:stretch>
                      <a:fillRect/>
                    </a:stretch>
                  </pic:blipFill>
                  <pic:spPr>
                    <a:xfrm>
                      <a:off x="0" y="0"/>
                      <a:ext cx="1455794" cy="1019056"/>
                    </a:xfrm>
                    <a:prstGeom prst="rect">
                      <a:avLst/>
                    </a:prstGeom>
                    <a:ln w="25400">
                      <a:solidFill>
                        <a:srgbClr val="FF0000"/>
                      </a:solidFill>
                      <a:prstDash val="solid"/>
                    </a:ln>
                  </pic:spPr>
                </pic:pic>
              </a:graphicData>
            </a:graphic>
          </wp:anchor>
        </w:drawing>
      </w:r>
      <w:r w:rsidR="00704DF7">
        <w:rPr>
          <w:rFonts w:ascii="Times New Roman" w:eastAsia="Times New Roman" w:hAnsi="Times New Roman" w:cs="Times New Roman"/>
          <w:i/>
          <w:noProof/>
          <w:sz w:val="24"/>
          <w:szCs w:val="24"/>
        </w:rPr>
        <w:drawing>
          <wp:inline distT="19050" distB="19050" distL="19050" distR="19050" wp14:anchorId="420B4335" wp14:editId="451E2384">
            <wp:extent cx="4995863" cy="2476500"/>
            <wp:effectExtent l="0" t="0" r="0" b="0"/>
            <wp:docPr id="17"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34"/>
                    <a:srcRect l="7613" r="14023" b="29007"/>
                    <a:stretch>
                      <a:fillRect/>
                    </a:stretch>
                  </pic:blipFill>
                  <pic:spPr>
                    <a:xfrm>
                      <a:off x="0" y="0"/>
                      <a:ext cx="4995863" cy="2476500"/>
                    </a:xfrm>
                    <a:prstGeom prst="rect">
                      <a:avLst/>
                    </a:prstGeom>
                    <a:ln/>
                  </pic:spPr>
                </pic:pic>
              </a:graphicData>
            </a:graphic>
          </wp:inline>
        </w:drawing>
      </w:r>
    </w:p>
    <w:p w14:paraId="2FF153BF" w14:textId="015C58B4" w:rsidR="005125F9" w:rsidRDefault="005125F9" w:rsidP="005125F9">
      <w:pPr>
        <w:pStyle w:val="Caption"/>
        <w:jc w:val="center"/>
      </w:pPr>
      <w:r>
        <w:t xml:space="preserve">Figure </w:t>
      </w:r>
      <w:r>
        <w:fldChar w:fldCharType="begin"/>
      </w:r>
      <w:r>
        <w:instrText xml:space="preserve"> SEQ Figure \* ARABIC </w:instrText>
      </w:r>
      <w:r>
        <w:fldChar w:fldCharType="separate"/>
      </w:r>
      <w:r w:rsidR="00704DF7">
        <w:rPr>
          <w:noProof/>
        </w:rPr>
        <w:t>9</w:t>
      </w:r>
      <w:r>
        <w:fldChar w:fldCharType="end"/>
      </w:r>
    </w:p>
    <w:p w14:paraId="768847FD" w14:textId="4497BA1A" w:rsidR="007E6857" w:rsidRDefault="007E6857">
      <w:pPr>
        <w:jc w:val="center"/>
        <w:rPr>
          <w:rFonts w:ascii="Times New Roman" w:eastAsia="Times New Roman" w:hAnsi="Times New Roman" w:cs="Times New Roman"/>
          <w:i/>
          <w:sz w:val="24"/>
          <w:szCs w:val="24"/>
        </w:rPr>
      </w:pPr>
    </w:p>
    <w:p w14:paraId="653EACDE" w14:textId="77777777" w:rsidR="007E6857" w:rsidRDefault="007E6857">
      <w:pPr>
        <w:jc w:val="center"/>
        <w:rPr>
          <w:rFonts w:ascii="Times New Roman" w:eastAsia="Times New Roman" w:hAnsi="Times New Roman" w:cs="Times New Roman"/>
          <w:i/>
          <w:sz w:val="24"/>
          <w:szCs w:val="24"/>
        </w:rPr>
      </w:pPr>
    </w:p>
    <w:p w14:paraId="307AB982" w14:textId="78F6C60D" w:rsidR="007E6857" w:rsidRDefault="007E6857">
      <w:pPr>
        <w:rPr>
          <w:rFonts w:ascii="Times New Roman" w:eastAsia="Times New Roman" w:hAnsi="Times New Roman" w:cs="Times New Roman"/>
          <w:sz w:val="24"/>
          <w:szCs w:val="24"/>
        </w:rPr>
      </w:pPr>
    </w:p>
    <w:p w14:paraId="6F2B898A"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 test verifies that our microcontroller outputs the correct battery percentage at the various batte</w:t>
      </w:r>
      <w:r>
        <w:rPr>
          <w:rFonts w:ascii="Times New Roman" w:eastAsia="Times New Roman" w:hAnsi="Times New Roman" w:cs="Times New Roman"/>
          <w:sz w:val="24"/>
          <w:szCs w:val="24"/>
        </w:rPr>
        <w:t>ry voltage values. As we know that the battery at 0% is 3.0V and at 100% is at 4.2V, we performed calculations in the program to get the right percentage. We see that at 3.0V the output is 0%.</w:t>
      </w:r>
    </w:p>
    <w:p w14:paraId="2F33A01D" w14:textId="77777777" w:rsidR="005125F9" w:rsidRDefault="005125F9">
      <w:pPr>
        <w:rPr>
          <w:rFonts w:ascii="Times New Roman" w:eastAsia="Times New Roman" w:hAnsi="Times New Roman" w:cs="Times New Roman"/>
          <w:sz w:val="24"/>
          <w:szCs w:val="24"/>
        </w:rPr>
      </w:pPr>
    </w:p>
    <w:p w14:paraId="3452434A" w14:textId="1CCDB192" w:rsidR="005125F9" w:rsidRDefault="005125F9" w:rsidP="005125F9">
      <w:pPr>
        <w:keepNext/>
        <w:jc w:val="center"/>
      </w:pPr>
      <w:r>
        <w:rPr>
          <w:noProof/>
        </w:rPr>
        <w:drawing>
          <wp:anchor distT="114300" distB="114300" distL="114300" distR="114300" simplePos="0" relativeHeight="251662336" behindDoc="0" locked="0" layoutInCell="1" hidden="0" allowOverlap="1" wp14:anchorId="1F34FC52" wp14:editId="2935B61E">
            <wp:simplePos x="0" y="0"/>
            <wp:positionH relativeFrom="column">
              <wp:posOffset>3438372</wp:posOffset>
            </wp:positionH>
            <wp:positionV relativeFrom="paragraph">
              <wp:posOffset>1006501</wp:posOffset>
            </wp:positionV>
            <wp:extent cx="1654016" cy="1423988"/>
            <wp:effectExtent l="25400" t="25400" r="25400" b="25400"/>
            <wp:wrapNone/>
            <wp:docPr id="1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5"/>
                    <a:srcRect/>
                    <a:stretch>
                      <a:fillRect/>
                    </a:stretch>
                  </pic:blipFill>
                  <pic:spPr>
                    <a:xfrm>
                      <a:off x="0" y="0"/>
                      <a:ext cx="1654016" cy="1423988"/>
                    </a:xfrm>
                    <a:prstGeom prst="rect">
                      <a:avLst/>
                    </a:prstGeom>
                    <a:ln w="25400">
                      <a:solidFill>
                        <a:srgbClr val="FF0000"/>
                      </a:solidFill>
                      <a:prstDash val="solid"/>
                    </a:ln>
                  </pic:spPr>
                </pic:pic>
              </a:graphicData>
            </a:graphic>
          </wp:anchor>
        </w:drawing>
      </w:r>
      <w:r w:rsidR="00704DF7">
        <w:rPr>
          <w:rFonts w:ascii="Times New Roman" w:eastAsia="Times New Roman" w:hAnsi="Times New Roman" w:cs="Times New Roman"/>
          <w:i/>
          <w:noProof/>
          <w:sz w:val="24"/>
          <w:szCs w:val="24"/>
        </w:rPr>
        <w:drawing>
          <wp:inline distT="19050" distB="19050" distL="19050" distR="19050" wp14:anchorId="32D899EC" wp14:editId="3A95C861">
            <wp:extent cx="5076825" cy="2939940"/>
            <wp:effectExtent l="0" t="0" r="0" b="0"/>
            <wp:docPr id="14"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36"/>
                    <a:srcRect l="10660" r="2445" b="17619"/>
                    <a:stretch>
                      <a:fillRect/>
                    </a:stretch>
                  </pic:blipFill>
                  <pic:spPr>
                    <a:xfrm>
                      <a:off x="0" y="0"/>
                      <a:ext cx="5076825" cy="2939940"/>
                    </a:xfrm>
                    <a:prstGeom prst="rect">
                      <a:avLst/>
                    </a:prstGeom>
                    <a:ln/>
                  </pic:spPr>
                </pic:pic>
              </a:graphicData>
            </a:graphic>
          </wp:inline>
        </w:drawing>
      </w:r>
    </w:p>
    <w:p w14:paraId="52EC4F37" w14:textId="63431E4E" w:rsidR="005125F9" w:rsidRDefault="005125F9" w:rsidP="005125F9">
      <w:pPr>
        <w:pStyle w:val="Caption"/>
        <w:jc w:val="center"/>
      </w:pPr>
      <w:r>
        <w:t xml:space="preserve">Figure </w:t>
      </w:r>
      <w:r>
        <w:fldChar w:fldCharType="begin"/>
      </w:r>
      <w:r>
        <w:instrText xml:space="preserve"> SEQ Figure \* ARABIC </w:instrText>
      </w:r>
      <w:r>
        <w:fldChar w:fldCharType="separate"/>
      </w:r>
      <w:r w:rsidR="00704DF7">
        <w:rPr>
          <w:noProof/>
        </w:rPr>
        <w:t>10</w:t>
      </w:r>
      <w:r>
        <w:fldChar w:fldCharType="end"/>
      </w:r>
    </w:p>
    <w:p w14:paraId="744860C0" w14:textId="27F27DB8" w:rsidR="007E6857" w:rsidRDefault="007E6857">
      <w:pPr>
        <w:jc w:val="center"/>
        <w:rPr>
          <w:rFonts w:ascii="Times New Roman" w:eastAsia="Times New Roman" w:hAnsi="Times New Roman" w:cs="Times New Roman"/>
          <w:i/>
          <w:sz w:val="24"/>
          <w:szCs w:val="24"/>
        </w:rPr>
      </w:pPr>
    </w:p>
    <w:p w14:paraId="17B49C11" w14:textId="77777777" w:rsidR="007E6857" w:rsidRDefault="007E6857">
      <w:pPr>
        <w:jc w:val="center"/>
        <w:rPr>
          <w:rFonts w:ascii="Times New Roman" w:eastAsia="Times New Roman" w:hAnsi="Times New Roman" w:cs="Times New Roman"/>
          <w:i/>
          <w:sz w:val="24"/>
          <w:szCs w:val="24"/>
        </w:rPr>
      </w:pPr>
    </w:p>
    <w:p w14:paraId="06D3E476"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 see that at 3.6V, the output is 50% as expected. </w:t>
      </w:r>
    </w:p>
    <w:p w14:paraId="09F043C2" w14:textId="77777777" w:rsidR="007E6857" w:rsidRDefault="007E6857">
      <w:pPr>
        <w:jc w:val="center"/>
        <w:rPr>
          <w:rFonts w:ascii="Times New Roman" w:eastAsia="Times New Roman" w:hAnsi="Times New Roman" w:cs="Times New Roman"/>
          <w:i/>
          <w:sz w:val="24"/>
          <w:szCs w:val="24"/>
        </w:rPr>
      </w:pPr>
    </w:p>
    <w:p w14:paraId="004A32A2" w14:textId="077B847B" w:rsidR="005125F9" w:rsidRDefault="005125F9" w:rsidP="005125F9">
      <w:pPr>
        <w:keepNext/>
        <w:jc w:val="center"/>
      </w:pPr>
      <w:r>
        <w:rPr>
          <w:noProof/>
        </w:rPr>
        <w:drawing>
          <wp:anchor distT="114300" distB="114300" distL="114300" distR="114300" simplePos="0" relativeHeight="251663360" behindDoc="0" locked="0" layoutInCell="1" hidden="0" allowOverlap="1" wp14:anchorId="24D1AA56" wp14:editId="75E7022E">
            <wp:simplePos x="0" y="0"/>
            <wp:positionH relativeFrom="column">
              <wp:posOffset>3709340</wp:posOffset>
            </wp:positionH>
            <wp:positionV relativeFrom="paragraph">
              <wp:posOffset>914807</wp:posOffset>
            </wp:positionV>
            <wp:extent cx="1686253" cy="1295400"/>
            <wp:effectExtent l="25400" t="25400" r="25400" b="25400"/>
            <wp:wrapNone/>
            <wp:docPr id="1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7"/>
                    <a:srcRect/>
                    <a:stretch>
                      <a:fillRect/>
                    </a:stretch>
                  </pic:blipFill>
                  <pic:spPr>
                    <a:xfrm>
                      <a:off x="0" y="0"/>
                      <a:ext cx="1686253" cy="1295400"/>
                    </a:xfrm>
                    <a:prstGeom prst="rect">
                      <a:avLst/>
                    </a:prstGeom>
                    <a:ln w="25400">
                      <a:solidFill>
                        <a:srgbClr val="FF0000"/>
                      </a:solidFill>
                      <a:prstDash val="solid"/>
                    </a:ln>
                  </pic:spPr>
                </pic:pic>
              </a:graphicData>
            </a:graphic>
          </wp:anchor>
        </w:drawing>
      </w:r>
      <w:r w:rsidR="00704DF7">
        <w:rPr>
          <w:rFonts w:ascii="Times New Roman" w:eastAsia="Times New Roman" w:hAnsi="Times New Roman" w:cs="Times New Roman"/>
          <w:i/>
          <w:noProof/>
          <w:sz w:val="24"/>
          <w:szCs w:val="24"/>
        </w:rPr>
        <w:drawing>
          <wp:inline distT="19050" distB="19050" distL="19050" distR="19050" wp14:anchorId="4B64871E" wp14:editId="6AA05B0B">
            <wp:extent cx="5095875" cy="3018000"/>
            <wp:effectExtent l="0" t="0" r="0" b="0"/>
            <wp:docPr id="41"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38"/>
                    <a:srcRect l="17123" r="6596" b="9729"/>
                    <a:stretch>
                      <a:fillRect/>
                    </a:stretch>
                  </pic:blipFill>
                  <pic:spPr>
                    <a:xfrm>
                      <a:off x="0" y="0"/>
                      <a:ext cx="5095875" cy="3018000"/>
                    </a:xfrm>
                    <a:prstGeom prst="rect">
                      <a:avLst/>
                    </a:prstGeom>
                    <a:ln/>
                  </pic:spPr>
                </pic:pic>
              </a:graphicData>
            </a:graphic>
          </wp:inline>
        </w:drawing>
      </w:r>
    </w:p>
    <w:p w14:paraId="398513FE" w14:textId="2497C139" w:rsidR="005125F9" w:rsidRDefault="005125F9" w:rsidP="005125F9">
      <w:pPr>
        <w:pStyle w:val="Caption"/>
        <w:jc w:val="center"/>
      </w:pPr>
      <w:r>
        <w:t xml:space="preserve">Figure </w:t>
      </w:r>
      <w:r>
        <w:fldChar w:fldCharType="begin"/>
      </w:r>
      <w:r>
        <w:instrText xml:space="preserve"> SEQ Figure \* ARABIC </w:instrText>
      </w:r>
      <w:r>
        <w:fldChar w:fldCharType="separate"/>
      </w:r>
      <w:r w:rsidR="00704DF7">
        <w:rPr>
          <w:noProof/>
        </w:rPr>
        <w:t>11</w:t>
      </w:r>
      <w:r>
        <w:fldChar w:fldCharType="end"/>
      </w:r>
    </w:p>
    <w:p w14:paraId="6164287D" w14:textId="74309971" w:rsidR="007E6857" w:rsidRDefault="007E6857">
      <w:pPr>
        <w:jc w:val="center"/>
        <w:rPr>
          <w:rFonts w:ascii="Times New Roman" w:eastAsia="Times New Roman" w:hAnsi="Times New Roman" w:cs="Times New Roman"/>
          <w:i/>
          <w:sz w:val="24"/>
          <w:szCs w:val="24"/>
        </w:rPr>
      </w:pPr>
    </w:p>
    <w:p w14:paraId="5A723A65" w14:textId="77777777" w:rsidR="007E6857" w:rsidRDefault="007E6857">
      <w:pPr>
        <w:jc w:val="center"/>
        <w:rPr>
          <w:rFonts w:ascii="Times New Roman" w:eastAsia="Times New Roman" w:hAnsi="Times New Roman" w:cs="Times New Roman"/>
          <w:i/>
          <w:sz w:val="24"/>
          <w:szCs w:val="24"/>
        </w:rPr>
      </w:pPr>
    </w:p>
    <w:p w14:paraId="6B371F9D"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 see that at 4.2V the output is 100% as expected verifying this requirement at various test points. </w:t>
      </w:r>
    </w:p>
    <w:p w14:paraId="3CC4AB98" w14:textId="77777777" w:rsidR="007E6857" w:rsidRDefault="007E6857">
      <w:pPr>
        <w:widowControl w:val="0"/>
        <w:spacing w:line="240" w:lineRule="auto"/>
        <w:rPr>
          <w:rFonts w:ascii="Times New Roman" w:eastAsia="Times New Roman" w:hAnsi="Times New Roman" w:cs="Times New Roman"/>
          <w:i/>
          <w:sz w:val="24"/>
          <w:szCs w:val="24"/>
        </w:rPr>
      </w:pPr>
    </w:p>
    <w:p w14:paraId="5FF7ACE0" w14:textId="77777777" w:rsidR="007E6857" w:rsidRDefault="00704DF7">
      <w:pPr>
        <w:widowControl w:val="0"/>
        <w:spacing w:line="24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A.1.4 </w:t>
      </w:r>
      <w:r>
        <w:rPr>
          <w:rFonts w:ascii="Times New Roman" w:eastAsia="Times New Roman" w:hAnsi="Times New Roman" w:cs="Times New Roman"/>
          <w:i/>
          <w:sz w:val="24"/>
          <w:szCs w:val="24"/>
        </w:rPr>
        <w:t>The battery does not get completely drained</w:t>
      </w:r>
    </w:p>
    <w:p w14:paraId="3BAFF23B" w14:textId="77777777" w:rsidR="007E6857" w:rsidRDefault="007E6857">
      <w:pPr>
        <w:widowControl w:val="0"/>
        <w:spacing w:line="240" w:lineRule="auto"/>
        <w:rPr>
          <w:rFonts w:ascii="Times New Roman" w:eastAsia="Times New Roman" w:hAnsi="Times New Roman" w:cs="Times New Roman"/>
          <w:i/>
          <w:sz w:val="24"/>
          <w:szCs w:val="24"/>
        </w:rPr>
      </w:pPr>
    </w:p>
    <w:p w14:paraId="67EC87A4" w14:textId="606D58A0" w:rsidR="007E6857" w:rsidRDefault="005125F9">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12</w:t>
      </w:r>
      <w:r w:rsidR="00704DF7">
        <w:rPr>
          <w:rFonts w:ascii="Times New Roman" w:eastAsia="Times New Roman" w:hAnsi="Times New Roman" w:cs="Times New Roman"/>
          <w:sz w:val="24"/>
          <w:szCs w:val="24"/>
        </w:rPr>
        <w:t xml:space="preserve"> is the test to showcase that our prog</w:t>
      </w:r>
      <w:r w:rsidR="00704DF7">
        <w:rPr>
          <w:rFonts w:ascii="Times New Roman" w:eastAsia="Times New Roman" w:hAnsi="Times New Roman" w:cs="Times New Roman"/>
          <w:sz w:val="24"/>
          <w:szCs w:val="24"/>
        </w:rPr>
        <w:t>ram ensures that the battery will never get completely drained.</w:t>
      </w:r>
    </w:p>
    <w:p w14:paraId="781C7FFB" w14:textId="77777777" w:rsidR="007E6857" w:rsidRDefault="007E6857">
      <w:pPr>
        <w:jc w:val="center"/>
        <w:rPr>
          <w:rFonts w:ascii="Times New Roman" w:eastAsia="Times New Roman" w:hAnsi="Times New Roman" w:cs="Times New Roman"/>
          <w:i/>
          <w:sz w:val="24"/>
          <w:szCs w:val="24"/>
        </w:rPr>
      </w:pPr>
    </w:p>
    <w:p w14:paraId="591A898C" w14:textId="7AFE7FAA" w:rsidR="005125F9" w:rsidRDefault="005125F9" w:rsidP="005125F9">
      <w:pPr>
        <w:keepNext/>
        <w:jc w:val="center"/>
      </w:pPr>
      <w:r>
        <w:rPr>
          <w:noProof/>
        </w:rPr>
        <w:drawing>
          <wp:anchor distT="114300" distB="114300" distL="114300" distR="114300" simplePos="0" relativeHeight="251664384" behindDoc="0" locked="0" layoutInCell="1" hidden="0" allowOverlap="1" wp14:anchorId="5636C5D4" wp14:editId="524300DB">
            <wp:simplePos x="0" y="0"/>
            <wp:positionH relativeFrom="column">
              <wp:posOffset>4020642</wp:posOffset>
            </wp:positionH>
            <wp:positionV relativeFrom="paragraph">
              <wp:posOffset>963879</wp:posOffset>
            </wp:positionV>
            <wp:extent cx="1233488" cy="910229"/>
            <wp:effectExtent l="25400" t="25400" r="25400" b="25400"/>
            <wp:wrapNone/>
            <wp:docPr id="2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1"/>
                    <a:srcRect/>
                    <a:stretch>
                      <a:fillRect/>
                    </a:stretch>
                  </pic:blipFill>
                  <pic:spPr>
                    <a:xfrm>
                      <a:off x="0" y="0"/>
                      <a:ext cx="1233488" cy="910229"/>
                    </a:xfrm>
                    <a:prstGeom prst="rect">
                      <a:avLst/>
                    </a:prstGeom>
                    <a:ln w="25400">
                      <a:solidFill>
                        <a:srgbClr val="FF0000"/>
                      </a:solidFill>
                      <a:prstDash val="solid"/>
                    </a:ln>
                  </pic:spPr>
                </pic:pic>
              </a:graphicData>
            </a:graphic>
          </wp:anchor>
        </w:drawing>
      </w:r>
      <w:r w:rsidR="00704DF7">
        <w:rPr>
          <w:rFonts w:ascii="Times New Roman" w:eastAsia="Times New Roman" w:hAnsi="Times New Roman" w:cs="Times New Roman"/>
          <w:i/>
          <w:noProof/>
          <w:sz w:val="24"/>
          <w:szCs w:val="24"/>
        </w:rPr>
        <w:drawing>
          <wp:inline distT="19050" distB="19050" distL="19050" distR="19050" wp14:anchorId="4B6D7EC5" wp14:editId="42A53032">
            <wp:extent cx="5243512" cy="2097405"/>
            <wp:effectExtent l="0" t="0" r="0" b="0"/>
            <wp:docPr id="1"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32"/>
                    <a:srcRect l="12660" t="20969" r="11538" b="25325"/>
                    <a:stretch>
                      <a:fillRect/>
                    </a:stretch>
                  </pic:blipFill>
                  <pic:spPr>
                    <a:xfrm rot="10800000">
                      <a:off x="0" y="0"/>
                      <a:ext cx="5243512" cy="2097405"/>
                    </a:xfrm>
                    <a:prstGeom prst="rect">
                      <a:avLst/>
                    </a:prstGeom>
                    <a:ln/>
                  </pic:spPr>
                </pic:pic>
              </a:graphicData>
            </a:graphic>
          </wp:inline>
        </w:drawing>
      </w:r>
    </w:p>
    <w:p w14:paraId="6A1BAFA6" w14:textId="528410DD" w:rsidR="005125F9" w:rsidRDefault="005125F9" w:rsidP="005125F9">
      <w:pPr>
        <w:pStyle w:val="Caption"/>
        <w:jc w:val="center"/>
      </w:pPr>
      <w:r>
        <w:t xml:space="preserve">Figure </w:t>
      </w:r>
      <w:r>
        <w:fldChar w:fldCharType="begin"/>
      </w:r>
      <w:r>
        <w:instrText xml:space="preserve"> SEQ Figure \* ARABIC </w:instrText>
      </w:r>
      <w:r>
        <w:fldChar w:fldCharType="separate"/>
      </w:r>
      <w:r w:rsidR="00704DF7">
        <w:rPr>
          <w:noProof/>
        </w:rPr>
        <w:t>12</w:t>
      </w:r>
      <w:r>
        <w:fldChar w:fldCharType="end"/>
      </w:r>
    </w:p>
    <w:p w14:paraId="7866C57A" w14:textId="79638BFE" w:rsidR="007E6857" w:rsidRDefault="007E6857">
      <w:pPr>
        <w:jc w:val="center"/>
        <w:rPr>
          <w:rFonts w:ascii="Times New Roman" w:eastAsia="Times New Roman" w:hAnsi="Times New Roman" w:cs="Times New Roman"/>
          <w:i/>
          <w:sz w:val="24"/>
          <w:szCs w:val="24"/>
        </w:rPr>
      </w:pPr>
    </w:p>
    <w:p w14:paraId="19B2DEEC" w14:textId="39360F18" w:rsidR="007E6857" w:rsidRDefault="007E6857">
      <w:pPr>
        <w:jc w:val="center"/>
        <w:rPr>
          <w:rFonts w:ascii="Times New Roman" w:eastAsia="Times New Roman" w:hAnsi="Times New Roman" w:cs="Times New Roman"/>
          <w:i/>
          <w:sz w:val="24"/>
          <w:szCs w:val="24"/>
        </w:rPr>
      </w:pPr>
    </w:p>
    <w:p w14:paraId="7E1EB21D"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 see that at 3.0V (when battery is depleted) the program is in the condition block where the relay would send power to the battery (regardless of if the USB is connected). </w:t>
      </w:r>
    </w:p>
    <w:p w14:paraId="7AA3ED14" w14:textId="77777777" w:rsidR="007E6857" w:rsidRDefault="007E6857">
      <w:pPr>
        <w:rPr>
          <w:rFonts w:ascii="Times New Roman" w:eastAsia="Times New Roman" w:hAnsi="Times New Roman" w:cs="Times New Roman"/>
          <w:sz w:val="24"/>
          <w:szCs w:val="24"/>
        </w:rPr>
      </w:pPr>
    </w:p>
    <w:p w14:paraId="43B4AAAF" w14:textId="0EFB1382" w:rsidR="005125F9" w:rsidRDefault="005125F9" w:rsidP="005125F9">
      <w:pPr>
        <w:keepNext/>
        <w:jc w:val="center"/>
      </w:pPr>
      <w:r>
        <w:rPr>
          <w:noProof/>
        </w:rPr>
        <w:drawing>
          <wp:anchor distT="114300" distB="114300" distL="114300" distR="114300" simplePos="0" relativeHeight="251665408" behindDoc="0" locked="0" layoutInCell="1" hidden="0" allowOverlap="1" wp14:anchorId="65ED98D0" wp14:editId="4B246D4E">
            <wp:simplePos x="0" y="0"/>
            <wp:positionH relativeFrom="column">
              <wp:posOffset>3896792</wp:posOffset>
            </wp:positionH>
            <wp:positionV relativeFrom="paragraph">
              <wp:posOffset>1047166</wp:posOffset>
            </wp:positionV>
            <wp:extent cx="1577397" cy="995363"/>
            <wp:effectExtent l="25400" t="25400" r="25400" b="25400"/>
            <wp:wrapNone/>
            <wp:docPr id="31"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9"/>
                    <a:srcRect/>
                    <a:stretch>
                      <a:fillRect/>
                    </a:stretch>
                  </pic:blipFill>
                  <pic:spPr>
                    <a:xfrm>
                      <a:off x="0" y="0"/>
                      <a:ext cx="1577397" cy="995363"/>
                    </a:xfrm>
                    <a:prstGeom prst="rect">
                      <a:avLst/>
                    </a:prstGeom>
                    <a:ln w="25400">
                      <a:solidFill>
                        <a:srgbClr val="FF0000"/>
                      </a:solidFill>
                      <a:prstDash val="solid"/>
                    </a:ln>
                  </pic:spPr>
                </pic:pic>
              </a:graphicData>
            </a:graphic>
          </wp:anchor>
        </w:drawing>
      </w:r>
      <w:r w:rsidR="00704DF7">
        <w:rPr>
          <w:rFonts w:ascii="Times New Roman" w:eastAsia="Times New Roman" w:hAnsi="Times New Roman" w:cs="Times New Roman"/>
          <w:i/>
          <w:noProof/>
          <w:sz w:val="24"/>
          <w:szCs w:val="24"/>
        </w:rPr>
        <w:drawing>
          <wp:inline distT="19050" distB="19050" distL="19050" distR="19050" wp14:anchorId="384553D5" wp14:editId="56ADD5BD">
            <wp:extent cx="5376862" cy="2251212"/>
            <wp:effectExtent l="0" t="0" r="0" b="0"/>
            <wp:docPr id="6"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40"/>
                    <a:srcRect l="11538" t="19770" r="9294" b="20630"/>
                    <a:stretch>
                      <a:fillRect/>
                    </a:stretch>
                  </pic:blipFill>
                  <pic:spPr>
                    <a:xfrm rot="10800000">
                      <a:off x="0" y="0"/>
                      <a:ext cx="5376862" cy="2251212"/>
                    </a:xfrm>
                    <a:prstGeom prst="rect">
                      <a:avLst/>
                    </a:prstGeom>
                    <a:ln/>
                  </pic:spPr>
                </pic:pic>
              </a:graphicData>
            </a:graphic>
          </wp:inline>
        </w:drawing>
      </w:r>
    </w:p>
    <w:p w14:paraId="0504C622" w14:textId="19B4A918" w:rsidR="005125F9" w:rsidRDefault="005125F9" w:rsidP="005125F9">
      <w:pPr>
        <w:pStyle w:val="Caption"/>
        <w:jc w:val="center"/>
      </w:pPr>
      <w:r>
        <w:t xml:space="preserve">Figure </w:t>
      </w:r>
      <w:r>
        <w:fldChar w:fldCharType="begin"/>
      </w:r>
      <w:r>
        <w:instrText xml:space="preserve"> SEQ Figure \* ARABIC </w:instrText>
      </w:r>
      <w:r>
        <w:fldChar w:fldCharType="separate"/>
      </w:r>
      <w:r w:rsidR="00704DF7">
        <w:rPr>
          <w:noProof/>
        </w:rPr>
        <w:t>13</w:t>
      </w:r>
      <w:r>
        <w:fldChar w:fldCharType="end"/>
      </w:r>
    </w:p>
    <w:p w14:paraId="7DCB23DB" w14:textId="67003B98" w:rsidR="007E6857" w:rsidRDefault="007E6857">
      <w:pPr>
        <w:jc w:val="center"/>
        <w:rPr>
          <w:rFonts w:ascii="Times New Roman" w:eastAsia="Times New Roman" w:hAnsi="Times New Roman" w:cs="Times New Roman"/>
          <w:i/>
          <w:sz w:val="24"/>
          <w:szCs w:val="24"/>
        </w:rPr>
      </w:pPr>
    </w:p>
    <w:p w14:paraId="752B71AE" w14:textId="77777777" w:rsidR="007E6857" w:rsidRDefault="007E6857">
      <w:pPr>
        <w:jc w:val="center"/>
        <w:rPr>
          <w:rFonts w:ascii="Times New Roman" w:eastAsia="Times New Roman" w:hAnsi="Times New Roman" w:cs="Times New Roman"/>
          <w:i/>
          <w:sz w:val="24"/>
          <w:szCs w:val="24"/>
        </w:rPr>
      </w:pPr>
    </w:p>
    <w:p w14:paraId="1EB51A6C"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 see </w:t>
      </w:r>
      <w:r>
        <w:rPr>
          <w:rFonts w:ascii="Times New Roman" w:eastAsia="Times New Roman" w:hAnsi="Times New Roman" w:cs="Times New Roman"/>
          <w:sz w:val="24"/>
          <w:szCs w:val="24"/>
        </w:rPr>
        <w:t>that at 3.3V (when battery is above 15%) the program is in the condition block where the relay would send power to the USB connection.</w:t>
      </w:r>
    </w:p>
    <w:p w14:paraId="24C35E9A" w14:textId="4DB3AD38" w:rsidR="007E6857" w:rsidRDefault="005125F9">
      <w:pPr>
        <w:rPr>
          <w:rFonts w:ascii="Times New Roman" w:eastAsia="Times New Roman" w:hAnsi="Times New Roman" w:cs="Times New Roman"/>
          <w:sz w:val="24"/>
          <w:szCs w:val="24"/>
        </w:rPr>
      </w:pPr>
      <w:r>
        <w:rPr>
          <w:rFonts w:ascii="Times New Roman" w:eastAsia="Times New Roman" w:hAnsi="Times New Roman" w:cs="Times New Roman"/>
          <w:sz w:val="24"/>
          <w:szCs w:val="24"/>
        </w:rPr>
        <w:t>Therefore,</w:t>
      </w:r>
      <w:r w:rsidR="00704DF7">
        <w:rPr>
          <w:rFonts w:ascii="Times New Roman" w:eastAsia="Times New Roman" w:hAnsi="Times New Roman" w:cs="Times New Roman"/>
          <w:sz w:val="24"/>
          <w:szCs w:val="24"/>
        </w:rPr>
        <w:t xml:space="preserve"> this verifies this test.</w:t>
      </w:r>
    </w:p>
    <w:p w14:paraId="76110AB7" w14:textId="77777777" w:rsidR="007E6857" w:rsidRDefault="007E6857">
      <w:pPr>
        <w:widowControl w:val="0"/>
        <w:spacing w:line="240" w:lineRule="auto"/>
        <w:rPr>
          <w:rFonts w:ascii="Times New Roman" w:eastAsia="Times New Roman" w:hAnsi="Times New Roman" w:cs="Times New Roman"/>
          <w:i/>
          <w:sz w:val="24"/>
          <w:szCs w:val="24"/>
        </w:rPr>
      </w:pPr>
    </w:p>
    <w:p w14:paraId="06D50758" w14:textId="77777777" w:rsidR="007E6857" w:rsidRDefault="00704DF7">
      <w:pPr>
        <w:widowControl w:val="0"/>
        <w:spacing w:line="24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A.1.5 </w:t>
      </w:r>
      <w:r>
        <w:rPr>
          <w:rFonts w:ascii="Times New Roman" w:eastAsia="Times New Roman" w:hAnsi="Times New Roman" w:cs="Times New Roman"/>
          <w:i/>
          <w:sz w:val="24"/>
          <w:szCs w:val="24"/>
        </w:rPr>
        <w:t>The display correctly outputs the recommended crank speed modification</w:t>
      </w:r>
    </w:p>
    <w:p w14:paraId="35876DFF" w14:textId="77777777" w:rsidR="007E6857" w:rsidRDefault="007E6857">
      <w:pPr>
        <w:widowControl w:val="0"/>
        <w:spacing w:line="240" w:lineRule="auto"/>
        <w:rPr>
          <w:rFonts w:ascii="Times New Roman" w:eastAsia="Times New Roman" w:hAnsi="Times New Roman" w:cs="Times New Roman"/>
          <w:i/>
          <w:sz w:val="24"/>
          <w:szCs w:val="24"/>
        </w:rPr>
      </w:pPr>
    </w:p>
    <w:p w14:paraId="27939DDD" w14:textId="3F5E439A" w:rsidR="007E6857" w:rsidRDefault="005125F9">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14</w:t>
      </w:r>
      <w:r w:rsidR="00704DF7">
        <w:rPr>
          <w:rFonts w:ascii="Times New Roman" w:eastAsia="Times New Roman" w:hAnsi="Times New Roman" w:cs="Times New Roman"/>
          <w:sz w:val="24"/>
          <w:szCs w:val="24"/>
        </w:rPr>
        <w:t xml:space="preserve"> i</w:t>
      </w:r>
      <w:r w:rsidR="00704DF7">
        <w:rPr>
          <w:rFonts w:ascii="Times New Roman" w:eastAsia="Times New Roman" w:hAnsi="Times New Roman" w:cs="Times New Roman"/>
          <w:sz w:val="24"/>
          <w:szCs w:val="24"/>
        </w:rPr>
        <w:t xml:space="preserve">s the test performed to see if the hand crank speed recommendation is identified correctly by the program. </w:t>
      </w:r>
    </w:p>
    <w:p w14:paraId="651BF309" w14:textId="77777777" w:rsidR="007E6857" w:rsidRDefault="007E6857">
      <w:pPr>
        <w:widowControl w:val="0"/>
        <w:spacing w:line="240" w:lineRule="auto"/>
        <w:rPr>
          <w:rFonts w:ascii="Times New Roman" w:eastAsia="Times New Roman" w:hAnsi="Times New Roman" w:cs="Times New Roman"/>
          <w:i/>
          <w:sz w:val="24"/>
          <w:szCs w:val="24"/>
        </w:rPr>
      </w:pPr>
    </w:p>
    <w:p w14:paraId="58AE3AC6" w14:textId="41B6764E" w:rsidR="005125F9" w:rsidRDefault="005125F9" w:rsidP="005125F9">
      <w:pPr>
        <w:keepNext/>
        <w:jc w:val="center"/>
      </w:pPr>
      <w:r>
        <w:rPr>
          <w:noProof/>
        </w:rPr>
        <w:drawing>
          <wp:anchor distT="114300" distB="114300" distL="114300" distR="114300" simplePos="0" relativeHeight="251666432" behindDoc="0" locked="0" layoutInCell="1" hidden="0" allowOverlap="1" wp14:anchorId="44125CEB" wp14:editId="1A012884">
            <wp:simplePos x="0" y="0"/>
            <wp:positionH relativeFrom="column">
              <wp:posOffset>3378022</wp:posOffset>
            </wp:positionH>
            <wp:positionV relativeFrom="paragraph">
              <wp:posOffset>1185393</wp:posOffset>
            </wp:positionV>
            <wp:extent cx="1199862" cy="974888"/>
            <wp:effectExtent l="25400" t="25400" r="25400" b="25400"/>
            <wp:wrapNone/>
            <wp:docPr id="2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1"/>
                    <a:srcRect/>
                    <a:stretch>
                      <a:fillRect/>
                    </a:stretch>
                  </pic:blipFill>
                  <pic:spPr>
                    <a:xfrm>
                      <a:off x="0" y="0"/>
                      <a:ext cx="1199862" cy="974888"/>
                    </a:xfrm>
                    <a:prstGeom prst="rect">
                      <a:avLst/>
                    </a:prstGeom>
                    <a:ln w="25400">
                      <a:solidFill>
                        <a:srgbClr val="FF0000"/>
                      </a:solidFill>
                      <a:prstDash val="solid"/>
                    </a:ln>
                  </pic:spPr>
                </pic:pic>
              </a:graphicData>
            </a:graphic>
          </wp:anchor>
        </w:drawing>
      </w:r>
      <w:r w:rsidR="00704DF7">
        <w:rPr>
          <w:rFonts w:ascii="Times New Roman" w:eastAsia="Times New Roman" w:hAnsi="Times New Roman" w:cs="Times New Roman"/>
          <w:i/>
          <w:noProof/>
          <w:sz w:val="24"/>
          <w:szCs w:val="24"/>
        </w:rPr>
        <w:drawing>
          <wp:inline distT="19050" distB="19050" distL="19050" distR="19050" wp14:anchorId="5CD89BDD" wp14:editId="7CE04DB7">
            <wp:extent cx="5376862" cy="2790825"/>
            <wp:effectExtent l="0" t="0" r="0" b="0"/>
            <wp:docPr id="49"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42"/>
                    <a:srcRect r="12636" b="16839"/>
                    <a:stretch>
                      <a:fillRect/>
                    </a:stretch>
                  </pic:blipFill>
                  <pic:spPr>
                    <a:xfrm rot="10800000">
                      <a:off x="0" y="0"/>
                      <a:ext cx="5376862" cy="2790825"/>
                    </a:xfrm>
                    <a:prstGeom prst="rect">
                      <a:avLst/>
                    </a:prstGeom>
                    <a:ln/>
                  </pic:spPr>
                </pic:pic>
              </a:graphicData>
            </a:graphic>
          </wp:inline>
        </w:drawing>
      </w:r>
    </w:p>
    <w:p w14:paraId="2F11A76E" w14:textId="604DAE2F" w:rsidR="005125F9" w:rsidRDefault="005125F9" w:rsidP="005125F9">
      <w:pPr>
        <w:pStyle w:val="Caption"/>
        <w:jc w:val="center"/>
      </w:pPr>
      <w:r>
        <w:t xml:space="preserve">Figure </w:t>
      </w:r>
      <w:r>
        <w:fldChar w:fldCharType="begin"/>
      </w:r>
      <w:r>
        <w:instrText xml:space="preserve"> SEQ Figure \* ARABIC </w:instrText>
      </w:r>
      <w:r>
        <w:fldChar w:fldCharType="separate"/>
      </w:r>
      <w:r w:rsidR="00704DF7">
        <w:rPr>
          <w:noProof/>
        </w:rPr>
        <w:t>14</w:t>
      </w:r>
      <w:r>
        <w:fldChar w:fldCharType="end"/>
      </w:r>
    </w:p>
    <w:p w14:paraId="7C47929B" w14:textId="6B233BB5" w:rsidR="007E6857" w:rsidRDefault="007E6857">
      <w:pPr>
        <w:jc w:val="center"/>
        <w:rPr>
          <w:rFonts w:ascii="Times New Roman" w:eastAsia="Times New Roman" w:hAnsi="Times New Roman" w:cs="Times New Roman"/>
          <w:i/>
          <w:sz w:val="24"/>
          <w:szCs w:val="24"/>
        </w:rPr>
      </w:pPr>
    </w:p>
    <w:p w14:paraId="60D04B8D" w14:textId="77777777" w:rsidR="007E6857" w:rsidRDefault="007E6857">
      <w:pPr>
        <w:jc w:val="center"/>
        <w:rPr>
          <w:rFonts w:ascii="Times New Roman" w:eastAsia="Times New Roman" w:hAnsi="Times New Roman" w:cs="Times New Roman"/>
          <w:i/>
          <w:sz w:val="24"/>
          <w:szCs w:val="24"/>
        </w:rPr>
      </w:pPr>
    </w:p>
    <w:p w14:paraId="31EF5B2E"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 see that at 4.5V at the motor (when motor RPM is too low for a linear regulator to output 5V) the program prints out “F” for go faster. </w:t>
      </w:r>
    </w:p>
    <w:p w14:paraId="4689D052" w14:textId="77777777" w:rsidR="007E6857" w:rsidRDefault="007E6857">
      <w:pPr>
        <w:rPr>
          <w:rFonts w:ascii="Times New Roman" w:eastAsia="Times New Roman" w:hAnsi="Times New Roman" w:cs="Times New Roman"/>
          <w:sz w:val="24"/>
          <w:szCs w:val="24"/>
        </w:rPr>
      </w:pPr>
    </w:p>
    <w:p w14:paraId="31FFB495" w14:textId="5DE9D4D0" w:rsidR="005125F9" w:rsidRDefault="005125F9" w:rsidP="005125F9">
      <w:pPr>
        <w:keepNext/>
        <w:jc w:val="center"/>
      </w:pPr>
      <w:r>
        <w:rPr>
          <w:noProof/>
        </w:rPr>
        <w:drawing>
          <wp:anchor distT="114300" distB="114300" distL="114300" distR="114300" simplePos="0" relativeHeight="251667456" behindDoc="0" locked="0" layoutInCell="1" hidden="0" allowOverlap="1" wp14:anchorId="0EB8EDCE" wp14:editId="3D716330">
            <wp:simplePos x="0" y="0"/>
            <wp:positionH relativeFrom="column">
              <wp:posOffset>4272000</wp:posOffset>
            </wp:positionH>
            <wp:positionV relativeFrom="paragraph">
              <wp:posOffset>1447444</wp:posOffset>
            </wp:positionV>
            <wp:extent cx="1251104" cy="776288"/>
            <wp:effectExtent l="38100" t="38100" r="38100" b="38100"/>
            <wp:wrapNone/>
            <wp:docPr id="3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3"/>
                    <a:srcRect/>
                    <a:stretch>
                      <a:fillRect/>
                    </a:stretch>
                  </pic:blipFill>
                  <pic:spPr>
                    <a:xfrm>
                      <a:off x="0" y="0"/>
                      <a:ext cx="1251104" cy="776288"/>
                    </a:xfrm>
                    <a:prstGeom prst="rect">
                      <a:avLst/>
                    </a:prstGeom>
                    <a:ln w="38100">
                      <a:solidFill>
                        <a:srgbClr val="FF0000"/>
                      </a:solidFill>
                      <a:prstDash val="solid"/>
                    </a:ln>
                  </pic:spPr>
                </pic:pic>
              </a:graphicData>
            </a:graphic>
          </wp:anchor>
        </w:drawing>
      </w:r>
      <w:r w:rsidR="00704DF7">
        <w:rPr>
          <w:rFonts w:ascii="Times New Roman" w:eastAsia="Times New Roman" w:hAnsi="Times New Roman" w:cs="Times New Roman"/>
          <w:i/>
          <w:noProof/>
          <w:sz w:val="24"/>
          <w:szCs w:val="24"/>
        </w:rPr>
        <w:drawing>
          <wp:inline distT="19050" distB="19050" distL="19050" distR="19050" wp14:anchorId="3FC0F0CF" wp14:editId="67E31C13">
            <wp:extent cx="5353050" cy="2333625"/>
            <wp:effectExtent l="0" t="0" r="0" b="0"/>
            <wp:docPr id="37"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44"/>
                    <a:srcRect l="6730" t="24431" r="10576" b="28977"/>
                    <a:stretch>
                      <a:fillRect/>
                    </a:stretch>
                  </pic:blipFill>
                  <pic:spPr>
                    <a:xfrm rot="10800000">
                      <a:off x="0" y="0"/>
                      <a:ext cx="5353050" cy="2333625"/>
                    </a:xfrm>
                    <a:prstGeom prst="rect">
                      <a:avLst/>
                    </a:prstGeom>
                    <a:ln/>
                  </pic:spPr>
                </pic:pic>
              </a:graphicData>
            </a:graphic>
          </wp:inline>
        </w:drawing>
      </w:r>
    </w:p>
    <w:p w14:paraId="39BF98DD" w14:textId="1078BF98" w:rsidR="005125F9" w:rsidRDefault="005125F9" w:rsidP="005125F9">
      <w:pPr>
        <w:pStyle w:val="Caption"/>
        <w:jc w:val="center"/>
      </w:pPr>
      <w:r>
        <w:t xml:space="preserve">Figure </w:t>
      </w:r>
      <w:r>
        <w:fldChar w:fldCharType="begin"/>
      </w:r>
      <w:r>
        <w:instrText xml:space="preserve"> SEQ Figure \* ARABIC </w:instrText>
      </w:r>
      <w:r>
        <w:fldChar w:fldCharType="separate"/>
      </w:r>
      <w:r w:rsidR="00704DF7">
        <w:rPr>
          <w:noProof/>
        </w:rPr>
        <w:t>15</w:t>
      </w:r>
      <w:r>
        <w:fldChar w:fldCharType="end"/>
      </w:r>
    </w:p>
    <w:p w14:paraId="3009C71C" w14:textId="4E6042A7" w:rsidR="007E6857" w:rsidRDefault="007E6857">
      <w:pPr>
        <w:jc w:val="center"/>
        <w:rPr>
          <w:rFonts w:ascii="Times New Roman" w:eastAsia="Times New Roman" w:hAnsi="Times New Roman" w:cs="Times New Roman"/>
          <w:i/>
          <w:sz w:val="24"/>
          <w:szCs w:val="24"/>
        </w:rPr>
      </w:pPr>
    </w:p>
    <w:p w14:paraId="0228578A" w14:textId="1EC2CC9E" w:rsidR="007E6857" w:rsidRDefault="007E6857">
      <w:pPr>
        <w:jc w:val="center"/>
        <w:rPr>
          <w:rFonts w:ascii="Times New Roman" w:eastAsia="Times New Roman" w:hAnsi="Times New Roman" w:cs="Times New Roman"/>
          <w:i/>
          <w:sz w:val="24"/>
          <w:szCs w:val="24"/>
        </w:rPr>
      </w:pPr>
    </w:p>
    <w:p w14:paraId="60B2FEDB"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We see that at 5V at the motor (when motor RPM is sufficient for the linear regulator to output 5V) the program prints out “S” suggesting that the user can go slower if desired. </w:t>
      </w:r>
    </w:p>
    <w:p w14:paraId="4DE7FA77" w14:textId="77777777" w:rsidR="007E6857" w:rsidRDefault="007E6857">
      <w:pPr>
        <w:jc w:val="center"/>
        <w:rPr>
          <w:rFonts w:ascii="Times New Roman" w:eastAsia="Times New Roman" w:hAnsi="Times New Roman" w:cs="Times New Roman"/>
          <w:i/>
          <w:sz w:val="24"/>
          <w:szCs w:val="24"/>
        </w:rPr>
      </w:pPr>
    </w:p>
    <w:p w14:paraId="57808F14" w14:textId="77777777" w:rsidR="007E6857" w:rsidRDefault="007E6857">
      <w:pPr>
        <w:widowControl w:val="0"/>
        <w:spacing w:line="240" w:lineRule="auto"/>
        <w:rPr>
          <w:rFonts w:ascii="Times New Roman" w:eastAsia="Times New Roman" w:hAnsi="Times New Roman" w:cs="Times New Roman"/>
          <w:sz w:val="24"/>
          <w:szCs w:val="24"/>
        </w:rPr>
      </w:pPr>
    </w:p>
    <w:p w14:paraId="79FDE906" w14:textId="77777777" w:rsidR="007E6857" w:rsidRDefault="00704DF7">
      <w:pPr>
        <w:widowControl w:val="0"/>
        <w:spacing w:line="24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A.1.6 </w:t>
      </w:r>
      <w:r>
        <w:rPr>
          <w:rFonts w:ascii="Times New Roman" w:eastAsia="Times New Roman" w:hAnsi="Times New Roman" w:cs="Times New Roman"/>
          <w:i/>
          <w:sz w:val="24"/>
          <w:szCs w:val="24"/>
        </w:rPr>
        <w:t>The battery stops charging once 100% has been reached</w:t>
      </w:r>
    </w:p>
    <w:p w14:paraId="1CE18790" w14:textId="77777777" w:rsidR="007E6857" w:rsidRDefault="007E6857">
      <w:pPr>
        <w:widowControl w:val="0"/>
        <w:spacing w:line="240" w:lineRule="auto"/>
        <w:rPr>
          <w:rFonts w:ascii="Times New Roman" w:eastAsia="Times New Roman" w:hAnsi="Times New Roman" w:cs="Times New Roman"/>
          <w:i/>
          <w:sz w:val="24"/>
          <w:szCs w:val="24"/>
        </w:rPr>
      </w:pPr>
    </w:p>
    <w:p w14:paraId="131A66DF" w14:textId="4BA33C80" w:rsidR="007E6857" w:rsidRDefault="005125F9">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16</w:t>
      </w:r>
      <w:r w:rsidR="00704DF7">
        <w:rPr>
          <w:rFonts w:ascii="Times New Roman" w:eastAsia="Times New Roman" w:hAnsi="Times New Roman" w:cs="Times New Roman"/>
          <w:sz w:val="24"/>
          <w:szCs w:val="24"/>
        </w:rPr>
        <w:t xml:space="preserve"> showc</w:t>
      </w:r>
      <w:r w:rsidR="00704DF7">
        <w:rPr>
          <w:rFonts w:ascii="Times New Roman" w:eastAsia="Times New Roman" w:hAnsi="Times New Roman" w:cs="Times New Roman"/>
          <w:sz w:val="24"/>
          <w:szCs w:val="24"/>
        </w:rPr>
        <w:t>ases the program functionality to ensure that the battery does not charge beyond 100%.</w:t>
      </w:r>
    </w:p>
    <w:p w14:paraId="61741E80" w14:textId="77777777" w:rsidR="005125F9" w:rsidRDefault="005125F9">
      <w:pPr>
        <w:widowControl w:val="0"/>
        <w:spacing w:line="240" w:lineRule="auto"/>
        <w:rPr>
          <w:rFonts w:ascii="Times New Roman" w:eastAsia="Times New Roman" w:hAnsi="Times New Roman" w:cs="Times New Roman"/>
          <w:sz w:val="24"/>
          <w:szCs w:val="24"/>
        </w:rPr>
      </w:pPr>
    </w:p>
    <w:p w14:paraId="3D7BD4C8" w14:textId="749B5D0E" w:rsidR="005125F9" w:rsidRDefault="005125F9" w:rsidP="005125F9">
      <w:pPr>
        <w:keepNext/>
        <w:widowControl w:val="0"/>
        <w:spacing w:line="240" w:lineRule="auto"/>
        <w:jc w:val="center"/>
      </w:pPr>
      <w:r>
        <w:rPr>
          <w:noProof/>
        </w:rPr>
        <w:drawing>
          <wp:anchor distT="114300" distB="114300" distL="114300" distR="114300" simplePos="0" relativeHeight="251668480" behindDoc="0" locked="0" layoutInCell="1" hidden="0" allowOverlap="1" wp14:anchorId="41E9B2FC" wp14:editId="290E89FC">
            <wp:simplePos x="0" y="0"/>
            <wp:positionH relativeFrom="column">
              <wp:posOffset>3833165</wp:posOffset>
            </wp:positionH>
            <wp:positionV relativeFrom="paragraph">
              <wp:posOffset>1252449</wp:posOffset>
            </wp:positionV>
            <wp:extent cx="1577397" cy="995363"/>
            <wp:effectExtent l="25400" t="25400" r="25400" b="25400"/>
            <wp:wrapNone/>
            <wp:docPr id="39"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9"/>
                    <a:srcRect/>
                    <a:stretch>
                      <a:fillRect/>
                    </a:stretch>
                  </pic:blipFill>
                  <pic:spPr>
                    <a:xfrm>
                      <a:off x="0" y="0"/>
                      <a:ext cx="1577397" cy="995363"/>
                    </a:xfrm>
                    <a:prstGeom prst="rect">
                      <a:avLst/>
                    </a:prstGeom>
                    <a:ln w="25400">
                      <a:solidFill>
                        <a:srgbClr val="FF0000"/>
                      </a:solidFill>
                      <a:prstDash val="solid"/>
                    </a:ln>
                  </pic:spPr>
                </pic:pic>
              </a:graphicData>
            </a:graphic>
          </wp:anchor>
        </w:drawing>
      </w:r>
      <w:r w:rsidR="00704DF7">
        <w:rPr>
          <w:rFonts w:ascii="Times New Roman" w:eastAsia="Times New Roman" w:hAnsi="Times New Roman" w:cs="Times New Roman"/>
          <w:i/>
          <w:noProof/>
          <w:sz w:val="24"/>
          <w:szCs w:val="24"/>
        </w:rPr>
        <w:drawing>
          <wp:inline distT="19050" distB="19050" distL="19050" distR="19050" wp14:anchorId="5C78DA13" wp14:editId="2352FE12">
            <wp:extent cx="5364000" cy="2992275"/>
            <wp:effectExtent l="0" t="0" r="0" b="0"/>
            <wp:docPr id="46"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45"/>
                    <a:srcRect r="13361" b="13457"/>
                    <a:stretch>
                      <a:fillRect/>
                    </a:stretch>
                  </pic:blipFill>
                  <pic:spPr>
                    <a:xfrm rot="10800000">
                      <a:off x="0" y="0"/>
                      <a:ext cx="5364000" cy="2992275"/>
                    </a:xfrm>
                    <a:prstGeom prst="rect">
                      <a:avLst/>
                    </a:prstGeom>
                    <a:ln/>
                  </pic:spPr>
                </pic:pic>
              </a:graphicData>
            </a:graphic>
          </wp:inline>
        </w:drawing>
      </w:r>
    </w:p>
    <w:p w14:paraId="529ECD21" w14:textId="6C97E760" w:rsidR="005125F9" w:rsidRDefault="005125F9" w:rsidP="005125F9">
      <w:pPr>
        <w:pStyle w:val="Caption"/>
        <w:jc w:val="center"/>
      </w:pPr>
      <w:r>
        <w:t xml:space="preserve">Figure </w:t>
      </w:r>
      <w:r>
        <w:fldChar w:fldCharType="begin"/>
      </w:r>
      <w:r>
        <w:instrText xml:space="preserve"> SEQ Figure \* ARABIC </w:instrText>
      </w:r>
      <w:r>
        <w:fldChar w:fldCharType="separate"/>
      </w:r>
      <w:r w:rsidR="00704DF7">
        <w:rPr>
          <w:noProof/>
        </w:rPr>
        <w:t>16</w:t>
      </w:r>
      <w:r>
        <w:fldChar w:fldCharType="end"/>
      </w:r>
    </w:p>
    <w:p w14:paraId="6EC09FF6" w14:textId="77777777" w:rsidR="007E6857" w:rsidRDefault="007E6857" w:rsidP="005125F9">
      <w:pPr>
        <w:widowControl w:val="0"/>
        <w:spacing w:line="240" w:lineRule="auto"/>
        <w:rPr>
          <w:rFonts w:ascii="Times New Roman" w:eastAsia="Times New Roman" w:hAnsi="Times New Roman" w:cs="Times New Roman"/>
          <w:i/>
          <w:sz w:val="24"/>
          <w:szCs w:val="24"/>
        </w:rPr>
      </w:pPr>
    </w:p>
    <w:p w14:paraId="6EC58272" w14:textId="73B6CB65"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 see that when the battery is supplying 4.0V (&lt;100%) the program is in the case where the battery can be charged. </w:t>
      </w:r>
    </w:p>
    <w:p w14:paraId="2A2A46C7" w14:textId="77777777" w:rsidR="007E6857" w:rsidRDefault="007E6857">
      <w:pPr>
        <w:widowControl w:val="0"/>
        <w:spacing w:line="240" w:lineRule="auto"/>
        <w:rPr>
          <w:rFonts w:ascii="Times New Roman" w:eastAsia="Times New Roman" w:hAnsi="Times New Roman" w:cs="Times New Roman"/>
          <w:sz w:val="24"/>
          <w:szCs w:val="24"/>
        </w:rPr>
      </w:pPr>
    </w:p>
    <w:p w14:paraId="40456E53" w14:textId="77777777" w:rsidR="005125F9" w:rsidRDefault="005125F9" w:rsidP="005125F9">
      <w:pPr>
        <w:keepNext/>
        <w:widowControl w:val="0"/>
        <w:spacing w:line="240" w:lineRule="auto"/>
        <w:jc w:val="center"/>
      </w:pPr>
      <w:r>
        <w:rPr>
          <w:noProof/>
        </w:rPr>
        <w:drawing>
          <wp:anchor distT="114300" distB="114300" distL="114300" distR="114300" simplePos="0" relativeHeight="251669504" behindDoc="0" locked="0" layoutInCell="1" hidden="0" allowOverlap="1" wp14:anchorId="3F3D9748" wp14:editId="22BED3AF">
            <wp:simplePos x="0" y="0"/>
            <wp:positionH relativeFrom="column">
              <wp:posOffset>4030167</wp:posOffset>
            </wp:positionH>
            <wp:positionV relativeFrom="paragraph">
              <wp:posOffset>1452397</wp:posOffset>
            </wp:positionV>
            <wp:extent cx="1308263" cy="1105793"/>
            <wp:effectExtent l="25400" t="25400" r="25400" b="25400"/>
            <wp:wrapNone/>
            <wp:docPr id="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6"/>
                    <a:srcRect/>
                    <a:stretch>
                      <a:fillRect/>
                    </a:stretch>
                  </pic:blipFill>
                  <pic:spPr>
                    <a:xfrm>
                      <a:off x="0" y="0"/>
                      <a:ext cx="1308263" cy="1105793"/>
                    </a:xfrm>
                    <a:prstGeom prst="rect">
                      <a:avLst/>
                    </a:prstGeom>
                    <a:ln w="25400">
                      <a:solidFill>
                        <a:srgbClr val="FF0000"/>
                      </a:solidFill>
                      <a:prstDash val="solid"/>
                    </a:ln>
                  </pic:spPr>
                </pic:pic>
              </a:graphicData>
            </a:graphic>
          </wp:anchor>
        </w:drawing>
      </w:r>
      <w:r w:rsidR="00704DF7">
        <w:rPr>
          <w:rFonts w:ascii="Times New Roman" w:eastAsia="Times New Roman" w:hAnsi="Times New Roman" w:cs="Times New Roman"/>
          <w:i/>
          <w:noProof/>
          <w:sz w:val="24"/>
          <w:szCs w:val="24"/>
        </w:rPr>
        <w:drawing>
          <wp:inline distT="19050" distB="19050" distL="19050" distR="19050" wp14:anchorId="14DC07D9" wp14:editId="37750767">
            <wp:extent cx="4871923" cy="2655417"/>
            <wp:effectExtent l="0" t="0" r="5080" b="0"/>
            <wp:docPr id="8"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47"/>
                    <a:srcRect l="13099" t="17701"/>
                    <a:stretch>
                      <a:fillRect/>
                    </a:stretch>
                  </pic:blipFill>
                  <pic:spPr>
                    <a:xfrm rot="10800000">
                      <a:off x="0" y="0"/>
                      <a:ext cx="4879460" cy="2659525"/>
                    </a:xfrm>
                    <a:prstGeom prst="rect">
                      <a:avLst/>
                    </a:prstGeom>
                    <a:ln/>
                  </pic:spPr>
                </pic:pic>
              </a:graphicData>
            </a:graphic>
          </wp:inline>
        </w:drawing>
      </w:r>
    </w:p>
    <w:p w14:paraId="32EA0168" w14:textId="02490622" w:rsidR="007E6857" w:rsidRDefault="005125F9" w:rsidP="005125F9">
      <w:pPr>
        <w:pStyle w:val="Caption"/>
        <w:jc w:val="center"/>
        <w:rPr>
          <w:rFonts w:ascii="Times New Roman" w:eastAsia="Times New Roman" w:hAnsi="Times New Roman" w:cs="Times New Roman"/>
          <w:i w:val="0"/>
          <w:sz w:val="24"/>
          <w:szCs w:val="24"/>
        </w:rPr>
      </w:pPr>
      <w:r>
        <w:t xml:space="preserve">Figure </w:t>
      </w:r>
      <w:r>
        <w:fldChar w:fldCharType="begin"/>
      </w:r>
      <w:r>
        <w:instrText xml:space="preserve"> SEQ Figure \* ARABIC </w:instrText>
      </w:r>
      <w:r>
        <w:fldChar w:fldCharType="separate"/>
      </w:r>
      <w:r w:rsidR="00704DF7">
        <w:rPr>
          <w:noProof/>
        </w:rPr>
        <w:t>17</w:t>
      </w:r>
      <w:r>
        <w:fldChar w:fldCharType="end"/>
      </w:r>
    </w:p>
    <w:p w14:paraId="5644C6B3" w14:textId="77777777" w:rsidR="007E6857" w:rsidRDefault="007E6857">
      <w:pPr>
        <w:widowControl w:val="0"/>
        <w:spacing w:line="240" w:lineRule="auto"/>
        <w:jc w:val="center"/>
        <w:rPr>
          <w:rFonts w:ascii="Times New Roman" w:eastAsia="Times New Roman" w:hAnsi="Times New Roman" w:cs="Times New Roman"/>
          <w:i/>
          <w:sz w:val="24"/>
          <w:szCs w:val="24"/>
        </w:rPr>
      </w:pPr>
    </w:p>
    <w:p w14:paraId="2787ABA7"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 see that when the battery is supplying </w:t>
      </w:r>
      <w:r>
        <w:rPr>
          <w:rFonts w:ascii="Times New Roman" w:eastAsia="Times New Roman" w:hAnsi="Times New Roman" w:cs="Times New Roman"/>
          <w:sz w:val="24"/>
          <w:szCs w:val="24"/>
        </w:rPr>
        <w:t xml:space="preserve">4.2V (battery is 100%) the program is in the case where the battery </w:t>
      </w:r>
      <w:proofErr w:type="spellStart"/>
      <w:r>
        <w:rPr>
          <w:rFonts w:ascii="Times New Roman" w:eastAsia="Times New Roman" w:hAnsi="Times New Roman" w:cs="Times New Roman"/>
          <w:sz w:val="24"/>
          <w:szCs w:val="24"/>
        </w:rPr>
        <w:t>can not</w:t>
      </w:r>
      <w:proofErr w:type="spellEnd"/>
      <w:r>
        <w:rPr>
          <w:rFonts w:ascii="Times New Roman" w:eastAsia="Times New Roman" w:hAnsi="Times New Roman" w:cs="Times New Roman"/>
          <w:sz w:val="24"/>
          <w:szCs w:val="24"/>
        </w:rPr>
        <w:t xml:space="preserve"> be charged and the relay does not ever supply power to the battery. </w:t>
      </w:r>
    </w:p>
    <w:p w14:paraId="1AD0EB5B" w14:textId="77777777" w:rsidR="007E6857" w:rsidRDefault="007E6857">
      <w:pPr>
        <w:widowControl w:val="0"/>
        <w:spacing w:line="240" w:lineRule="auto"/>
        <w:rPr>
          <w:rFonts w:ascii="Times New Roman" w:eastAsia="Times New Roman" w:hAnsi="Times New Roman" w:cs="Times New Roman"/>
          <w:i/>
          <w:sz w:val="24"/>
          <w:szCs w:val="24"/>
        </w:rPr>
      </w:pPr>
    </w:p>
    <w:p w14:paraId="5BE1B2B0" w14:textId="77777777" w:rsidR="007E6857" w:rsidRDefault="007E6857">
      <w:pPr>
        <w:widowControl w:val="0"/>
        <w:spacing w:line="240" w:lineRule="auto"/>
        <w:jc w:val="center"/>
        <w:rPr>
          <w:rFonts w:ascii="Times New Roman" w:eastAsia="Times New Roman" w:hAnsi="Times New Roman" w:cs="Times New Roman"/>
          <w:i/>
          <w:sz w:val="24"/>
          <w:szCs w:val="24"/>
        </w:rPr>
      </w:pPr>
    </w:p>
    <w:p w14:paraId="7C90DF5A" w14:textId="77777777" w:rsidR="007E6857" w:rsidRDefault="007E6857">
      <w:pPr>
        <w:widowControl w:val="0"/>
        <w:spacing w:line="240" w:lineRule="auto"/>
        <w:rPr>
          <w:rFonts w:ascii="Times New Roman" w:eastAsia="Times New Roman" w:hAnsi="Times New Roman" w:cs="Times New Roman"/>
          <w:i/>
          <w:sz w:val="24"/>
          <w:szCs w:val="24"/>
        </w:rPr>
      </w:pPr>
    </w:p>
    <w:p w14:paraId="5CD58298" w14:textId="77777777" w:rsidR="007E6857" w:rsidRDefault="00704DF7">
      <w:pPr>
        <w:widowControl w:val="0"/>
        <w:spacing w:line="24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A.1.7 </w:t>
      </w:r>
      <w:r>
        <w:rPr>
          <w:rFonts w:ascii="Times New Roman" w:eastAsia="Times New Roman" w:hAnsi="Times New Roman" w:cs="Times New Roman"/>
          <w:i/>
          <w:sz w:val="24"/>
          <w:szCs w:val="24"/>
        </w:rPr>
        <w:t>The battery circuitry is completely fine (essential for safety reasons)</w:t>
      </w:r>
    </w:p>
    <w:p w14:paraId="05FFE7A6" w14:textId="77777777" w:rsidR="007E6857" w:rsidRDefault="007E6857">
      <w:pPr>
        <w:widowControl w:val="0"/>
        <w:spacing w:line="240" w:lineRule="auto"/>
        <w:rPr>
          <w:rFonts w:ascii="Times New Roman" w:eastAsia="Times New Roman" w:hAnsi="Times New Roman" w:cs="Times New Roman"/>
          <w:i/>
          <w:sz w:val="24"/>
          <w:szCs w:val="24"/>
        </w:rPr>
      </w:pPr>
    </w:p>
    <w:p w14:paraId="45668A65" w14:textId="77777777" w:rsidR="007E6857" w:rsidRDefault="00704DF7">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was verified as we used </w:t>
      </w:r>
      <w:r>
        <w:rPr>
          <w:rFonts w:ascii="Times New Roman" w:eastAsia="Times New Roman" w:hAnsi="Times New Roman" w:cs="Times New Roman"/>
          <w:sz w:val="24"/>
          <w:szCs w:val="24"/>
        </w:rPr>
        <w:t>DC Power Connectors to connect the battery to the boost converter. This ensured that there was no risk of live and ground making unwanted contact with one another.</w:t>
      </w:r>
    </w:p>
    <w:p w14:paraId="09D81C49" w14:textId="77777777" w:rsidR="007E6857" w:rsidRDefault="007E6857">
      <w:pPr>
        <w:widowControl w:val="0"/>
        <w:spacing w:line="240" w:lineRule="auto"/>
        <w:rPr>
          <w:rFonts w:ascii="Times New Roman" w:eastAsia="Times New Roman" w:hAnsi="Times New Roman" w:cs="Times New Roman"/>
          <w:i/>
          <w:sz w:val="24"/>
          <w:szCs w:val="24"/>
        </w:rPr>
      </w:pPr>
    </w:p>
    <w:p w14:paraId="42C1DCF5" w14:textId="77777777" w:rsidR="007E6857" w:rsidRDefault="00704DF7">
      <w:pPr>
        <w:widowControl w:val="0"/>
        <w:spacing w:line="24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A.1.8 </w:t>
      </w:r>
      <w:r>
        <w:rPr>
          <w:rFonts w:ascii="Times New Roman" w:eastAsia="Times New Roman" w:hAnsi="Times New Roman" w:cs="Times New Roman"/>
          <w:i/>
          <w:sz w:val="24"/>
          <w:szCs w:val="24"/>
        </w:rPr>
        <w:t>The boost converter boosts the batteries 3.7 ± 0.6 VDC to 5 ± 0.2 VDC</w:t>
      </w:r>
    </w:p>
    <w:p w14:paraId="224684F0" w14:textId="77777777" w:rsidR="007E6857" w:rsidRDefault="007E6857">
      <w:pPr>
        <w:widowControl w:val="0"/>
        <w:spacing w:line="240" w:lineRule="auto"/>
        <w:rPr>
          <w:rFonts w:ascii="Times New Roman" w:eastAsia="Times New Roman" w:hAnsi="Times New Roman" w:cs="Times New Roman"/>
          <w:i/>
          <w:sz w:val="24"/>
          <w:szCs w:val="24"/>
        </w:rPr>
      </w:pPr>
    </w:p>
    <w:p w14:paraId="154795F0" w14:textId="2CDB5982" w:rsidR="005125F9" w:rsidRDefault="005125F9" w:rsidP="005125F9">
      <w:pPr>
        <w:keepNext/>
        <w:widowControl w:val="0"/>
        <w:spacing w:line="240" w:lineRule="auto"/>
        <w:jc w:val="center"/>
      </w:pPr>
      <w:r>
        <w:rPr>
          <w:noProof/>
        </w:rPr>
        <w:drawing>
          <wp:anchor distT="114300" distB="114300" distL="114300" distR="114300" simplePos="0" relativeHeight="251670528" behindDoc="0" locked="0" layoutInCell="1" hidden="0" allowOverlap="1" wp14:anchorId="2E46CE24" wp14:editId="5C623C40">
            <wp:simplePos x="0" y="0"/>
            <wp:positionH relativeFrom="column">
              <wp:posOffset>1810055</wp:posOffset>
            </wp:positionH>
            <wp:positionV relativeFrom="paragraph">
              <wp:posOffset>562330</wp:posOffset>
            </wp:positionV>
            <wp:extent cx="3587588" cy="966559"/>
            <wp:effectExtent l="25400" t="25400" r="25400" b="25400"/>
            <wp:wrapNone/>
            <wp:docPr id="1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8"/>
                    <a:srcRect/>
                    <a:stretch>
                      <a:fillRect/>
                    </a:stretch>
                  </pic:blipFill>
                  <pic:spPr>
                    <a:xfrm>
                      <a:off x="0" y="0"/>
                      <a:ext cx="3587588" cy="966559"/>
                    </a:xfrm>
                    <a:prstGeom prst="rect">
                      <a:avLst/>
                    </a:prstGeom>
                    <a:ln w="25400">
                      <a:solidFill>
                        <a:srgbClr val="FF0000"/>
                      </a:solidFill>
                      <a:prstDash val="solid"/>
                    </a:ln>
                  </pic:spPr>
                </pic:pic>
              </a:graphicData>
            </a:graphic>
          </wp:anchor>
        </w:drawing>
      </w:r>
      <w:r w:rsidR="00704DF7">
        <w:rPr>
          <w:rFonts w:ascii="Times New Roman" w:eastAsia="Times New Roman" w:hAnsi="Times New Roman" w:cs="Times New Roman"/>
          <w:i/>
          <w:noProof/>
          <w:sz w:val="24"/>
          <w:szCs w:val="24"/>
        </w:rPr>
        <w:drawing>
          <wp:inline distT="19050" distB="19050" distL="19050" distR="19050" wp14:anchorId="3C05E300" wp14:editId="48E25795">
            <wp:extent cx="5637375" cy="3476625"/>
            <wp:effectExtent l="0" t="0" r="0" b="0"/>
            <wp:docPr id="43"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49"/>
                    <a:srcRect r="8946"/>
                    <a:stretch>
                      <a:fillRect/>
                    </a:stretch>
                  </pic:blipFill>
                  <pic:spPr>
                    <a:xfrm>
                      <a:off x="0" y="0"/>
                      <a:ext cx="5637375" cy="3476625"/>
                    </a:xfrm>
                    <a:prstGeom prst="rect">
                      <a:avLst/>
                    </a:prstGeom>
                    <a:ln/>
                  </pic:spPr>
                </pic:pic>
              </a:graphicData>
            </a:graphic>
          </wp:inline>
        </w:drawing>
      </w:r>
    </w:p>
    <w:p w14:paraId="764FE210" w14:textId="2BA99BF4" w:rsidR="005125F9" w:rsidRDefault="005125F9" w:rsidP="005125F9">
      <w:pPr>
        <w:pStyle w:val="Caption"/>
        <w:jc w:val="center"/>
      </w:pPr>
      <w:r>
        <w:t xml:space="preserve">Figure </w:t>
      </w:r>
      <w:r>
        <w:fldChar w:fldCharType="begin"/>
      </w:r>
      <w:r>
        <w:instrText xml:space="preserve"> SEQ Figure \* ARABIC </w:instrText>
      </w:r>
      <w:r>
        <w:fldChar w:fldCharType="separate"/>
      </w:r>
      <w:r w:rsidR="00704DF7">
        <w:rPr>
          <w:noProof/>
        </w:rPr>
        <w:t>18</w:t>
      </w:r>
      <w:r>
        <w:fldChar w:fldCharType="end"/>
      </w:r>
    </w:p>
    <w:p w14:paraId="0666AE2D" w14:textId="4538BDEF" w:rsidR="007E6857" w:rsidRDefault="007E6857">
      <w:pPr>
        <w:widowControl w:val="0"/>
        <w:spacing w:line="240" w:lineRule="auto"/>
        <w:jc w:val="center"/>
        <w:rPr>
          <w:rFonts w:ascii="Times New Roman" w:eastAsia="Times New Roman" w:hAnsi="Times New Roman" w:cs="Times New Roman"/>
          <w:i/>
          <w:sz w:val="24"/>
          <w:szCs w:val="24"/>
        </w:rPr>
      </w:pPr>
    </w:p>
    <w:p w14:paraId="2C34B6A9" w14:textId="5A058231" w:rsidR="007E6857" w:rsidRDefault="007E6857">
      <w:pPr>
        <w:widowControl w:val="0"/>
        <w:spacing w:line="240" w:lineRule="auto"/>
        <w:jc w:val="center"/>
        <w:rPr>
          <w:rFonts w:ascii="Times New Roman" w:eastAsia="Times New Roman" w:hAnsi="Times New Roman" w:cs="Times New Roman"/>
          <w:i/>
          <w:sz w:val="24"/>
          <w:szCs w:val="24"/>
        </w:rPr>
      </w:pPr>
    </w:p>
    <w:p w14:paraId="3DE2EEE7" w14:textId="41A42DCE" w:rsidR="005125F9" w:rsidRDefault="005125F9" w:rsidP="005125F9">
      <w:pPr>
        <w:keepNext/>
        <w:widowControl w:val="0"/>
        <w:spacing w:line="240" w:lineRule="auto"/>
        <w:jc w:val="center"/>
      </w:pPr>
      <w:r>
        <w:rPr>
          <w:noProof/>
        </w:rPr>
        <w:lastRenderedPageBreak/>
        <w:drawing>
          <wp:anchor distT="114300" distB="114300" distL="114300" distR="114300" simplePos="0" relativeHeight="251671552" behindDoc="0" locked="0" layoutInCell="1" hidden="0" allowOverlap="1" wp14:anchorId="0759F573" wp14:editId="527E1AE4">
            <wp:simplePos x="0" y="0"/>
            <wp:positionH relativeFrom="margin">
              <wp:align>center</wp:align>
            </wp:positionH>
            <wp:positionV relativeFrom="paragraph">
              <wp:posOffset>499237</wp:posOffset>
            </wp:positionV>
            <wp:extent cx="3648075" cy="899858"/>
            <wp:effectExtent l="38100" t="38100" r="28575" b="33655"/>
            <wp:wrapNone/>
            <wp:docPr id="1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0"/>
                    <a:srcRect/>
                    <a:stretch>
                      <a:fillRect/>
                    </a:stretch>
                  </pic:blipFill>
                  <pic:spPr>
                    <a:xfrm>
                      <a:off x="0" y="0"/>
                      <a:ext cx="3648075" cy="899858"/>
                    </a:xfrm>
                    <a:prstGeom prst="rect">
                      <a:avLst/>
                    </a:prstGeom>
                    <a:ln w="25400">
                      <a:solidFill>
                        <a:srgbClr val="FF0000"/>
                      </a:solidFill>
                      <a:prstDash val="solid"/>
                    </a:ln>
                  </pic:spPr>
                </pic:pic>
              </a:graphicData>
            </a:graphic>
          </wp:anchor>
        </w:drawing>
      </w:r>
      <w:r w:rsidR="00704DF7">
        <w:rPr>
          <w:rFonts w:ascii="Times New Roman" w:eastAsia="Times New Roman" w:hAnsi="Times New Roman" w:cs="Times New Roman"/>
          <w:i/>
          <w:noProof/>
          <w:sz w:val="24"/>
          <w:szCs w:val="24"/>
        </w:rPr>
        <w:drawing>
          <wp:inline distT="19050" distB="19050" distL="19050" distR="19050" wp14:anchorId="6FC9FA0C" wp14:editId="328A8696">
            <wp:extent cx="5643563" cy="3476625"/>
            <wp:effectExtent l="0" t="0" r="0" b="0"/>
            <wp:docPr id="9"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51"/>
                    <a:srcRect r="9715"/>
                    <a:stretch>
                      <a:fillRect/>
                    </a:stretch>
                  </pic:blipFill>
                  <pic:spPr>
                    <a:xfrm>
                      <a:off x="0" y="0"/>
                      <a:ext cx="5643563" cy="3476625"/>
                    </a:xfrm>
                    <a:prstGeom prst="rect">
                      <a:avLst/>
                    </a:prstGeom>
                    <a:ln/>
                  </pic:spPr>
                </pic:pic>
              </a:graphicData>
            </a:graphic>
          </wp:inline>
        </w:drawing>
      </w:r>
    </w:p>
    <w:p w14:paraId="45F3F074" w14:textId="05D6A877" w:rsidR="005125F9" w:rsidRDefault="005125F9" w:rsidP="005125F9">
      <w:pPr>
        <w:pStyle w:val="Caption"/>
        <w:jc w:val="center"/>
      </w:pPr>
      <w:r>
        <w:t xml:space="preserve">Figure </w:t>
      </w:r>
      <w:r>
        <w:fldChar w:fldCharType="begin"/>
      </w:r>
      <w:r>
        <w:instrText xml:space="preserve"> SEQ Figure \* ARABIC </w:instrText>
      </w:r>
      <w:r>
        <w:fldChar w:fldCharType="separate"/>
      </w:r>
      <w:r w:rsidR="00704DF7">
        <w:rPr>
          <w:noProof/>
        </w:rPr>
        <w:t>19</w:t>
      </w:r>
      <w:r>
        <w:fldChar w:fldCharType="end"/>
      </w:r>
    </w:p>
    <w:p w14:paraId="7D5041B7" w14:textId="5168EEF6" w:rsidR="007E6857" w:rsidRDefault="007E6857">
      <w:pPr>
        <w:widowControl w:val="0"/>
        <w:spacing w:line="240" w:lineRule="auto"/>
        <w:jc w:val="center"/>
        <w:rPr>
          <w:rFonts w:ascii="Times New Roman" w:eastAsia="Times New Roman" w:hAnsi="Times New Roman" w:cs="Times New Roman"/>
          <w:i/>
          <w:sz w:val="24"/>
          <w:szCs w:val="24"/>
        </w:rPr>
      </w:pPr>
    </w:p>
    <w:p w14:paraId="0AF5FEE6" w14:textId="77777777" w:rsidR="007E6857" w:rsidRDefault="007E6857">
      <w:pPr>
        <w:widowControl w:val="0"/>
        <w:spacing w:line="240" w:lineRule="auto"/>
        <w:rPr>
          <w:rFonts w:ascii="Times New Roman" w:eastAsia="Times New Roman" w:hAnsi="Times New Roman" w:cs="Times New Roman"/>
          <w:i/>
          <w:sz w:val="24"/>
          <w:szCs w:val="24"/>
        </w:rPr>
      </w:pPr>
    </w:p>
    <w:p w14:paraId="1A4062F2" w14:textId="195248C1" w:rsidR="007E6857" w:rsidRDefault="00704DF7">
      <w:pPr>
        <w:widowControl w:val="0"/>
        <w:spacing w:line="24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A.1.9 </w:t>
      </w:r>
      <w:r>
        <w:rPr>
          <w:rFonts w:ascii="Times New Roman" w:eastAsia="Times New Roman" w:hAnsi="Times New Roman" w:cs="Times New Roman"/>
          <w:i/>
          <w:sz w:val="24"/>
          <w:szCs w:val="24"/>
        </w:rPr>
        <w:t>The Microcontroller successfully identifies when a USB Device is plugged in</w:t>
      </w:r>
    </w:p>
    <w:p w14:paraId="3320A9E4" w14:textId="77777777" w:rsidR="007E6857" w:rsidRDefault="007E6857">
      <w:pPr>
        <w:widowControl w:val="0"/>
        <w:spacing w:line="240" w:lineRule="auto"/>
        <w:rPr>
          <w:rFonts w:ascii="Times New Roman" w:eastAsia="Times New Roman" w:hAnsi="Times New Roman" w:cs="Times New Roman"/>
          <w:i/>
          <w:sz w:val="24"/>
          <w:szCs w:val="24"/>
        </w:rPr>
      </w:pPr>
    </w:p>
    <w:p w14:paraId="072270B7" w14:textId="77777777" w:rsidR="007E6857" w:rsidRDefault="00704DF7">
      <w:pPr>
        <w:widowControl w:val="0"/>
        <w:spacing w:line="240" w:lineRule="auto"/>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Unfortunately</w:t>
      </w:r>
      <w:proofErr w:type="gramEnd"/>
      <w:r>
        <w:rPr>
          <w:rFonts w:ascii="Times New Roman" w:eastAsia="Times New Roman" w:hAnsi="Times New Roman" w:cs="Times New Roman"/>
          <w:sz w:val="24"/>
          <w:szCs w:val="24"/>
        </w:rPr>
        <w:t xml:space="preserve"> we were not able to verify this as the microcontroller was not able to get the right signal when the USB was connected, therefore the switching logic occurs wh</w:t>
      </w:r>
      <w:r>
        <w:rPr>
          <w:rFonts w:ascii="Times New Roman" w:eastAsia="Times New Roman" w:hAnsi="Times New Roman" w:cs="Times New Roman"/>
          <w:sz w:val="24"/>
          <w:szCs w:val="24"/>
        </w:rPr>
        <w:t xml:space="preserve">en the battery is too low. This was because we planned to use certain API calls for </w:t>
      </w:r>
      <w:proofErr w:type="spellStart"/>
      <w:r>
        <w:rPr>
          <w:rFonts w:ascii="Times New Roman" w:eastAsia="Times New Roman" w:hAnsi="Times New Roman" w:cs="Times New Roman"/>
          <w:sz w:val="24"/>
          <w:szCs w:val="24"/>
        </w:rPr>
        <w:t>usb_connection</w:t>
      </w:r>
      <w:proofErr w:type="spellEnd"/>
      <w:r>
        <w:rPr>
          <w:rFonts w:ascii="Times New Roman" w:eastAsia="Times New Roman" w:hAnsi="Times New Roman" w:cs="Times New Roman"/>
          <w:sz w:val="24"/>
          <w:szCs w:val="24"/>
        </w:rPr>
        <w:t xml:space="preserve"> that exist within the </w:t>
      </w:r>
      <w:proofErr w:type="spellStart"/>
      <w:r>
        <w:rPr>
          <w:rFonts w:ascii="Times New Roman" w:eastAsia="Times New Roman" w:hAnsi="Times New Roman" w:cs="Times New Roman"/>
          <w:sz w:val="24"/>
          <w:szCs w:val="24"/>
        </w:rPr>
        <w:t>arduino</w:t>
      </w:r>
      <w:proofErr w:type="spellEnd"/>
      <w:r>
        <w:rPr>
          <w:rFonts w:ascii="Times New Roman" w:eastAsia="Times New Roman" w:hAnsi="Times New Roman" w:cs="Times New Roman"/>
          <w:sz w:val="24"/>
          <w:szCs w:val="24"/>
        </w:rPr>
        <w:t xml:space="preserve"> community but given that we were using just the microcontroller we think we needed some additional circuitry to get that functi</w:t>
      </w:r>
      <w:r>
        <w:rPr>
          <w:rFonts w:ascii="Times New Roman" w:eastAsia="Times New Roman" w:hAnsi="Times New Roman" w:cs="Times New Roman"/>
          <w:sz w:val="24"/>
          <w:szCs w:val="24"/>
        </w:rPr>
        <w:t xml:space="preserve">onality working. </w:t>
      </w:r>
    </w:p>
    <w:p w14:paraId="4F4ACAA3" w14:textId="77777777" w:rsidR="007E6857" w:rsidRDefault="007E6857">
      <w:pPr>
        <w:widowControl w:val="0"/>
        <w:spacing w:line="240" w:lineRule="auto"/>
        <w:rPr>
          <w:rFonts w:ascii="Times New Roman" w:eastAsia="Times New Roman" w:hAnsi="Times New Roman" w:cs="Times New Roman"/>
          <w:i/>
          <w:sz w:val="24"/>
          <w:szCs w:val="24"/>
        </w:rPr>
      </w:pPr>
    </w:p>
    <w:p w14:paraId="034CA4DD" w14:textId="77777777" w:rsidR="007E6857" w:rsidRDefault="00704DF7">
      <w:pPr>
        <w:widowControl w:val="0"/>
        <w:spacing w:line="24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A.1.10 </w:t>
      </w:r>
      <w:r>
        <w:rPr>
          <w:rFonts w:ascii="Times New Roman" w:eastAsia="Times New Roman" w:hAnsi="Times New Roman" w:cs="Times New Roman"/>
          <w:i/>
          <w:sz w:val="24"/>
          <w:szCs w:val="24"/>
        </w:rPr>
        <w:t>The Microcontroller goes to sleep after period of inactivity</w:t>
      </w:r>
    </w:p>
    <w:p w14:paraId="2E5D5700" w14:textId="77777777" w:rsidR="007E6857" w:rsidRDefault="007E6857">
      <w:pPr>
        <w:widowControl w:val="0"/>
        <w:spacing w:line="240" w:lineRule="auto"/>
        <w:rPr>
          <w:rFonts w:ascii="Times New Roman" w:eastAsia="Times New Roman" w:hAnsi="Times New Roman" w:cs="Times New Roman"/>
          <w:sz w:val="24"/>
          <w:szCs w:val="24"/>
        </w:rPr>
      </w:pPr>
    </w:p>
    <w:p w14:paraId="4DDF74FE" w14:textId="77777777" w:rsidR="007E6857" w:rsidRDefault="007E6857">
      <w:pPr>
        <w:widowControl w:val="0"/>
        <w:spacing w:line="240" w:lineRule="auto"/>
        <w:rPr>
          <w:rFonts w:ascii="Times New Roman" w:eastAsia="Times New Roman" w:hAnsi="Times New Roman" w:cs="Times New Roman"/>
          <w:sz w:val="24"/>
          <w:szCs w:val="24"/>
        </w:rPr>
      </w:pPr>
    </w:p>
    <w:p w14:paraId="10980486" w14:textId="77777777" w:rsidR="007E6857" w:rsidRDefault="00704DF7">
      <w:pPr>
        <w:widowControl w:val="0"/>
        <w:spacing w:line="240" w:lineRule="auto"/>
        <w:rPr>
          <w:rFonts w:ascii="Times New Roman" w:eastAsia="Times New Roman" w:hAnsi="Times New Roman" w:cs="Times New Roman"/>
          <w:sz w:val="26"/>
          <w:szCs w:val="26"/>
        </w:rPr>
      </w:pPr>
      <w:r>
        <w:rPr>
          <w:rFonts w:ascii="Times New Roman" w:eastAsia="Times New Roman" w:hAnsi="Times New Roman" w:cs="Times New Roman"/>
          <w:sz w:val="24"/>
          <w:szCs w:val="24"/>
        </w:rPr>
        <w:t>This requirement was also something we were unable to verify as the sleep states on the microcontroller were not being configured as we had originally wanted it to be.</w:t>
      </w:r>
      <w:r>
        <w:rPr>
          <w:rFonts w:ascii="Times New Roman" w:eastAsia="Times New Roman" w:hAnsi="Times New Roman" w:cs="Times New Roman"/>
          <w:sz w:val="24"/>
          <w:szCs w:val="24"/>
        </w:rPr>
        <w:t xml:space="preserve"> The ability to wake up the microcontroller on an analog read had many issues and we were unable to get this working in time.</w:t>
      </w:r>
    </w:p>
    <w:p w14:paraId="32F250C3" w14:textId="77777777" w:rsidR="007E6857" w:rsidRDefault="007E6857">
      <w:pPr>
        <w:rPr>
          <w:rFonts w:ascii="Times New Roman" w:eastAsia="Times New Roman" w:hAnsi="Times New Roman" w:cs="Times New Roman"/>
          <w:sz w:val="26"/>
          <w:szCs w:val="26"/>
        </w:rPr>
      </w:pPr>
    </w:p>
    <w:p w14:paraId="151118A4" w14:textId="77777777" w:rsidR="007E6857" w:rsidRDefault="007E6857">
      <w:pPr>
        <w:rPr>
          <w:rFonts w:ascii="Times New Roman" w:eastAsia="Times New Roman" w:hAnsi="Times New Roman" w:cs="Times New Roman"/>
          <w:sz w:val="26"/>
          <w:szCs w:val="26"/>
        </w:rPr>
      </w:pPr>
    </w:p>
    <w:p w14:paraId="4BEB1036" w14:textId="77777777" w:rsidR="007E6857" w:rsidRDefault="00704DF7" w:rsidP="005125F9">
      <w:pPr>
        <w:pStyle w:val="Heading2"/>
      </w:pPr>
      <w:bookmarkStart w:id="34" w:name="_Toc134050178"/>
      <w:r>
        <w:t>A.2 Electromechanical/Hand-Crank Verification Results</w:t>
      </w:r>
      <w:bookmarkEnd w:id="34"/>
    </w:p>
    <w:p w14:paraId="13D9D025" w14:textId="77777777" w:rsidR="007E6857" w:rsidRDefault="007E6857">
      <w:pPr>
        <w:rPr>
          <w:rFonts w:ascii="Times New Roman" w:eastAsia="Times New Roman" w:hAnsi="Times New Roman" w:cs="Times New Roman"/>
          <w:sz w:val="26"/>
          <w:szCs w:val="26"/>
        </w:rPr>
      </w:pPr>
    </w:p>
    <w:p w14:paraId="2612DDD4" w14:textId="77777777" w:rsidR="007E6857" w:rsidRDefault="007E6857">
      <w:pPr>
        <w:rPr>
          <w:rFonts w:ascii="Times New Roman" w:eastAsia="Times New Roman" w:hAnsi="Times New Roman" w:cs="Times New Roman"/>
          <w:sz w:val="24"/>
          <w:szCs w:val="24"/>
        </w:rPr>
      </w:pPr>
    </w:p>
    <w:p w14:paraId="3CD4E54F" w14:textId="77777777" w:rsidR="007E6857" w:rsidRDefault="00704DF7">
      <w:pPr>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A.2.1 </w:t>
      </w:r>
      <w:r>
        <w:rPr>
          <w:rFonts w:ascii="Times New Roman" w:eastAsia="Times New Roman" w:hAnsi="Times New Roman" w:cs="Times New Roman"/>
          <w:i/>
          <w:sz w:val="24"/>
          <w:szCs w:val="24"/>
        </w:rPr>
        <w:t>From the Hand Crank Motor, we get 12V ± 5V at 80RPM ± 20RPM</w:t>
      </w:r>
    </w:p>
    <w:p w14:paraId="4E6DD2A1" w14:textId="77777777" w:rsidR="007E6857" w:rsidRDefault="007E6857">
      <w:pPr>
        <w:rPr>
          <w:rFonts w:ascii="Times New Roman" w:eastAsia="Times New Roman" w:hAnsi="Times New Roman" w:cs="Times New Roman"/>
          <w:i/>
          <w:sz w:val="24"/>
          <w:szCs w:val="24"/>
        </w:rPr>
      </w:pPr>
    </w:p>
    <w:p w14:paraId="6636368A"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Below are the oscilloscope readings and data obtained when probing the output of the hand crank.</w:t>
      </w:r>
    </w:p>
    <w:p w14:paraId="48D733FC" w14:textId="77777777" w:rsidR="007E6857" w:rsidRDefault="007E6857">
      <w:pPr>
        <w:rPr>
          <w:rFonts w:ascii="Times New Roman" w:eastAsia="Times New Roman" w:hAnsi="Times New Roman" w:cs="Times New Roman"/>
          <w:i/>
          <w:sz w:val="24"/>
          <w:szCs w:val="24"/>
        </w:rPr>
      </w:pPr>
    </w:p>
    <w:p w14:paraId="02F21AF3" w14:textId="77777777" w:rsidR="007E6857" w:rsidRDefault="00704DF7">
      <w:pPr>
        <w:ind w:left="720"/>
        <w:rPr>
          <w:rFonts w:ascii="Times New Roman" w:eastAsia="Times New Roman" w:hAnsi="Times New Roman" w:cs="Times New Roman"/>
          <w:i/>
          <w:sz w:val="20"/>
          <w:szCs w:val="20"/>
        </w:rPr>
      </w:pPr>
      <w:r>
        <w:rPr>
          <w:rFonts w:ascii="Times New Roman" w:eastAsia="Times New Roman" w:hAnsi="Times New Roman" w:cs="Times New Roman"/>
          <w:b/>
          <w:noProof/>
          <w:sz w:val="24"/>
          <w:szCs w:val="24"/>
        </w:rPr>
        <w:drawing>
          <wp:inline distT="114300" distB="114300" distL="114300" distR="114300" wp14:anchorId="5E54FD6B" wp14:editId="7D8ACC62">
            <wp:extent cx="4851563" cy="3634416"/>
            <wp:effectExtent l="0" t="0" r="0" b="0"/>
            <wp:docPr id="1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52"/>
                    <a:srcRect/>
                    <a:stretch>
                      <a:fillRect/>
                    </a:stretch>
                  </pic:blipFill>
                  <pic:spPr>
                    <a:xfrm>
                      <a:off x="0" y="0"/>
                      <a:ext cx="4851563" cy="3634416"/>
                    </a:xfrm>
                    <a:prstGeom prst="rect">
                      <a:avLst/>
                    </a:prstGeom>
                    <a:ln/>
                  </pic:spPr>
                </pic:pic>
              </a:graphicData>
            </a:graphic>
          </wp:inline>
        </w:drawing>
      </w:r>
      <w:r>
        <w:rPr>
          <w:noProof/>
        </w:rPr>
        <w:drawing>
          <wp:anchor distT="114300" distB="114300" distL="114300" distR="114300" simplePos="0" relativeHeight="251672576" behindDoc="0" locked="0" layoutInCell="1" hidden="0" allowOverlap="1" wp14:anchorId="50CFB5A0" wp14:editId="4B7795DD">
            <wp:simplePos x="0" y="0"/>
            <wp:positionH relativeFrom="column">
              <wp:posOffset>847725</wp:posOffset>
            </wp:positionH>
            <wp:positionV relativeFrom="paragraph">
              <wp:posOffset>857250</wp:posOffset>
            </wp:positionV>
            <wp:extent cx="2908463" cy="1141295"/>
            <wp:effectExtent l="25400" t="25400" r="25400" b="25400"/>
            <wp:wrapNone/>
            <wp:docPr id="1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3"/>
                    <a:srcRect/>
                    <a:stretch>
                      <a:fillRect/>
                    </a:stretch>
                  </pic:blipFill>
                  <pic:spPr>
                    <a:xfrm>
                      <a:off x="0" y="0"/>
                      <a:ext cx="2908463" cy="1141295"/>
                    </a:xfrm>
                    <a:prstGeom prst="rect">
                      <a:avLst/>
                    </a:prstGeom>
                    <a:ln w="25400">
                      <a:solidFill>
                        <a:srgbClr val="FF0000"/>
                      </a:solidFill>
                      <a:prstDash val="solid"/>
                    </a:ln>
                  </pic:spPr>
                </pic:pic>
              </a:graphicData>
            </a:graphic>
          </wp:anchor>
        </w:drawing>
      </w:r>
    </w:p>
    <w:p w14:paraId="1D008BEF" w14:textId="77777777" w:rsidR="007E6857" w:rsidRDefault="007E6857">
      <w:pPr>
        <w:rPr>
          <w:rFonts w:ascii="Times New Roman" w:eastAsia="Times New Roman" w:hAnsi="Times New Roman" w:cs="Times New Roman"/>
          <w:b/>
          <w:sz w:val="24"/>
          <w:szCs w:val="24"/>
        </w:rPr>
      </w:pPr>
    </w:p>
    <w:p w14:paraId="39051762" w14:textId="77777777" w:rsidR="007E6857" w:rsidRDefault="00704DF7">
      <w:pPr>
        <w:rPr>
          <w:rFonts w:ascii="Times New Roman" w:eastAsia="Times New Roman" w:hAnsi="Times New Roman" w:cs="Times New Roman"/>
          <w:i/>
          <w:sz w:val="24"/>
          <w:szCs w:val="24"/>
        </w:rPr>
      </w:pPr>
      <w:r>
        <w:rPr>
          <w:rFonts w:ascii="Times New Roman" w:eastAsia="Times New Roman" w:hAnsi="Times New Roman" w:cs="Times New Roman"/>
          <w:sz w:val="24"/>
          <w:szCs w:val="24"/>
        </w:rPr>
        <w:t>While there is an AC component to the motor signal, the peak-to-peak voltage is relatively sm</w:t>
      </w:r>
      <w:r>
        <w:rPr>
          <w:rFonts w:ascii="Times New Roman" w:eastAsia="Times New Roman" w:hAnsi="Times New Roman" w:cs="Times New Roman"/>
          <w:sz w:val="24"/>
          <w:szCs w:val="24"/>
        </w:rPr>
        <w:t>all (ΔV = 1.194V), so when passing through the linear regulator, the perturbations are removed and we get a stable 5V without any ripples.</w:t>
      </w:r>
    </w:p>
    <w:p w14:paraId="135EE6FE" w14:textId="77777777" w:rsidR="007E6857" w:rsidRDefault="007E6857">
      <w:pPr>
        <w:rPr>
          <w:rFonts w:ascii="Times New Roman" w:eastAsia="Times New Roman" w:hAnsi="Times New Roman" w:cs="Times New Roman"/>
          <w:i/>
          <w:sz w:val="24"/>
          <w:szCs w:val="24"/>
        </w:rPr>
      </w:pPr>
    </w:p>
    <w:p w14:paraId="3AD05054" w14:textId="77777777" w:rsidR="007E6857" w:rsidRDefault="007E6857">
      <w:pPr>
        <w:rPr>
          <w:rFonts w:ascii="Times New Roman" w:eastAsia="Times New Roman" w:hAnsi="Times New Roman" w:cs="Times New Roman"/>
          <w:sz w:val="24"/>
          <w:szCs w:val="24"/>
        </w:rPr>
      </w:pPr>
    </w:p>
    <w:p w14:paraId="64A666E1" w14:textId="4EC1CB05" w:rsidR="007E6857" w:rsidRDefault="005125F9">
      <w:pPr>
        <w:rPr>
          <w:rFonts w:ascii="Times New Roman" w:eastAsia="Times New Roman" w:hAnsi="Times New Roman" w:cs="Times New Roman"/>
          <w:i/>
          <w:sz w:val="24"/>
          <w:szCs w:val="24"/>
        </w:rPr>
      </w:pPr>
      <w:r>
        <w:rPr>
          <w:rFonts w:ascii="Times New Roman" w:eastAsia="Times New Roman" w:hAnsi="Times New Roman" w:cs="Times New Roman"/>
          <w:sz w:val="24"/>
          <w:szCs w:val="24"/>
        </w:rPr>
        <w:t>A</w:t>
      </w:r>
      <w:r w:rsidR="00704DF7">
        <w:rPr>
          <w:rFonts w:ascii="Times New Roman" w:eastAsia="Times New Roman" w:hAnsi="Times New Roman" w:cs="Times New Roman"/>
          <w:sz w:val="24"/>
          <w:szCs w:val="24"/>
        </w:rPr>
        <w:t xml:space="preserve">.2.2 </w:t>
      </w:r>
      <w:r w:rsidR="00704DF7">
        <w:rPr>
          <w:rFonts w:ascii="Times New Roman" w:eastAsia="Times New Roman" w:hAnsi="Times New Roman" w:cs="Times New Roman"/>
          <w:i/>
          <w:sz w:val="24"/>
          <w:szCs w:val="24"/>
        </w:rPr>
        <w:t>The Linear Regulator regulates all Voltage in the range 6V to 20V down to 5V</w:t>
      </w:r>
      <w:r w:rsidR="00704DF7">
        <w:rPr>
          <w:rFonts w:ascii="Times New Roman" w:eastAsia="Times New Roman" w:hAnsi="Times New Roman" w:cs="Times New Roman"/>
          <w:sz w:val="24"/>
          <w:szCs w:val="24"/>
        </w:rPr>
        <w:t>± 0.25V</w:t>
      </w:r>
      <w:r w:rsidR="00704DF7">
        <w:rPr>
          <w:rFonts w:ascii="Times New Roman" w:eastAsia="Times New Roman" w:hAnsi="Times New Roman" w:cs="Times New Roman"/>
          <w:i/>
          <w:sz w:val="24"/>
          <w:szCs w:val="24"/>
        </w:rPr>
        <w:t xml:space="preserve"> </w:t>
      </w:r>
    </w:p>
    <w:p w14:paraId="5EC5A0B3" w14:textId="77777777" w:rsidR="007E6857" w:rsidRDefault="007E6857">
      <w:pPr>
        <w:rPr>
          <w:rFonts w:ascii="Times New Roman" w:eastAsia="Times New Roman" w:hAnsi="Times New Roman" w:cs="Times New Roman"/>
          <w:i/>
          <w:sz w:val="24"/>
          <w:szCs w:val="24"/>
        </w:rPr>
      </w:pPr>
    </w:p>
    <w:p w14:paraId="5EB2E07F"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Below are the oscillosc</w:t>
      </w:r>
      <w:r>
        <w:rPr>
          <w:rFonts w:ascii="Times New Roman" w:eastAsia="Times New Roman" w:hAnsi="Times New Roman" w:cs="Times New Roman"/>
          <w:sz w:val="24"/>
          <w:szCs w:val="24"/>
        </w:rPr>
        <w:t>ope readings and data from our test. Channel 1 (yellow line) represents the input to the linear regulator while Channel 2 (green line) represents the output of the linear regulator.</w:t>
      </w:r>
    </w:p>
    <w:p w14:paraId="0F5B5071" w14:textId="77777777" w:rsidR="007E6857" w:rsidRDefault="007E6857">
      <w:pPr>
        <w:rPr>
          <w:rFonts w:ascii="Times New Roman" w:eastAsia="Times New Roman" w:hAnsi="Times New Roman" w:cs="Times New Roman"/>
          <w:sz w:val="24"/>
          <w:szCs w:val="24"/>
        </w:rPr>
      </w:pPr>
    </w:p>
    <w:p w14:paraId="347FB2A4" w14:textId="1FF13EB8" w:rsidR="005125F9" w:rsidRDefault="005125F9" w:rsidP="005125F9">
      <w:pPr>
        <w:keepNext/>
        <w:ind w:left="1440"/>
      </w:pPr>
      <w:r>
        <w:rPr>
          <w:noProof/>
        </w:rPr>
        <w:lastRenderedPageBreak/>
        <w:drawing>
          <wp:anchor distT="114300" distB="114300" distL="114300" distR="114300" simplePos="0" relativeHeight="251673600" behindDoc="0" locked="0" layoutInCell="1" hidden="0" allowOverlap="1" wp14:anchorId="3F0CDEDC" wp14:editId="1CE0F9AC">
            <wp:simplePos x="0" y="0"/>
            <wp:positionH relativeFrom="column">
              <wp:posOffset>2295220</wp:posOffset>
            </wp:positionH>
            <wp:positionV relativeFrom="paragraph">
              <wp:posOffset>694106</wp:posOffset>
            </wp:positionV>
            <wp:extent cx="2070263" cy="697129"/>
            <wp:effectExtent l="25400" t="25400" r="25400" b="25400"/>
            <wp:wrapNone/>
            <wp:docPr id="48"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54"/>
                    <a:srcRect/>
                    <a:stretch>
                      <a:fillRect/>
                    </a:stretch>
                  </pic:blipFill>
                  <pic:spPr>
                    <a:xfrm>
                      <a:off x="0" y="0"/>
                      <a:ext cx="2070263" cy="697129"/>
                    </a:xfrm>
                    <a:prstGeom prst="rect">
                      <a:avLst/>
                    </a:prstGeom>
                    <a:ln w="25400">
                      <a:solidFill>
                        <a:srgbClr val="FF0000"/>
                      </a:solidFill>
                      <a:prstDash val="solid"/>
                    </a:ln>
                  </pic:spPr>
                </pic:pic>
              </a:graphicData>
            </a:graphic>
          </wp:anchor>
        </w:drawing>
      </w:r>
      <w:r w:rsidR="00704DF7">
        <w:rPr>
          <w:rFonts w:ascii="Times New Roman" w:eastAsia="Times New Roman" w:hAnsi="Times New Roman" w:cs="Times New Roman"/>
          <w:b/>
          <w:noProof/>
          <w:sz w:val="24"/>
          <w:szCs w:val="24"/>
        </w:rPr>
        <w:drawing>
          <wp:inline distT="19050" distB="19050" distL="19050" distR="19050" wp14:anchorId="45BD17DA" wp14:editId="776F31AC">
            <wp:extent cx="3975263" cy="3282739"/>
            <wp:effectExtent l="0" t="0" r="0" b="0"/>
            <wp:docPr id="3"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55"/>
                    <a:srcRect l="16741" r="15253"/>
                    <a:stretch>
                      <a:fillRect/>
                    </a:stretch>
                  </pic:blipFill>
                  <pic:spPr>
                    <a:xfrm>
                      <a:off x="0" y="0"/>
                      <a:ext cx="3975263" cy="3282739"/>
                    </a:xfrm>
                    <a:prstGeom prst="rect">
                      <a:avLst/>
                    </a:prstGeom>
                    <a:ln/>
                  </pic:spPr>
                </pic:pic>
              </a:graphicData>
            </a:graphic>
          </wp:inline>
        </w:drawing>
      </w:r>
    </w:p>
    <w:p w14:paraId="21F51B04" w14:textId="58E49D29" w:rsidR="005125F9" w:rsidRDefault="005125F9" w:rsidP="005125F9">
      <w:pPr>
        <w:pStyle w:val="Caption"/>
        <w:jc w:val="center"/>
      </w:pPr>
      <w:r>
        <w:t xml:space="preserve">Figure </w:t>
      </w:r>
      <w:r>
        <w:fldChar w:fldCharType="begin"/>
      </w:r>
      <w:r>
        <w:instrText xml:space="preserve"> SEQ Figure \* ARABIC </w:instrText>
      </w:r>
      <w:r>
        <w:fldChar w:fldCharType="separate"/>
      </w:r>
      <w:r w:rsidR="00704DF7">
        <w:rPr>
          <w:noProof/>
        </w:rPr>
        <w:t>20</w:t>
      </w:r>
      <w:r>
        <w:fldChar w:fldCharType="end"/>
      </w:r>
    </w:p>
    <w:p w14:paraId="3D29AC88" w14:textId="510D9CB8" w:rsidR="007E6857" w:rsidRDefault="007E6857">
      <w:pPr>
        <w:ind w:left="1440"/>
        <w:rPr>
          <w:rFonts w:ascii="Times New Roman" w:eastAsia="Times New Roman" w:hAnsi="Times New Roman" w:cs="Times New Roman"/>
          <w:b/>
          <w:sz w:val="24"/>
          <w:szCs w:val="24"/>
        </w:rPr>
      </w:pPr>
    </w:p>
    <w:p w14:paraId="02CCC111" w14:textId="77777777" w:rsidR="007E6857" w:rsidRDefault="007E6857">
      <w:pPr>
        <w:ind w:left="1440"/>
        <w:rPr>
          <w:rFonts w:ascii="Times New Roman" w:eastAsia="Times New Roman" w:hAnsi="Times New Roman" w:cs="Times New Roman"/>
          <w:b/>
          <w:sz w:val="24"/>
          <w:szCs w:val="24"/>
        </w:rPr>
      </w:pPr>
    </w:p>
    <w:p w14:paraId="3BF7EBB6" w14:textId="77777777" w:rsidR="005125F9" w:rsidRDefault="005125F9" w:rsidP="005125F9">
      <w:pPr>
        <w:keepNext/>
        <w:ind w:left="1440"/>
      </w:pPr>
      <w:r>
        <w:rPr>
          <w:noProof/>
        </w:rPr>
        <w:drawing>
          <wp:anchor distT="114300" distB="114300" distL="114300" distR="114300" simplePos="0" relativeHeight="251674624" behindDoc="0" locked="0" layoutInCell="1" hidden="0" allowOverlap="1" wp14:anchorId="3F67960D" wp14:editId="7AA8E599">
            <wp:simplePos x="0" y="0"/>
            <wp:positionH relativeFrom="column">
              <wp:posOffset>2425827</wp:posOffset>
            </wp:positionH>
            <wp:positionV relativeFrom="paragraph">
              <wp:posOffset>1024432</wp:posOffset>
            </wp:positionV>
            <wp:extent cx="1895475" cy="637202"/>
            <wp:effectExtent l="25400" t="25400" r="25400" b="25400"/>
            <wp:wrapNone/>
            <wp:docPr id="2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6"/>
                    <a:srcRect/>
                    <a:stretch>
                      <a:fillRect/>
                    </a:stretch>
                  </pic:blipFill>
                  <pic:spPr>
                    <a:xfrm>
                      <a:off x="0" y="0"/>
                      <a:ext cx="1895475" cy="637202"/>
                    </a:xfrm>
                    <a:prstGeom prst="rect">
                      <a:avLst/>
                    </a:prstGeom>
                    <a:ln w="25400">
                      <a:solidFill>
                        <a:srgbClr val="FF0000"/>
                      </a:solidFill>
                      <a:prstDash val="solid"/>
                    </a:ln>
                  </pic:spPr>
                </pic:pic>
              </a:graphicData>
            </a:graphic>
          </wp:anchor>
        </w:drawing>
      </w:r>
      <w:r w:rsidR="00704DF7">
        <w:rPr>
          <w:rFonts w:ascii="Times New Roman" w:eastAsia="Times New Roman" w:hAnsi="Times New Roman" w:cs="Times New Roman"/>
          <w:b/>
          <w:noProof/>
          <w:sz w:val="24"/>
          <w:szCs w:val="24"/>
        </w:rPr>
        <w:drawing>
          <wp:inline distT="19050" distB="19050" distL="19050" distR="19050" wp14:anchorId="68237B8D" wp14:editId="1B4519DB">
            <wp:extent cx="4194338" cy="3476625"/>
            <wp:effectExtent l="0" t="0" r="0" b="0"/>
            <wp:docPr id="1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7"/>
                    <a:srcRect l="14939" r="11294"/>
                    <a:stretch>
                      <a:fillRect/>
                    </a:stretch>
                  </pic:blipFill>
                  <pic:spPr>
                    <a:xfrm>
                      <a:off x="0" y="0"/>
                      <a:ext cx="4194338" cy="3476625"/>
                    </a:xfrm>
                    <a:prstGeom prst="rect">
                      <a:avLst/>
                    </a:prstGeom>
                    <a:ln/>
                  </pic:spPr>
                </pic:pic>
              </a:graphicData>
            </a:graphic>
          </wp:inline>
        </w:drawing>
      </w:r>
    </w:p>
    <w:p w14:paraId="04174C9F" w14:textId="57341452" w:rsidR="007E6857" w:rsidRDefault="005125F9" w:rsidP="005125F9">
      <w:pPr>
        <w:pStyle w:val="Caption"/>
        <w:jc w:val="center"/>
        <w:rPr>
          <w:rFonts w:ascii="Times New Roman" w:eastAsia="Times New Roman" w:hAnsi="Times New Roman" w:cs="Times New Roman"/>
          <w:b/>
          <w:sz w:val="24"/>
          <w:szCs w:val="24"/>
        </w:rPr>
      </w:pPr>
      <w:r>
        <w:t xml:space="preserve">Figure </w:t>
      </w:r>
      <w:r>
        <w:fldChar w:fldCharType="begin"/>
      </w:r>
      <w:r>
        <w:instrText xml:space="preserve"> SEQ Figure \* ARABIC </w:instrText>
      </w:r>
      <w:r>
        <w:fldChar w:fldCharType="separate"/>
      </w:r>
      <w:r w:rsidR="00704DF7">
        <w:rPr>
          <w:noProof/>
        </w:rPr>
        <w:t>21</w:t>
      </w:r>
      <w:r>
        <w:fldChar w:fldCharType="end"/>
      </w:r>
    </w:p>
    <w:p w14:paraId="0CE32005" w14:textId="77777777" w:rsidR="007E6857" w:rsidRDefault="007E6857">
      <w:pPr>
        <w:ind w:left="1440"/>
        <w:rPr>
          <w:rFonts w:ascii="Times New Roman" w:eastAsia="Times New Roman" w:hAnsi="Times New Roman" w:cs="Times New Roman"/>
          <w:b/>
          <w:sz w:val="24"/>
          <w:szCs w:val="24"/>
        </w:rPr>
      </w:pPr>
    </w:p>
    <w:p w14:paraId="226A1B72" w14:textId="0B90E989" w:rsidR="005125F9" w:rsidRDefault="005125F9" w:rsidP="005125F9">
      <w:pPr>
        <w:keepNext/>
        <w:jc w:val="center"/>
      </w:pPr>
      <w:r>
        <w:rPr>
          <w:noProof/>
        </w:rPr>
        <w:lastRenderedPageBreak/>
        <w:drawing>
          <wp:anchor distT="114300" distB="114300" distL="114300" distR="114300" simplePos="0" relativeHeight="251675648" behindDoc="0" locked="0" layoutInCell="1" hidden="0" allowOverlap="1" wp14:anchorId="08EBC230" wp14:editId="35D2C463">
            <wp:simplePos x="0" y="0"/>
            <wp:positionH relativeFrom="column">
              <wp:posOffset>2222830</wp:posOffset>
            </wp:positionH>
            <wp:positionV relativeFrom="paragraph">
              <wp:posOffset>926084</wp:posOffset>
            </wp:positionV>
            <wp:extent cx="2244563" cy="625024"/>
            <wp:effectExtent l="25400" t="25400" r="25400" b="25400"/>
            <wp:wrapNone/>
            <wp:docPr id="1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8"/>
                    <a:srcRect/>
                    <a:stretch>
                      <a:fillRect/>
                    </a:stretch>
                  </pic:blipFill>
                  <pic:spPr>
                    <a:xfrm>
                      <a:off x="0" y="0"/>
                      <a:ext cx="2244563" cy="625024"/>
                    </a:xfrm>
                    <a:prstGeom prst="rect">
                      <a:avLst/>
                    </a:prstGeom>
                    <a:ln w="25400">
                      <a:solidFill>
                        <a:srgbClr val="FF0000"/>
                      </a:solidFill>
                      <a:prstDash val="solid"/>
                    </a:ln>
                  </pic:spPr>
                </pic:pic>
              </a:graphicData>
            </a:graphic>
          </wp:anchor>
        </w:drawing>
      </w:r>
      <w:r w:rsidR="00704DF7">
        <w:rPr>
          <w:rFonts w:ascii="Times New Roman" w:eastAsia="Times New Roman" w:hAnsi="Times New Roman" w:cs="Times New Roman"/>
          <w:b/>
          <w:noProof/>
          <w:sz w:val="24"/>
          <w:szCs w:val="24"/>
        </w:rPr>
        <w:drawing>
          <wp:inline distT="19050" distB="19050" distL="19050" distR="19050" wp14:anchorId="4B4DE578" wp14:editId="066918DE">
            <wp:extent cx="4241963" cy="3476625"/>
            <wp:effectExtent l="0" t="0" r="0" b="0"/>
            <wp:docPr id="32"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59"/>
                    <a:srcRect l="19356" r="18946"/>
                    <a:stretch>
                      <a:fillRect/>
                    </a:stretch>
                  </pic:blipFill>
                  <pic:spPr>
                    <a:xfrm>
                      <a:off x="0" y="0"/>
                      <a:ext cx="4241963" cy="3476625"/>
                    </a:xfrm>
                    <a:prstGeom prst="rect">
                      <a:avLst/>
                    </a:prstGeom>
                    <a:ln/>
                  </pic:spPr>
                </pic:pic>
              </a:graphicData>
            </a:graphic>
          </wp:inline>
        </w:drawing>
      </w:r>
    </w:p>
    <w:p w14:paraId="5BABB243" w14:textId="22820A94" w:rsidR="005125F9" w:rsidRDefault="005125F9" w:rsidP="005125F9">
      <w:pPr>
        <w:pStyle w:val="Caption"/>
        <w:jc w:val="center"/>
      </w:pPr>
      <w:r>
        <w:t xml:space="preserve">Figure </w:t>
      </w:r>
      <w:r>
        <w:fldChar w:fldCharType="begin"/>
      </w:r>
      <w:r>
        <w:instrText xml:space="preserve"> SEQ Figure \* ARABIC </w:instrText>
      </w:r>
      <w:r>
        <w:fldChar w:fldCharType="separate"/>
      </w:r>
      <w:r w:rsidR="00704DF7">
        <w:rPr>
          <w:noProof/>
        </w:rPr>
        <w:t>22</w:t>
      </w:r>
      <w:r>
        <w:fldChar w:fldCharType="end"/>
      </w:r>
    </w:p>
    <w:p w14:paraId="00502964" w14:textId="562CB10B" w:rsidR="007E6857" w:rsidRDefault="007E6857" w:rsidP="005125F9">
      <w:pPr>
        <w:jc w:val="center"/>
        <w:rPr>
          <w:rFonts w:ascii="Times New Roman" w:eastAsia="Times New Roman" w:hAnsi="Times New Roman" w:cs="Times New Roman"/>
          <w:b/>
          <w:sz w:val="24"/>
          <w:szCs w:val="24"/>
        </w:rPr>
      </w:pPr>
    </w:p>
    <w:p w14:paraId="1E5093C9" w14:textId="77777777" w:rsidR="007E6857" w:rsidRDefault="007E6857">
      <w:pPr>
        <w:ind w:left="1440"/>
        <w:rPr>
          <w:rFonts w:ascii="Times New Roman" w:eastAsia="Times New Roman" w:hAnsi="Times New Roman" w:cs="Times New Roman"/>
          <w:b/>
          <w:sz w:val="24"/>
          <w:szCs w:val="24"/>
        </w:rPr>
      </w:pPr>
    </w:p>
    <w:p w14:paraId="14424A46"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From these images, we can see that the linear regulator regulates all input voltages at the above specified ranges to 5.09V, which is within our tolerance.</w:t>
      </w:r>
    </w:p>
    <w:p w14:paraId="4E282437" w14:textId="77777777" w:rsidR="007E6857" w:rsidRDefault="007E6857">
      <w:pPr>
        <w:rPr>
          <w:rFonts w:ascii="Times New Roman" w:eastAsia="Times New Roman" w:hAnsi="Times New Roman" w:cs="Times New Roman"/>
          <w:i/>
          <w:sz w:val="24"/>
          <w:szCs w:val="24"/>
        </w:rPr>
      </w:pPr>
    </w:p>
    <w:p w14:paraId="02E7D855" w14:textId="77777777" w:rsidR="00524C49" w:rsidRDefault="00524C49">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75022213" w14:textId="170A583D" w:rsidR="007E6857" w:rsidRDefault="005125F9">
      <w:pPr>
        <w:rPr>
          <w:rFonts w:ascii="Times New Roman" w:eastAsia="Times New Roman" w:hAnsi="Times New Roman" w:cs="Times New Roman"/>
          <w:i/>
          <w:sz w:val="24"/>
          <w:szCs w:val="24"/>
        </w:rPr>
      </w:pPr>
      <w:r>
        <w:rPr>
          <w:rFonts w:ascii="Times New Roman" w:eastAsia="Times New Roman" w:hAnsi="Times New Roman" w:cs="Times New Roman"/>
          <w:sz w:val="24"/>
          <w:szCs w:val="24"/>
        </w:rPr>
        <w:t>A</w:t>
      </w:r>
      <w:r w:rsidR="00704DF7">
        <w:rPr>
          <w:rFonts w:ascii="Times New Roman" w:eastAsia="Times New Roman" w:hAnsi="Times New Roman" w:cs="Times New Roman"/>
          <w:sz w:val="24"/>
          <w:szCs w:val="24"/>
        </w:rPr>
        <w:t xml:space="preserve">.2.3 </w:t>
      </w:r>
      <w:r w:rsidR="00704DF7">
        <w:rPr>
          <w:rFonts w:ascii="Times New Roman" w:eastAsia="Times New Roman" w:hAnsi="Times New Roman" w:cs="Times New Roman"/>
          <w:i/>
          <w:sz w:val="24"/>
          <w:szCs w:val="24"/>
        </w:rPr>
        <w:t>The Relay changes output under 5ms when the coil is charged</w:t>
      </w:r>
    </w:p>
    <w:p w14:paraId="6DE239C5"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Below is the oscilloscope data ob</w:t>
      </w:r>
      <w:r>
        <w:rPr>
          <w:rFonts w:ascii="Times New Roman" w:eastAsia="Times New Roman" w:hAnsi="Times New Roman" w:cs="Times New Roman"/>
          <w:sz w:val="24"/>
          <w:szCs w:val="24"/>
        </w:rPr>
        <w:t>tained when testing the relay characteristics.</w:t>
      </w:r>
    </w:p>
    <w:p w14:paraId="1ACF38F9" w14:textId="77777777" w:rsidR="007E6857" w:rsidRDefault="007E6857">
      <w:pPr>
        <w:rPr>
          <w:rFonts w:ascii="Times New Roman" w:eastAsia="Times New Roman" w:hAnsi="Times New Roman" w:cs="Times New Roman"/>
          <w:i/>
          <w:sz w:val="24"/>
          <w:szCs w:val="24"/>
        </w:rPr>
      </w:pPr>
    </w:p>
    <w:p w14:paraId="1AC96C6B" w14:textId="77777777" w:rsidR="007E6857" w:rsidRDefault="00704DF7">
      <w:pPr>
        <w:ind w:left="1440"/>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lastRenderedPageBreak/>
        <w:drawing>
          <wp:inline distT="19050" distB="19050" distL="19050" distR="19050" wp14:anchorId="301325A6" wp14:editId="69982D17">
            <wp:extent cx="4573425" cy="3143250"/>
            <wp:effectExtent l="0" t="0" r="0" b="0"/>
            <wp:docPr id="29"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60"/>
                    <a:srcRect l="8522" t="9501" r="7704"/>
                    <a:stretch>
                      <a:fillRect/>
                    </a:stretch>
                  </pic:blipFill>
                  <pic:spPr>
                    <a:xfrm>
                      <a:off x="0" y="0"/>
                      <a:ext cx="4573425" cy="3143250"/>
                    </a:xfrm>
                    <a:prstGeom prst="rect">
                      <a:avLst/>
                    </a:prstGeom>
                    <a:ln/>
                  </pic:spPr>
                </pic:pic>
              </a:graphicData>
            </a:graphic>
          </wp:inline>
        </w:drawing>
      </w:r>
      <w:r>
        <w:rPr>
          <w:noProof/>
        </w:rPr>
        <w:drawing>
          <wp:anchor distT="114300" distB="114300" distL="114300" distR="114300" simplePos="0" relativeHeight="251676672" behindDoc="0" locked="0" layoutInCell="1" hidden="0" allowOverlap="1" wp14:anchorId="0E06B8C1" wp14:editId="32EA7F15">
            <wp:simplePos x="0" y="0"/>
            <wp:positionH relativeFrom="column">
              <wp:posOffset>1343025</wp:posOffset>
            </wp:positionH>
            <wp:positionV relativeFrom="paragraph">
              <wp:posOffset>647700</wp:posOffset>
            </wp:positionV>
            <wp:extent cx="2387142" cy="790787"/>
            <wp:effectExtent l="25400" t="25400" r="25400" b="25400"/>
            <wp:wrapNone/>
            <wp:docPr id="2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61"/>
                    <a:srcRect/>
                    <a:stretch>
                      <a:fillRect/>
                    </a:stretch>
                  </pic:blipFill>
                  <pic:spPr>
                    <a:xfrm>
                      <a:off x="0" y="0"/>
                      <a:ext cx="2387142" cy="790787"/>
                    </a:xfrm>
                    <a:prstGeom prst="rect">
                      <a:avLst/>
                    </a:prstGeom>
                    <a:ln w="25400">
                      <a:solidFill>
                        <a:srgbClr val="FF0000"/>
                      </a:solidFill>
                      <a:prstDash val="solid"/>
                    </a:ln>
                  </pic:spPr>
                </pic:pic>
              </a:graphicData>
            </a:graphic>
          </wp:anchor>
        </w:drawing>
      </w:r>
    </w:p>
    <w:p w14:paraId="3C51150B" w14:textId="77777777" w:rsidR="007E6857" w:rsidRDefault="007E6857">
      <w:pPr>
        <w:ind w:left="1440"/>
        <w:rPr>
          <w:rFonts w:ascii="Times New Roman" w:eastAsia="Times New Roman" w:hAnsi="Times New Roman" w:cs="Times New Roman"/>
          <w:b/>
          <w:sz w:val="24"/>
          <w:szCs w:val="24"/>
        </w:rPr>
      </w:pPr>
    </w:p>
    <w:p w14:paraId="0DA12E7A"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we can see, the relay successfully settled in the normally open position within 3.20 </w:t>
      </w:r>
      <w:proofErr w:type="spellStart"/>
      <w:r>
        <w:rPr>
          <w:rFonts w:ascii="Times New Roman" w:eastAsia="Times New Roman" w:hAnsi="Times New Roman" w:cs="Times New Roman"/>
          <w:sz w:val="24"/>
          <w:szCs w:val="24"/>
        </w:rPr>
        <w:t>ms</w:t>
      </w:r>
      <w:proofErr w:type="spellEnd"/>
      <w:r>
        <w:rPr>
          <w:rFonts w:ascii="Times New Roman" w:eastAsia="Times New Roman" w:hAnsi="Times New Roman" w:cs="Times New Roman"/>
          <w:sz w:val="24"/>
          <w:szCs w:val="24"/>
        </w:rPr>
        <w:t xml:space="preserve">, which is within our tolerance of 5ms. </w:t>
      </w:r>
    </w:p>
    <w:p w14:paraId="7B80ABE0" w14:textId="77777777" w:rsidR="007E6857" w:rsidRDefault="007E6857">
      <w:pPr>
        <w:rPr>
          <w:rFonts w:ascii="Times New Roman" w:eastAsia="Times New Roman" w:hAnsi="Times New Roman" w:cs="Times New Roman"/>
          <w:i/>
          <w:sz w:val="24"/>
          <w:szCs w:val="24"/>
        </w:rPr>
      </w:pPr>
    </w:p>
    <w:p w14:paraId="124E9B00" w14:textId="44887EB5" w:rsidR="007E6857" w:rsidRDefault="005125F9">
      <w:pPr>
        <w:rPr>
          <w:rFonts w:ascii="Times New Roman" w:eastAsia="Times New Roman" w:hAnsi="Times New Roman" w:cs="Times New Roman"/>
          <w:i/>
          <w:sz w:val="24"/>
          <w:szCs w:val="24"/>
        </w:rPr>
      </w:pPr>
      <w:r>
        <w:rPr>
          <w:rFonts w:ascii="Times New Roman" w:eastAsia="Times New Roman" w:hAnsi="Times New Roman" w:cs="Times New Roman"/>
          <w:sz w:val="24"/>
          <w:szCs w:val="24"/>
        </w:rPr>
        <w:t>A</w:t>
      </w:r>
      <w:r w:rsidR="00704DF7">
        <w:rPr>
          <w:rFonts w:ascii="Times New Roman" w:eastAsia="Times New Roman" w:hAnsi="Times New Roman" w:cs="Times New Roman"/>
          <w:sz w:val="24"/>
          <w:szCs w:val="24"/>
        </w:rPr>
        <w:t xml:space="preserve">.2.4 </w:t>
      </w:r>
      <w:r w:rsidR="00704DF7">
        <w:rPr>
          <w:rFonts w:ascii="Times New Roman" w:eastAsia="Times New Roman" w:hAnsi="Times New Roman" w:cs="Times New Roman"/>
          <w:i/>
          <w:sz w:val="24"/>
          <w:szCs w:val="24"/>
        </w:rPr>
        <w:t>The power mux chooses between Hand Crank and Battery as per signal</w:t>
      </w:r>
      <w:r w:rsidR="00704DF7">
        <w:rPr>
          <w:rFonts w:ascii="Times New Roman" w:eastAsia="Times New Roman" w:hAnsi="Times New Roman" w:cs="Times New Roman"/>
          <w:i/>
          <w:sz w:val="24"/>
          <w:szCs w:val="24"/>
        </w:rPr>
        <w:t xml:space="preserve"> from Microcontroller</w:t>
      </w:r>
    </w:p>
    <w:p w14:paraId="6C9D14C1" w14:textId="77777777" w:rsidR="007E6857" w:rsidRDefault="007E6857">
      <w:pPr>
        <w:rPr>
          <w:rFonts w:ascii="Times New Roman" w:eastAsia="Times New Roman" w:hAnsi="Times New Roman" w:cs="Times New Roman"/>
          <w:i/>
          <w:sz w:val="24"/>
          <w:szCs w:val="24"/>
        </w:rPr>
      </w:pPr>
    </w:p>
    <w:p w14:paraId="6132346F"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We were unable to completely verify this test because we had troubles with our power mux. Some of them were damaged while we were testing other components, some were faulty and although our last power mux passed its verification test</w:t>
      </w:r>
      <w:r>
        <w:rPr>
          <w:rFonts w:ascii="Times New Roman" w:eastAsia="Times New Roman" w:hAnsi="Times New Roman" w:cs="Times New Roman"/>
          <w:sz w:val="24"/>
          <w:szCs w:val="24"/>
        </w:rPr>
        <w:t>s, it was damaged due to an unintentional short in our board, so we were unable to present our product with working multiplexing functionality.</w:t>
      </w:r>
    </w:p>
    <w:p w14:paraId="5E127E22" w14:textId="77777777" w:rsidR="007E6857" w:rsidRDefault="007E6857">
      <w:pPr>
        <w:rPr>
          <w:rFonts w:ascii="Times New Roman" w:eastAsia="Times New Roman" w:hAnsi="Times New Roman" w:cs="Times New Roman"/>
          <w:sz w:val="24"/>
          <w:szCs w:val="24"/>
        </w:rPr>
      </w:pPr>
    </w:p>
    <w:p w14:paraId="4782D973" w14:textId="77777777" w:rsidR="00524C49" w:rsidRDefault="00524C49">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67DC934" w14:textId="65CB68DD" w:rsidR="007E6857" w:rsidRDefault="005125F9">
      <w:pPr>
        <w:rPr>
          <w:rFonts w:ascii="Times New Roman" w:eastAsia="Times New Roman" w:hAnsi="Times New Roman" w:cs="Times New Roman"/>
          <w:i/>
          <w:sz w:val="24"/>
          <w:szCs w:val="24"/>
        </w:rPr>
      </w:pPr>
      <w:r>
        <w:rPr>
          <w:rFonts w:ascii="Times New Roman" w:eastAsia="Times New Roman" w:hAnsi="Times New Roman" w:cs="Times New Roman"/>
          <w:sz w:val="24"/>
          <w:szCs w:val="24"/>
        </w:rPr>
        <w:t>A</w:t>
      </w:r>
      <w:r w:rsidR="00704DF7">
        <w:rPr>
          <w:rFonts w:ascii="Times New Roman" w:eastAsia="Times New Roman" w:hAnsi="Times New Roman" w:cs="Times New Roman"/>
          <w:sz w:val="24"/>
          <w:szCs w:val="24"/>
        </w:rPr>
        <w:t xml:space="preserve">.2.5 </w:t>
      </w:r>
      <w:r w:rsidR="00704DF7">
        <w:rPr>
          <w:rFonts w:ascii="Times New Roman" w:eastAsia="Times New Roman" w:hAnsi="Times New Roman" w:cs="Times New Roman"/>
          <w:i/>
          <w:sz w:val="24"/>
          <w:szCs w:val="24"/>
        </w:rPr>
        <w:t>The Hand Crank charges the USB Output</w:t>
      </w:r>
    </w:p>
    <w:p w14:paraId="142CD50C" w14:textId="77777777" w:rsidR="00524C49" w:rsidRDefault="00524C49">
      <w:pPr>
        <w:rPr>
          <w:rFonts w:ascii="Times New Roman" w:eastAsia="Times New Roman" w:hAnsi="Times New Roman" w:cs="Times New Roman"/>
          <w:sz w:val="24"/>
          <w:szCs w:val="24"/>
        </w:rPr>
      </w:pPr>
    </w:p>
    <w:p w14:paraId="12341DA7" w14:textId="1658C006" w:rsidR="005125F9" w:rsidRDefault="00524C49" w:rsidP="005125F9">
      <w:pPr>
        <w:keepNext/>
        <w:jc w:val="center"/>
      </w:pPr>
      <w:r>
        <w:rPr>
          <w:noProof/>
        </w:rPr>
        <w:lastRenderedPageBreak/>
        <w:drawing>
          <wp:anchor distT="114300" distB="114300" distL="114300" distR="114300" simplePos="0" relativeHeight="251677696" behindDoc="0" locked="0" layoutInCell="1" hidden="0" allowOverlap="1" wp14:anchorId="7173DDD3" wp14:editId="32246940">
            <wp:simplePos x="0" y="0"/>
            <wp:positionH relativeFrom="column">
              <wp:posOffset>4223326</wp:posOffset>
            </wp:positionH>
            <wp:positionV relativeFrom="paragraph">
              <wp:posOffset>434414</wp:posOffset>
            </wp:positionV>
            <wp:extent cx="834086" cy="746287"/>
            <wp:effectExtent l="25400" t="25400" r="25400" b="25400"/>
            <wp:wrapNone/>
            <wp:docPr id="2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62"/>
                    <a:srcRect/>
                    <a:stretch>
                      <a:fillRect/>
                    </a:stretch>
                  </pic:blipFill>
                  <pic:spPr>
                    <a:xfrm>
                      <a:off x="0" y="0"/>
                      <a:ext cx="834086" cy="746287"/>
                    </a:xfrm>
                    <a:prstGeom prst="rect">
                      <a:avLst/>
                    </a:prstGeom>
                    <a:ln w="25400">
                      <a:solidFill>
                        <a:srgbClr val="FF0000"/>
                      </a:solidFill>
                      <a:prstDash val="solid"/>
                    </a:ln>
                  </pic:spPr>
                </pic:pic>
              </a:graphicData>
            </a:graphic>
          </wp:anchor>
        </w:drawing>
      </w:r>
      <w:r w:rsidR="005125F9">
        <w:rPr>
          <w:noProof/>
        </w:rPr>
        <w:drawing>
          <wp:anchor distT="114300" distB="114300" distL="114300" distR="114300" simplePos="0" relativeHeight="251678720" behindDoc="0" locked="0" layoutInCell="1" hidden="0" allowOverlap="1" wp14:anchorId="17D3B285" wp14:editId="3810F810">
            <wp:simplePos x="0" y="0"/>
            <wp:positionH relativeFrom="column">
              <wp:posOffset>3125071</wp:posOffset>
            </wp:positionH>
            <wp:positionV relativeFrom="paragraph">
              <wp:posOffset>1444226</wp:posOffset>
            </wp:positionV>
            <wp:extent cx="844387" cy="730281"/>
            <wp:effectExtent l="25400" t="25400" r="25400" b="25400"/>
            <wp:wrapNone/>
            <wp:docPr id="45"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63"/>
                    <a:srcRect/>
                    <a:stretch>
                      <a:fillRect/>
                    </a:stretch>
                  </pic:blipFill>
                  <pic:spPr>
                    <a:xfrm>
                      <a:off x="0" y="0"/>
                      <a:ext cx="844387" cy="730281"/>
                    </a:xfrm>
                    <a:prstGeom prst="rect">
                      <a:avLst/>
                    </a:prstGeom>
                    <a:ln w="25400">
                      <a:solidFill>
                        <a:srgbClr val="FF0000"/>
                      </a:solidFill>
                      <a:prstDash val="solid"/>
                    </a:ln>
                  </pic:spPr>
                </pic:pic>
              </a:graphicData>
            </a:graphic>
          </wp:anchor>
        </w:drawing>
      </w:r>
      <w:r w:rsidR="00704DF7">
        <w:rPr>
          <w:rFonts w:ascii="Times New Roman" w:eastAsia="Times New Roman" w:hAnsi="Times New Roman" w:cs="Times New Roman"/>
          <w:i/>
          <w:noProof/>
          <w:sz w:val="24"/>
          <w:szCs w:val="24"/>
        </w:rPr>
        <w:drawing>
          <wp:inline distT="114300" distB="114300" distL="114300" distR="114300" wp14:anchorId="691A2098" wp14:editId="659C6D40">
            <wp:extent cx="4444410" cy="2243470"/>
            <wp:effectExtent l="0" t="0" r="0" b="4445"/>
            <wp:docPr id="36"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64"/>
                    <a:srcRect r="1588" b="8762"/>
                    <a:stretch>
                      <a:fillRect/>
                    </a:stretch>
                  </pic:blipFill>
                  <pic:spPr>
                    <a:xfrm>
                      <a:off x="0" y="0"/>
                      <a:ext cx="4449521" cy="2246050"/>
                    </a:xfrm>
                    <a:prstGeom prst="rect">
                      <a:avLst/>
                    </a:prstGeom>
                    <a:ln/>
                  </pic:spPr>
                </pic:pic>
              </a:graphicData>
            </a:graphic>
          </wp:inline>
        </w:drawing>
      </w:r>
    </w:p>
    <w:p w14:paraId="74625546" w14:textId="01374D1B" w:rsidR="005125F9" w:rsidRDefault="005125F9" w:rsidP="005125F9">
      <w:pPr>
        <w:pStyle w:val="Caption"/>
        <w:jc w:val="center"/>
      </w:pPr>
      <w:r>
        <w:t xml:space="preserve">Figure </w:t>
      </w:r>
      <w:r>
        <w:fldChar w:fldCharType="begin"/>
      </w:r>
      <w:r>
        <w:instrText xml:space="preserve"> SEQ Figure \* ARABIC </w:instrText>
      </w:r>
      <w:r>
        <w:fldChar w:fldCharType="separate"/>
      </w:r>
      <w:r w:rsidR="00704DF7">
        <w:rPr>
          <w:noProof/>
        </w:rPr>
        <w:t>23</w:t>
      </w:r>
      <w:r>
        <w:fldChar w:fldCharType="end"/>
      </w:r>
    </w:p>
    <w:p w14:paraId="229C841E" w14:textId="13650FFF" w:rsidR="007E6857" w:rsidRDefault="007E6857">
      <w:pPr>
        <w:jc w:val="center"/>
        <w:rPr>
          <w:rFonts w:ascii="Times New Roman" w:eastAsia="Times New Roman" w:hAnsi="Times New Roman" w:cs="Times New Roman"/>
          <w:i/>
          <w:sz w:val="24"/>
          <w:szCs w:val="24"/>
        </w:rPr>
      </w:pPr>
    </w:p>
    <w:p w14:paraId="37963A96" w14:textId="3B8842A9" w:rsidR="007E6857" w:rsidRDefault="007E6857">
      <w:pPr>
        <w:jc w:val="center"/>
        <w:rPr>
          <w:rFonts w:ascii="Times New Roman" w:eastAsia="Times New Roman" w:hAnsi="Times New Roman" w:cs="Times New Roman"/>
          <w:i/>
          <w:sz w:val="24"/>
          <w:szCs w:val="24"/>
        </w:rPr>
      </w:pPr>
    </w:p>
    <w:p w14:paraId="5A789CB4" w14:textId="459A13DB" w:rsidR="005125F9" w:rsidRDefault="005125F9" w:rsidP="005125F9">
      <w:pPr>
        <w:keepNext/>
        <w:jc w:val="center"/>
      </w:pPr>
      <w:r>
        <w:rPr>
          <w:noProof/>
        </w:rPr>
        <w:lastRenderedPageBreak/>
        <w:drawing>
          <wp:anchor distT="114300" distB="114300" distL="114300" distR="114300" simplePos="0" relativeHeight="251679744" behindDoc="0" locked="0" layoutInCell="1" hidden="0" allowOverlap="1" wp14:anchorId="3DD61851" wp14:editId="3B621E3E">
            <wp:simplePos x="0" y="0"/>
            <wp:positionH relativeFrom="column">
              <wp:posOffset>1604424</wp:posOffset>
            </wp:positionH>
            <wp:positionV relativeFrom="paragraph">
              <wp:posOffset>1987019</wp:posOffset>
            </wp:positionV>
            <wp:extent cx="1750237" cy="995326"/>
            <wp:effectExtent l="38100" t="38100" r="40640" b="33655"/>
            <wp:wrapNone/>
            <wp:docPr id="3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65"/>
                    <a:srcRect/>
                    <a:stretch>
                      <a:fillRect/>
                    </a:stretch>
                  </pic:blipFill>
                  <pic:spPr>
                    <a:xfrm>
                      <a:off x="0" y="0"/>
                      <a:ext cx="1750237" cy="995326"/>
                    </a:xfrm>
                    <a:prstGeom prst="rect">
                      <a:avLst/>
                    </a:prstGeom>
                    <a:ln w="25400">
                      <a:solidFill>
                        <a:srgbClr val="FF0000"/>
                      </a:solidFill>
                      <a:prstDash val="solid"/>
                    </a:ln>
                  </pic:spPr>
                </pic:pic>
              </a:graphicData>
            </a:graphic>
            <wp14:sizeRelH relativeFrom="margin">
              <wp14:pctWidth>0</wp14:pctWidth>
            </wp14:sizeRelH>
            <wp14:sizeRelV relativeFrom="margin">
              <wp14:pctHeight>0</wp14:pctHeight>
            </wp14:sizeRelV>
          </wp:anchor>
        </w:drawing>
      </w:r>
      <w:r w:rsidR="00704DF7">
        <w:rPr>
          <w:rFonts w:ascii="Times New Roman" w:eastAsia="Times New Roman" w:hAnsi="Times New Roman" w:cs="Times New Roman"/>
          <w:i/>
          <w:noProof/>
          <w:sz w:val="24"/>
          <w:szCs w:val="24"/>
        </w:rPr>
        <w:drawing>
          <wp:inline distT="19050" distB="19050" distL="19050" distR="19050" wp14:anchorId="1CF98BFF" wp14:editId="63BE10C6">
            <wp:extent cx="3232298" cy="4199860"/>
            <wp:effectExtent l="0" t="0" r="6350" b="0"/>
            <wp:docPr id="33"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66"/>
                    <a:srcRect/>
                    <a:stretch>
                      <a:fillRect/>
                    </a:stretch>
                  </pic:blipFill>
                  <pic:spPr>
                    <a:xfrm>
                      <a:off x="0" y="0"/>
                      <a:ext cx="3236405" cy="4205197"/>
                    </a:xfrm>
                    <a:prstGeom prst="rect">
                      <a:avLst/>
                    </a:prstGeom>
                    <a:ln/>
                  </pic:spPr>
                </pic:pic>
              </a:graphicData>
            </a:graphic>
          </wp:inline>
        </w:drawing>
      </w:r>
    </w:p>
    <w:p w14:paraId="6020891E" w14:textId="2212DD13" w:rsidR="005125F9" w:rsidRDefault="005125F9" w:rsidP="005125F9">
      <w:pPr>
        <w:pStyle w:val="Caption"/>
        <w:jc w:val="center"/>
      </w:pPr>
      <w:r>
        <w:t xml:space="preserve">Figure </w:t>
      </w:r>
      <w:r>
        <w:fldChar w:fldCharType="begin"/>
      </w:r>
      <w:r>
        <w:instrText xml:space="preserve"> SEQ Figure \* ARABIC </w:instrText>
      </w:r>
      <w:r>
        <w:fldChar w:fldCharType="separate"/>
      </w:r>
      <w:r w:rsidR="00704DF7">
        <w:rPr>
          <w:noProof/>
        </w:rPr>
        <w:t>24</w:t>
      </w:r>
      <w:r>
        <w:fldChar w:fldCharType="end"/>
      </w:r>
    </w:p>
    <w:p w14:paraId="19525E77" w14:textId="1AC6543B" w:rsidR="007E6857" w:rsidRDefault="007E6857">
      <w:pPr>
        <w:jc w:val="center"/>
        <w:rPr>
          <w:rFonts w:ascii="Times New Roman" w:eastAsia="Times New Roman" w:hAnsi="Times New Roman" w:cs="Times New Roman"/>
          <w:i/>
          <w:sz w:val="24"/>
          <w:szCs w:val="24"/>
        </w:rPr>
      </w:pPr>
    </w:p>
    <w:p w14:paraId="28EDB759" w14:textId="7050B089"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test requires correct functionality of all the components listed above, and as shown above, when </w:t>
      </w:r>
      <w:r w:rsidR="00524C49">
        <w:rPr>
          <w:rFonts w:ascii="Times New Roman" w:eastAsia="Times New Roman" w:hAnsi="Times New Roman" w:cs="Times New Roman"/>
          <w:sz w:val="24"/>
          <w:szCs w:val="24"/>
        </w:rPr>
        <w:t>they are</w:t>
      </w:r>
      <w:r>
        <w:rPr>
          <w:rFonts w:ascii="Times New Roman" w:eastAsia="Times New Roman" w:hAnsi="Times New Roman" w:cs="Times New Roman"/>
          <w:sz w:val="24"/>
          <w:szCs w:val="24"/>
        </w:rPr>
        <w:t xml:space="preserve"> all </w:t>
      </w:r>
      <w:proofErr w:type="gramStart"/>
      <w:r>
        <w:rPr>
          <w:rFonts w:ascii="Times New Roman" w:eastAsia="Times New Roman" w:hAnsi="Times New Roman" w:cs="Times New Roman"/>
          <w:sz w:val="24"/>
          <w:szCs w:val="24"/>
        </w:rPr>
        <w:t>connected together</w:t>
      </w:r>
      <w:proofErr w:type="gramEnd"/>
      <w:r>
        <w:rPr>
          <w:rFonts w:ascii="Times New Roman" w:eastAsia="Times New Roman" w:hAnsi="Times New Roman" w:cs="Times New Roman"/>
          <w:sz w:val="24"/>
          <w:szCs w:val="24"/>
        </w:rPr>
        <w:t>, turning the hand crank is able to charge a device.</w:t>
      </w:r>
    </w:p>
    <w:p w14:paraId="0C9EB97C" w14:textId="49CD3773" w:rsidR="007E6857" w:rsidRDefault="00524C49" w:rsidP="005125F9">
      <w:pPr>
        <w:pStyle w:val="Heading1"/>
      </w:pPr>
      <w:bookmarkStart w:id="35" w:name="_Toc134050179"/>
      <w:r>
        <w:t>A</w:t>
      </w:r>
      <w:r w:rsidR="00704DF7">
        <w:t>ppendix B: Subsystem Design Data</w:t>
      </w:r>
      <w:bookmarkEnd w:id="35"/>
    </w:p>
    <w:p w14:paraId="403E79ED" w14:textId="77777777" w:rsidR="007E6857" w:rsidRDefault="007E6857">
      <w:pPr>
        <w:rPr>
          <w:rFonts w:ascii="Times New Roman" w:eastAsia="Times New Roman" w:hAnsi="Times New Roman" w:cs="Times New Roman"/>
          <w:sz w:val="30"/>
          <w:szCs w:val="30"/>
        </w:rPr>
      </w:pPr>
    </w:p>
    <w:p w14:paraId="5BC2D86C" w14:textId="766589B7" w:rsidR="005125F9" w:rsidRDefault="00704DF7" w:rsidP="005125F9">
      <w:pPr>
        <w:pStyle w:val="Heading2"/>
      </w:pPr>
      <w:bookmarkStart w:id="36" w:name="_Toc134050180"/>
      <w:r>
        <w:t xml:space="preserve">B.1 </w:t>
      </w:r>
      <w:r w:rsidR="005125F9">
        <w:t>Truth Table</w:t>
      </w:r>
      <w:bookmarkEnd w:id="36"/>
    </w:p>
    <w:p w14:paraId="37D8558F" w14:textId="585F5168"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following table represents all cases for our product based on 5 parameters. </w:t>
      </w:r>
    </w:p>
    <w:p w14:paraId="01572E56" w14:textId="77777777" w:rsidR="007E6857" w:rsidRDefault="007E6857">
      <w:pPr>
        <w:rPr>
          <w:rFonts w:ascii="Times New Roman" w:eastAsia="Times New Roman" w:hAnsi="Times New Roman" w:cs="Times New Roman"/>
          <w:sz w:val="24"/>
          <w:szCs w:val="24"/>
        </w:rPr>
      </w:pPr>
    </w:p>
    <w:p w14:paraId="0899557D" w14:textId="77777777" w:rsidR="007E6857" w:rsidRDefault="00704DF7">
      <w:pPr>
        <w:rPr>
          <w:rFonts w:ascii="Times New Roman" w:eastAsia="Times New Roman" w:hAnsi="Times New Roman" w:cs="Times New Roman"/>
          <w:sz w:val="24"/>
          <w:szCs w:val="24"/>
        </w:rPr>
      </w:pPr>
      <w:r>
        <w:rPr>
          <w:rFonts w:ascii="Cardo" w:eastAsia="Cardo" w:hAnsi="Cardo" w:cs="Cardo"/>
          <w:sz w:val="24"/>
          <w:szCs w:val="24"/>
        </w:rPr>
        <w:t xml:space="preserve">H </w:t>
      </w:r>
      <w:proofErr w:type="gramStart"/>
      <w:r>
        <w:rPr>
          <w:rFonts w:ascii="Cardo" w:eastAsia="Cardo" w:hAnsi="Cardo" w:cs="Cardo"/>
          <w:sz w:val="24"/>
          <w:szCs w:val="24"/>
        </w:rPr>
        <w:t>C  →</w:t>
      </w:r>
      <w:proofErr w:type="gramEnd"/>
      <w:r>
        <w:rPr>
          <w:rFonts w:ascii="Cardo" w:eastAsia="Cardo" w:hAnsi="Cardo" w:cs="Cardo"/>
          <w:sz w:val="24"/>
          <w:szCs w:val="24"/>
        </w:rPr>
        <w:t xml:space="preserve"> Hand Crank Turned (1) or not (0)</w:t>
      </w:r>
    </w:p>
    <w:p w14:paraId="7D715162" w14:textId="77777777" w:rsidR="007E6857" w:rsidRDefault="00704DF7">
      <w:pPr>
        <w:rPr>
          <w:rFonts w:ascii="Times New Roman" w:eastAsia="Times New Roman" w:hAnsi="Times New Roman" w:cs="Times New Roman"/>
          <w:sz w:val="24"/>
          <w:szCs w:val="24"/>
        </w:rPr>
      </w:pPr>
      <w:r>
        <w:rPr>
          <w:rFonts w:ascii="Cardo" w:eastAsia="Cardo" w:hAnsi="Cardo" w:cs="Cardo"/>
          <w:sz w:val="24"/>
          <w:szCs w:val="24"/>
        </w:rPr>
        <w:t xml:space="preserve">USB </w:t>
      </w:r>
      <w:proofErr w:type="gramStart"/>
      <w:r>
        <w:rPr>
          <w:rFonts w:ascii="Cardo" w:eastAsia="Cardo" w:hAnsi="Cardo" w:cs="Cardo"/>
          <w:sz w:val="24"/>
          <w:szCs w:val="24"/>
        </w:rPr>
        <w:t>In  →</w:t>
      </w:r>
      <w:proofErr w:type="gramEnd"/>
      <w:r>
        <w:rPr>
          <w:rFonts w:ascii="Cardo" w:eastAsia="Cardo" w:hAnsi="Cardo" w:cs="Cardo"/>
          <w:sz w:val="24"/>
          <w:szCs w:val="24"/>
        </w:rPr>
        <w:t xml:space="preserve"> USB Input supplied power (1) or not (0)</w:t>
      </w:r>
    </w:p>
    <w:p w14:paraId="7F4C120C" w14:textId="77777777" w:rsidR="007E6857" w:rsidRDefault="00704DF7">
      <w:pPr>
        <w:rPr>
          <w:rFonts w:ascii="Times New Roman" w:eastAsia="Times New Roman" w:hAnsi="Times New Roman" w:cs="Times New Roman"/>
          <w:sz w:val="24"/>
          <w:szCs w:val="24"/>
        </w:rPr>
      </w:pPr>
      <w:r>
        <w:rPr>
          <w:rFonts w:ascii="Cardo" w:eastAsia="Cardo" w:hAnsi="Cardo" w:cs="Cardo"/>
          <w:sz w:val="24"/>
          <w:szCs w:val="24"/>
        </w:rPr>
        <w:t xml:space="preserve">USB </w:t>
      </w:r>
      <w:proofErr w:type="gramStart"/>
      <w:r>
        <w:rPr>
          <w:rFonts w:ascii="Cardo" w:eastAsia="Cardo" w:hAnsi="Cardo" w:cs="Cardo"/>
          <w:sz w:val="24"/>
          <w:szCs w:val="24"/>
        </w:rPr>
        <w:t>Out  →</w:t>
      </w:r>
      <w:proofErr w:type="gramEnd"/>
      <w:r>
        <w:rPr>
          <w:rFonts w:ascii="Cardo" w:eastAsia="Cardo" w:hAnsi="Cardo" w:cs="Cardo"/>
          <w:sz w:val="24"/>
          <w:szCs w:val="24"/>
        </w:rPr>
        <w:t xml:space="preserve"> USB Output has device connected (1) or not (0)</w:t>
      </w:r>
    </w:p>
    <w:p w14:paraId="245D5F1B" w14:textId="77777777" w:rsidR="007E6857" w:rsidRDefault="00704DF7">
      <w:pPr>
        <w:rPr>
          <w:rFonts w:ascii="Times New Roman" w:eastAsia="Times New Roman" w:hAnsi="Times New Roman" w:cs="Times New Roman"/>
          <w:sz w:val="24"/>
          <w:szCs w:val="24"/>
        </w:rPr>
      </w:pPr>
      <w:r>
        <w:rPr>
          <w:rFonts w:ascii="Cardo" w:eastAsia="Cardo" w:hAnsi="Cardo" w:cs="Cardo"/>
          <w:sz w:val="24"/>
          <w:szCs w:val="24"/>
        </w:rPr>
        <w:t xml:space="preserve">Batt </w:t>
      </w:r>
      <w:proofErr w:type="gramStart"/>
      <w:r>
        <w:rPr>
          <w:rFonts w:ascii="Cardo" w:eastAsia="Cardo" w:hAnsi="Cardo" w:cs="Cardo"/>
          <w:sz w:val="24"/>
          <w:szCs w:val="24"/>
        </w:rPr>
        <w:t>Low  →</w:t>
      </w:r>
      <w:proofErr w:type="gramEnd"/>
      <w:r>
        <w:rPr>
          <w:rFonts w:ascii="Cardo" w:eastAsia="Cardo" w:hAnsi="Cardo" w:cs="Cardo"/>
          <w:sz w:val="24"/>
          <w:szCs w:val="24"/>
        </w:rPr>
        <w:t xml:space="preserve"> Indicates </w:t>
      </w:r>
      <w:r>
        <w:rPr>
          <w:rFonts w:ascii="Cardo" w:eastAsia="Cardo" w:hAnsi="Cardo" w:cs="Cardo"/>
          <w:sz w:val="24"/>
          <w:szCs w:val="24"/>
        </w:rPr>
        <w:t>if the battery is low (1) or not (0)</w:t>
      </w:r>
    </w:p>
    <w:p w14:paraId="2D165551" w14:textId="77777777" w:rsidR="007E6857" w:rsidRDefault="00704DF7">
      <w:pPr>
        <w:rPr>
          <w:rFonts w:ascii="Times New Roman" w:eastAsia="Times New Roman" w:hAnsi="Times New Roman" w:cs="Times New Roman"/>
          <w:sz w:val="24"/>
          <w:szCs w:val="24"/>
        </w:rPr>
      </w:pPr>
      <w:r>
        <w:rPr>
          <w:rFonts w:ascii="Cardo" w:eastAsia="Cardo" w:hAnsi="Cardo" w:cs="Cardo"/>
          <w:sz w:val="24"/>
          <w:szCs w:val="24"/>
        </w:rPr>
        <w:t>Batt High → Indicates if the battery is high (1) or not (0)</w:t>
      </w:r>
    </w:p>
    <w:p w14:paraId="4CD3DB58" w14:textId="77777777" w:rsidR="007E6857" w:rsidRDefault="007E6857">
      <w:pPr>
        <w:rPr>
          <w:rFonts w:ascii="Times New Roman" w:eastAsia="Times New Roman" w:hAnsi="Times New Roman" w:cs="Times New Roman"/>
          <w:sz w:val="24"/>
          <w:szCs w:val="24"/>
        </w:rPr>
      </w:pPr>
    </w:p>
    <w:p w14:paraId="6417F3F1" w14:textId="755497E5" w:rsidR="005125F9" w:rsidRDefault="005125F9" w:rsidP="005125F9">
      <w:pPr>
        <w:pStyle w:val="Caption"/>
        <w:keepNext/>
        <w:jc w:val="center"/>
      </w:pPr>
      <w:r>
        <w:t xml:space="preserve">Table </w:t>
      </w:r>
      <w:r>
        <w:fldChar w:fldCharType="begin"/>
      </w:r>
      <w:r>
        <w:instrText xml:space="preserve"> SEQ Table \* ARABIC </w:instrText>
      </w:r>
      <w:r>
        <w:fldChar w:fldCharType="separate"/>
      </w:r>
      <w:r w:rsidR="00704DF7">
        <w:rPr>
          <w:noProof/>
        </w:rPr>
        <w:t>5</w:t>
      </w:r>
      <w:r>
        <w:fldChar w:fldCharType="end"/>
      </w:r>
      <w:r>
        <w:t xml:space="preserve"> Truth Table</w:t>
      </w:r>
    </w:p>
    <w:tbl>
      <w:tblPr>
        <w:tblStyle w:val="a3"/>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585"/>
        <w:gridCol w:w="705"/>
        <w:gridCol w:w="660"/>
        <w:gridCol w:w="750"/>
        <w:gridCol w:w="735"/>
        <w:gridCol w:w="2880"/>
        <w:gridCol w:w="3045"/>
      </w:tblGrid>
      <w:tr w:rsidR="007E6857" w14:paraId="65BD4841" w14:textId="77777777">
        <w:trPr>
          <w:trHeight w:val="800"/>
        </w:trPr>
        <w:tc>
          <w:tcPr>
            <w:tcW w:w="5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6928D6A"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 C</w:t>
            </w:r>
          </w:p>
        </w:tc>
        <w:tc>
          <w:tcPr>
            <w:tcW w:w="7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F482287"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USB In</w:t>
            </w:r>
          </w:p>
        </w:tc>
        <w:tc>
          <w:tcPr>
            <w:tcW w:w="6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D617B2C"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USB Out</w:t>
            </w:r>
          </w:p>
        </w:tc>
        <w:tc>
          <w:tcPr>
            <w:tcW w:w="7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FBF10A3"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Batt Low</w:t>
            </w:r>
          </w:p>
        </w:tc>
        <w:tc>
          <w:tcPr>
            <w:tcW w:w="7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FEE2C42"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Batt High</w:t>
            </w:r>
          </w:p>
        </w:tc>
        <w:tc>
          <w:tcPr>
            <w:tcW w:w="288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F24C129"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Outcome</w:t>
            </w:r>
          </w:p>
        </w:tc>
        <w:tc>
          <w:tcPr>
            <w:tcW w:w="304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0130BED"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Consequence</w:t>
            </w:r>
          </w:p>
        </w:tc>
      </w:tr>
      <w:tr w:rsidR="007E6857" w14:paraId="4BD4F729" w14:textId="77777777">
        <w:tc>
          <w:tcPr>
            <w:tcW w:w="5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989D88E"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05" w:type="dxa"/>
            <w:tcMar>
              <w:top w:w="100" w:type="dxa"/>
              <w:left w:w="100" w:type="dxa"/>
              <w:bottom w:w="100" w:type="dxa"/>
              <w:right w:w="100" w:type="dxa"/>
            </w:tcMar>
          </w:tcPr>
          <w:p w14:paraId="28458B7D"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660" w:type="dxa"/>
            <w:tcMar>
              <w:top w:w="100" w:type="dxa"/>
              <w:left w:w="100" w:type="dxa"/>
              <w:bottom w:w="100" w:type="dxa"/>
              <w:right w:w="100" w:type="dxa"/>
            </w:tcMar>
          </w:tcPr>
          <w:p w14:paraId="0F051454"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50" w:type="dxa"/>
            <w:tcMar>
              <w:top w:w="100" w:type="dxa"/>
              <w:left w:w="100" w:type="dxa"/>
              <w:bottom w:w="100" w:type="dxa"/>
              <w:right w:w="100" w:type="dxa"/>
            </w:tcMar>
          </w:tcPr>
          <w:p w14:paraId="50E98CCB"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X</w:t>
            </w:r>
          </w:p>
        </w:tc>
        <w:tc>
          <w:tcPr>
            <w:tcW w:w="735" w:type="dxa"/>
            <w:tcMar>
              <w:top w:w="100" w:type="dxa"/>
              <w:left w:w="100" w:type="dxa"/>
              <w:bottom w:w="100" w:type="dxa"/>
              <w:right w:w="100" w:type="dxa"/>
            </w:tcMar>
          </w:tcPr>
          <w:p w14:paraId="2ACB1D04"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X</w:t>
            </w:r>
          </w:p>
        </w:tc>
        <w:tc>
          <w:tcPr>
            <w:tcW w:w="2880" w:type="dxa"/>
            <w:tcMar>
              <w:top w:w="100" w:type="dxa"/>
              <w:left w:w="100" w:type="dxa"/>
              <w:bottom w:w="100" w:type="dxa"/>
              <w:right w:w="100" w:type="dxa"/>
            </w:tcMar>
          </w:tcPr>
          <w:p w14:paraId="4D24F10D"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Sleep</w:t>
            </w:r>
          </w:p>
        </w:tc>
        <w:tc>
          <w:tcPr>
            <w:tcW w:w="3045" w:type="dxa"/>
            <w:tcMar>
              <w:top w:w="100" w:type="dxa"/>
              <w:left w:w="100" w:type="dxa"/>
              <w:bottom w:w="100" w:type="dxa"/>
              <w:right w:w="100" w:type="dxa"/>
            </w:tcMar>
          </w:tcPr>
          <w:p w14:paraId="1D406E52" w14:textId="77777777" w:rsidR="007E6857" w:rsidRDefault="007E6857">
            <w:pPr>
              <w:widowControl w:val="0"/>
              <w:spacing w:line="180" w:lineRule="auto"/>
              <w:rPr>
                <w:rFonts w:ascii="Times New Roman" w:eastAsia="Times New Roman" w:hAnsi="Times New Roman" w:cs="Times New Roman"/>
                <w:sz w:val="24"/>
                <w:szCs w:val="24"/>
              </w:rPr>
            </w:pPr>
          </w:p>
        </w:tc>
      </w:tr>
      <w:tr w:rsidR="007E6857" w14:paraId="6A48A375" w14:textId="77777777">
        <w:tc>
          <w:tcPr>
            <w:tcW w:w="5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41AC2A6"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05" w:type="dxa"/>
            <w:tcMar>
              <w:top w:w="100" w:type="dxa"/>
              <w:left w:w="100" w:type="dxa"/>
              <w:bottom w:w="100" w:type="dxa"/>
              <w:right w:w="100" w:type="dxa"/>
            </w:tcMar>
          </w:tcPr>
          <w:p w14:paraId="51AA4394"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660" w:type="dxa"/>
            <w:tcMar>
              <w:top w:w="100" w:type="dxa"/>
              <w:left w:w="100" w:type="dxa"/>
              <w:bottom w:w="100" w:type="dxa"/>
              <w:right w:w="100" w:type="dxa"/>
            </w:tcMar>
          </w:tcPr>
          <w:p w14:paraId="0BEF667A"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50" w:type="dxa"/>
            <w:tcMar>
              <w:top w:w="100" w:type="dxa"/>
              <w:left w:w="100" w:type="dxa"/>
              <w:bottom w:w="100" w:type="dxa"/>
              <w:right w:w="100" w:type="dxa"/>
            </w:tcMar>
          </w:tcPr>
          <w:p w14:paraId="7A3B0466"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35" w:type="dxa"/>
            <w:tcMar>
              <w:top w:w="100" w:type="dxa"/>
              <w:left w:w="100" w:type="dxa"/>
              <w:bottom w:w="100" w:type="dxa"/>
              <w:right w:w="100" w:type="dxa"/>
            </w:tcMar>
          </w:tcPr>
          <w:p w14:paraId="4524B218"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X</w:t>
            </w:r>
          </w:p>
        </w:tc>
        <w:tc>
          <w:tcPr>
            <w:tcW w:w="2880" w:type="dxa"/>
            <w:tcMar>
              <w:top w:w="100" w:type="dxa"/>
              <w:left w:w="100" w:type="dxa"/>
              <w:bottom w:w="100" w:type="dxa"/>
              <w:right w:w="100" w:type="dxa"/>
            </w:tcMar>
          </w:tcPr>
          <w:p w14:paraId="2BD11212"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Charge from Battery</w:t>
            </w:r>
          </w:p>
        </w:tc>
        <w:tc>
          <w:tcPr>
            <w:tcW w:w="3045" w:type="dxa"/>
            <w:tcMar>
              <w:top w:w="100" w:type="dxa"/>
              <w:left w:w="100" w:type="dxa"/>
              <w:bottom w:w="100" w:type="dxa"/>
              <w:right w:w="100" w:type="dxa"/>
            </w:tcMar>
          </w:tcPr>
          <w:p w14:paraId="0EAEFDBB" w14:textId="77777777" w:rsidR="007E6857" w:rsidRDefault="007E6857">
            <w:pPr>
              <w:widowControl w:val="0"/>
              <w:spacing w:line="180" w:lineRule="auto"/>
              <w:rPr>
                <w:rFonts w:ascii="Times New Roman" w:eastAsia="Times New Roman" w:hAnsi="Times New Roman" w:cs="Times New Roman"/>
                <w:sz w:val="24"/>
                <w:szCs w:val="24"/>
              </w:rPr>
            </w:pPr>
          </w:p>
        </w:tc>
      </w:tr>
      <w:tr w:rsidR="007E6857" w14:paraId="59BD5489" w14:textId="77777777">
        <w:tc>
          <w:tcPr>
            <w:tcW w:w="5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FB3A601"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05" w:type="dxa"/>
            <w:tcMar>
              <w:top w:w="100" w:type="dxa"/>
              <w:left w:w="100" w:type="dxa"/>
              <w:bottom w:w="100" w:type="dxa"/>
              <w:right w:w="100" w:type="dxa"/>
            </w:tcMar>
          </w:tcPr>
          <w:p w14:paraId="29F460C9"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660" w:type="dxa"/>
            <w:tcMar>
              <w:top w:w="100" w:type="dxa"/>
              <w:left w:w="100" w:type="dxa"/>
              <w:bottom w:w="100" w:type="dxa"/>
              <w:right w:w="100" w:type="dxa"/>
            </w:tcMar>
          </w:tcPr>
          <w:p w14:paraId="1F31D291"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50" w:type="dxa"/>
            <w:tcMar>
              <w:top w:w="100" w:type="dxa"/>
              <w:left w:w="100" w:type="dxa"/>
              <w:bottom w:w="100" w:type="dxa"/>
              <w:right w:w="100" w:type="dxa"/>
            </w:tcMar>
          </w:tcPr>
          <w:p w14:paraId="5567CC75"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35" w:type="dxa"/>
            <w:tcMar>
              <w:top w:w="100" w:type="dxa"/>
              <w:left w:w="100" w:type="dxa"/>
              <w:bottom w:w="100" w:type="dxa"/>
              <w:right w:w="100" w:type="dxa"/>
            </w:tcMar>
          </w:tcPr>
          <w:p w14:paraId="0A1B7ECC"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2880" w:type="dxa"/>
            <w:tcMar>
              <w:top w:w="100" w:type="dxa"/>
              <w:left w:w="100" w:type="dxa"/>
              <w:bottom w:w="100" w:type="dxa"/>
              <w:right w:w="100" w:type="dxa"/>
            </w:tcMar>
          </w:tcPr>
          <w:p w14:paraId="5BDC06DD"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Display LOW</w:t>
            </w:r>
          </w:p>
        </w:tc>
        <w:tc>
          <w:tcPr>
            <w:tcW w:w="3045" w:type="dxa"/>
            <w:tcMar>
              <w:top w:w="100" w:type="dxa"/>
              <w:left w:w="100" w:type="dxa"/>
              <w:bottom w:w="100" w:type="dxa"/>
              <w:right w:w="100" w:type="dxa"/>
            </w:tcMar>
          </w:tcPr>
          <w:p w14:paraId="23003350"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Goes to Sleep</w:t>
            </w:r>
          </w:p>
        </w:tc>
      </w:tr>
      <w:tr w:rsidR="007E6857" w14:paraId="5E5085F9" w14:textId="77777777">
        <w:tc>
          <w:tcPr>
            <w:tcW w:w="5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F60E8C1"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05" w:type="dxa"/>
            <w:tcMar>
              <w:top w:w="100" w:type="dxa"/>
              <w:left w:w="100" w:type="dxa"/>
              <w:bottom w:w="100" w:type="dxa"/>
              <w:right w:w="100" w:type="dxa"/>
            </w:tcMar>
          </w:tcPr>
          <w:p w14:paraId="53CE1DE9"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660" w:type="dxa"/>
            <w:tcMar>
              <w:top w:w="100" w:type="dxa"/>
              <w:left w:w="100" w:type="dxa"/>
              <w:bottom w:w="100" w:type="dxa"/>
              <w:right w:w="100" w:type="dxa"/>
            </w:tcMar>
          </w:tcPr>
          <w:p w14:paraId="255E5FC5"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50" w:type="dxa"/>
            <w:tcMar>
              <w:top w:w="100" w:type="dxa"/>
              <w:left w:w="100" w:type="dxa"/>
              <w:bottom w:w="100" w:type="dxa"/>
              <w:right w:w="100" w:type="dxa"/>
            </w:tcMar>
          </w:tcPr>
          <w:p w14:paraId="308CC02A"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35" w:type="dxa"/>
            <w:tcMar>
              <w:top w:w="100" w:type="dxa"/>
              <w:left w:w="100" w:type="dxa"/>
              <w:bottom w:w="100" w:type="dxa"/>
              <w:right w:w="100" w:type="dxa"/>
            </w:tcMar>
          </w:tcPr>
          <w:p w14:paraId="22B4DC8F"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880" w:type="dxa"/>
            <w:tcMar>
              <w:top w:w="100" w:type="dxa"/>
              <w:left w:w="100" w:type="dxa"/>
              <w:bottom w:w="100" w:type="dxa"/>
              <w:right w:w="100" w:type="dxa"/>
            </w:tcMar>
          </w:tcPr>
          <w:p w14:paraId="0F7E1080"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Not Possible</w:t>
            </w:r>
          </w:p>
        </w:tc>
        <w:tc>
          <w:tcPr>
            <w:tcW w:w="3045" w:type="dxa"/>
            <w:tcMar>
              <w:top w:w="100" w:type="dxa"/>
              <w:left w:w="100" w:type="dxa"/>
              <w:bottom w:w="100" w:type="dxa"/>
              <w:right w:w="100" w:type="dxa"/>
            </w:tcMar>
          </w:tcPr>
          <w:p w14:paraId="724BBAF7" w14:textId="77777777" w:rsidR="007E6857" w:rsidRDefault="007E6857">
            <w:pPr>
              <w:widowControl w:val="0"/>
              <w:spacing w:line="180" w:lineRule="auto"/>
              <w:rPr>
                <w:rFonts w:ascii="Times New Roman" w:eastAsia="Times New Roman" w:hAnsi="Times New Roman" w:cs="Times New Roman"/>
                <w:sz w:val="24"/>
                <w:szCs w:val="24"/>
              </w:rPr>
            </w:pPr>
          </w:p>
        </w:tc>
      </w:tr>
      <w:tr w:rsidR="007E6857" w14:paraId="1F25DEA5" w14:textId="77777777">
        <w:tc>
          <w:tcPr>
            <w:tcW w:w="5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2307F31"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05" w:type="dxa"/>
            <w:tcMar>
              <w:top w:w="100" w:type="dxa"/>
              <w:left w:w="100" w:type="dxa"/>
              <w:bottom w:w="100" w:type="dxa"/>
              <w:right w:w="100" w:type="dxa"/>
            </w:tcMar>
          </w:tcPr>
          <w:p w14:paraId="298C5D8F"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660" w:type="dxa"/>
            <w:tcMar>
              <w:top w:w="100" w:type="dxa"/>
              <w:left w:w="100" w:type="dxa"/>
              <w:bottom w:w="100" w:type="dxa"/>
              <w:right w:w="100" w:type="dxa"/>
            </w:tcMar>
          </w:tcPr>
          <w:p w14:paraId="08EDF9DD"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50" w:type="dxa"/>
            <w:tcMar>
              <w:top w:w="100" w:type="dxa"/>
              <w:left w:w="100" w:type="dxa"/>
              <w:bottom w:w="100" w:type="dxa"/>
              <w:right w:w="100" w:type="dxa"/>
            </w:tcMar>
          </w:tcPr>
          <w:p w14:paraId="2C974EA1"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35" w:type="dxa"/>
            <w:tcMar>
              <w:top w:w="100" w:type="dxa"/>
              <w:left w:w="100" w:type="dxa"/>
              <w:bottom w:w="100" w:type="dxa"/>
              <w:right w:w="100" w:type="dxa"/>
            </w:tcMar>
          </w:tcPr>
          <w:p w14:paraId="43B04AEF"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2880" w:type="dxa"/>
            <w:tcMar>
              <w:top w:w="100" w:type="dxa"/>
              <w:left w:w="100" w:type="dxa"/>
              <w:bottom w:w="100" w:type="dxa"/>
              <w:right w:w="100" w:type="dxa"/>
            </w:tcMar>
          </w:tcPr>
          <w:p w14:paraId="5D37817F"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Charge Battery</w:t>
            </w:r>
          </w:p>
        </w:tc>
        <w:tc>
          <w:tcPr>
            <w:tcW w:w="3045" w:type="dxa"/>
            <w:tcMar>
              <w:top w:w="100" w:type="dxa"/>
              <w:left w:w="100" w:type="dxa"/>
              <w:bottom w:w="100" w:type="dxa"/>
              <w:right w:w="100" w:type="dxa"/>
            </w:tcMar>
          </w:tcPr>
          <w:p w14:paraId="356FDAB3" w14:textId="77777777" w:rsidR="007E6857" w:rsidRDefault="007E6857">
            <w:pPr>
              <w:widowControl w:val="0"/>
              <w:spacing w:line="180" w:lineRule="auto"/>
              <w:rPr>
                <w:rFonts w:ascii="Times New Roman" w:eastAsia="Times New Roman" w:hAnsi="Times New Roman" w:cs="Times New Roman"/>
                <w:sz w:val="24"/>
                <w:szCs w:val="24"/>
              </w:rPr>
            </w:pPr>
          </w:p>
        </w:tc>
      </w:tr>
      <w:tr w:rsidR="007E6857" w14:paraId="0CFEA3A8" w14:textId="77777777">
        <w:tc>
          <w:tcPr>
            <w:tcW w:w="5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ADB1CB6"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05" w:type="dxa"/>
            <w:tcMar>
              <w:top w:w="100" w:type="dxa"/>
              <w:left w:w="100" w:type="dxa"/>
              <w:bottom w:w="100" w:type="dxa"/>
              <w:right w:w="100" w:type="dxa"/>
            </w:tcMar>
          </w:tcPr>
          <w:p w14:paraId="12E93182"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660" w:type="dxa"/>
            <w:tcMar>
              <w:top w:w="100" w:type="dxa"/>
              <w:left w:w="100" w:type="dxa"/>
              <w:bottom w:w="100" w:type="dxa"/>
              <w:right w:w="100" w:type="dxa"/>
            </w:tcMar>
          </w:tcPr>
          <w:p w14:paraId="171D1555"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50" w:type="dxa"/>
            <w:tcMar>
              <w:top w:w="100" w:type="dxa"/>
              <w:left w:w="100" w:type="dxa"/>
              <w:bottom w:w="100" w:type="dxa"/>
              <w:right w:w="100" w:type="dxa"/>
            </w:tcMar>
          </w:tcPr>
          <w:p w14:paraId="51C80DD5"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35" w:type="dxa"/>
            <w:tcMar>
              <w:top w:w="100" w:type="dxa"/>
              <w:left w:w="100" w:type="dxa"/>
              <w:bottom w:w="100" w:type="dxa"/>
              <w:right w:w="100" w:type="dxa"/>
            </w:tcMar>
          </w:tcPr>
          <w:p w14:paraId="02C787D0"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880" w:type="dxa"/>
            <w:tcMar>
              <w:top w:w="100" w:type="dxa"/>
              <w:left w:w="100" w:type="dxa"/>
              <w:bottom w:w="100" w:type="dxa"/>
              <w:right w:w="100" w:type="dxa"/>
            </w:tcMar>
          </w:tcPr>
          <w:p w14:paraId="3BB1EB76"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Stop flow at MUX 2</w:t>
            </w:r>
          </w:p>
        </w:tc>
        <w:tc>
          <w:tcPr>
            <w:tcW w:w="3045" w:type="dxa"/>
            <w:tcMar>
              <w:top w:w="100" w:type="dxa"/>
              <w:left w:w="100" w:type="dxa"/>
              <w:bottom w:w="100" w:type="dxa"/>
              <w:right w:w="100" w:type="dxa"/>
            </w:tcMar>
          </w:tcPr>
          <w:p w14:paraId="33A2F0DA" w14:textId="77777777" w:rsidR="007E6857" w:rsidRDefault="007E6857">
            <w:pPr>
              <w:widowControl w:val="0"/>
              <w:spacing w:line="180" w:lineRule="auto"/>
              <w:rPr>
                <w:rFonts w:ascii="Times New Roman" w:eastAsia="Times New Roman" w:hAnsi="Times New Roman" w:cs="Times New Roman"/>
                <w:sz w:val="24"/>
                <w:szCs w:val="24"/>
              </w:rPr>
            </w:pPr>
          </w:p>
        </w:tc>
      </w:tr>
      <w:tr w:rsidR="007E6857" w14:paraId="75EAF5FC" w14:textId="77777777">
        <w:tc>
          <w:tcPr>
            <w:tcW w:w="5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FD909F2"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05" w:type="dxa"/>
            <w:tcMar>
              <w:top w:w="100" w:type="dxa"/>
              <w:left w:w="100" w:type="dxa"/>
              <w:bottom w:w="100" w:type="dxa"/>
              <w:right w:w="100" w:type="dxa"/>
            </w:tcMar>
          </w:tcPr>
          <w:p w14:paraId="645F5F4E"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660" w:type="dxa"/>
            <w:tcMar>
              <w:top w:w="100" w:type="dxa"/>
              <w:left w:w="100" w:type="dxa"/>
              <w:bottom w:w="100" w:type="dxa"/>
              <w:right w:w="100" w:type="dxa"/>
            </w:tcMar>
          </w:tcPr>
          <w:p w14:paraId="39D81DBC"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50" w:type="dxa"/>
            <w:tcMar>
              <w:top w:w="100" w:type="dxa"/>
              <w:left w:w="100" w:type="dxa"/>
              <w:bottom w:w="100" w:type="dxa"/>
              <w:right w:w="100" w:type="dxa"/>
            </w:tcMar>
          </w:tcPr>
          <w:p w14:paraId="32F98C71"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35" w:type="dxa"/>
            <w:tcMar>
              <w:top w:w="100" w:type="dxa"/>
              <w:left w:w="100" w:type="dxa"/>
              <w:bottom w:w="100" w:type="dxa"/>
              <w:right w:w="100" w:type="dxa"/>
            </w:tcMar>
          </w:tcPr>
          <w:p w14:paraId="2A8D880B"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2880" w:type="dxa"/>
            <w:tcMar>
              <w:top w:w="100" w:type="dxa"/>
              <w:left w:w="100" w:type="dxa"/>
              <w:bottom w:w="100" w:type="dxa"/>
              <w:right w:w="100" w:type="dxa"/>
            </w:tcMar>
          </w:tcPr>
          <w:p w14:paraId="12A8E24B"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Charge Battery</w:t>
            </w:r>
          </w:p>
        </w:tc>
        <w:tc>
          <w:tcPr>
            <w:tcW w:w="3045" w:type="dxa"/>
            <w:tcMar>
              <w:top w:w="100" w:type="dxa"/>
              <w:left w:w="100" w:type="dxa"/>
              <w:bottom w:w="100" w:type="dxa"/>
              <w:right w:w="100" w:type="dxa"/>
            </w:tcMar>
          </w:tcPr>
          <w:p w14:paraId="73FE17FB" w14:textId="77777777" w:rsidR="007E6857" w:rsidRDefault="007E6857">
            <w:pPr>
              <w:widowControl w:val="0"/>
              <w:spacing w:line="180" w:lineRule="auto"/>
              <w:rPr>
                <w:rFonts w:ascii="Times New Roman" w:eastAsia="Times New Roman" w:hAnsi="Times New Roman" w:cs="Times New Roman"/>
                <w:sz w:val="24"/>
                <w:szCs w:val="24"/>
              </w:rPr>
            </w:pPr>
          </w:p>
        </w:tc>
      </w:tr>
      <w:tr w:rsidR="007E6857" w14:paraId="6A573661" w14:textId="77777777">
        <w:tc>
          <w:tcPr>
            <w:tcW w:w="5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1EBC3D9"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05" w:type="dxa"/>
            <w:tcMar>
              <w:top w:w="100" w:type="dxa"/>
              <w:left w:w="100" w:type="dxa"/>
              <w:bottom w:w="100" w:type="dxa"/>
              <w:right w:w="100" w:type="dxa"/>
            </w:tcMar>
          </w:tcPr>
          <w:p w14:paraId="5CC54D0C"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660" w:type="dxa"/>
            <w:tcMar>
              <w:top w:w="100" w:type="dxa"/>
              <w:left w:w="100" w:type="dxa"/>
              <w:bottom w:w="100" w:type="dxa"/>
              <w:right w:w="100" w:type="dxa"/>
            </w:tcMar>
          </w:tcPr>
          <w:p w14:paraId="1829B0CF"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50" w:type="dxa"/>
            <w:tcMar>
              <w:top w:w="100" w:type="dxa"/>
              <w:left w:w="100" w:type="dxa"/>
              <w:bottom w:w="100" w:type="dxa"/>
              <w:right w:w="100" w:type="dxa"/>
            </w:tcMar>
          </w:tcPr>
          <w:p w14:paraId="1270BAD0"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35" w:type="dxa"/>
            <w:tcMar>
              <w:top w:w="100" w:type="dxa"/>
              <w:left w:w="100" w:type="dxa"/>
              <w:bottom w:w="100" w:type="dxa"/>
              <w:right w:w="100" w:type="dxa"/>
            </w:tcMar>
          </w:tcPr>
          <w:p w14:paraId="09BB673A"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880" w:type="dxa"/>
            <w:tcMar>
              <w:top w:w="100" w:type="dxa"/>
              <w:left w:w="100" w:type="dxa"/>
              <w:bottom w:w="100" w:type="dxa"/>
              <w:right w:w="100" w:type="dxa"/>
            </w:tcMar>
          </w:tcPr>
          <w:p w14:paraId="7573CF3E"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Not Possible</w:t>
            </w:r>
          </w:p>
        </w:tc>
        <w:tc>
          <w:tcPr>
            <w:tcW w:w="3045" w:type="dxa"/>
            <w:tcMar>
              <w:top w:w="100" w:type="dxa"/>
              <w:left w:w="100" w:type="dxa"/>
              <w:bottom w:w="100" w:type="dxa"/>
              <w:right w:w="100" w:type="dxa"/>
            </w:tcMar>
          </w:tcPr>
          <w:p w14:paraId="76E2800C" w14:textId="77777777" w:rsidR="007E6857" w:rsidRDefault="007E6857">
            <w:pPr>
              <w:widowControl w:val="0"/>
              <w:spacing w:line="180" w:lineRule="auto"/>
              <w:rPr>
                <w:rFonts w:ascii="Times New Roman" w:eastAsia="Times New Roman" w:hAnsi="Times New Roman" w:cs="Times New Roman"/>
                <w:sz w:val="24"/>
                <w:szCs w:val="24"/>
              </w:rPr>
            </w:pPr>
          </w:p>
        </w:tc>
      </w:tr>
      <w:tr w:rsidR="007E6857" w14:paraId="254163D4" w14:textId="77777777">
        <w:tc>
          <w:tcPr>
            <w:tcW w:w="5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ECE2857"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05" w:type="dxa"/>
            <w:tcMar>
              <w:top w:w="100" w:type="dxa"/>
              <w:left w:w="100" w:type="dxa"/>
              <w:bottom w:w="100" w:type="dxa"/>
              <w:right w:w="100" w:type="dxa"/>
            </w:tcMar>
          </w:tcPr>
          <w:p w14:paraId="35EE6A2C"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660" w:type="dxa"/>
            <w:tcMar>
              <w:top w:w="100" w:type="dxa"/>
              <w:left w:w="100" w:type="dxa"/>
              <w:bottom w:w="100" w:type="dxa"/>
              <w:right w:w="100" w:type="dxa"/>
            </w:tcMar>
          </w:tcPr>
          <w:p w14:paraId="166BE84A"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50" w:type="dxa"/>
            <w:tcMar>
              <w:top w:w="100" w:type="dxa"/>
              <w:left w:w="100" w:type="dxa"/>
              <w:bottom w:w="100" w:type="dxa"/>
              <w:right w:w="100" w:type="dxa"/>
            </w:tcMar>
          </w:tcPr>
          <w:p w14:paraId="44BB0B3E"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35" w:type="dxa"/>
            <w:tcMar>
              <w:top w:w="100" w:type="dxa"/>
              <w:left w:w="100" w:type="dxa"/>
              <w:bottom w:w="100" w:type="dxa"/>
              <w:right w:w="100" w:type="dxa"/>
            </w:tcMar>
          </w:tcPr>
          <w:p w14:paraId="56AB1161"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2880" w:type="dxa"/>
            <w:tcMar>
              <w:top w:w="100" w:type="dxa"/>
              <w:left w:w="100" w:type="dxa"/>
              <w:bottom w:w="100" w:type="dxa"/>
              <w:right w:w="100" w:type="dxa"/>
            </w:tcMar>
          </w:tcPr>
          <w:p w14:paraId="7BC6977E"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Charge Battery</w:t>
            </w:r>
          </w:p>
        </w:tc>
        <w:tc>
          <w:tcPr>
            <w:tcW w:w="3045" w:type="dxa"/>
            <w:tcMar>
              <w:top w:w="100" w:type="dxa"/>
              <w:left w:w="100" w:type="dxa"/>
              <w:bottom w:w="100" w:type="dxa"/>
              <w:right w:w="100" w:type="dxa"/>
            </w:tcMar>
          </w:tcPr>
          <w:p w14:paraId="0CAEB423"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Battery Charges USB Out</w:t>
            </w:r>
          </w:p>
        </w:tc>
      </w:tr>
      <w:tr w:rsidR="007E6857" w14:paraId="43E92B66" w14:textId="77777777">
        <w:tc>
          <w:tcPr>
            <w:tcW w:w="5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89F8FEF"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05" w:type="dxa"/>
            <w:tcMar>
              <w:top w:w="100" w:type="dxa"/>
              <w:left w:w="100" w:type="dxa"/>
              <w:bottom w:w="100" w:type="dxa"/>
              <w:right w:w="100" w:type="dxa"/>
            </w:tcMar>
          </w:tcPr>
          <w:p w14:paraId="7C61AE72"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660" w:type="dxa"/>
            <w:tcMar>
              <w:top w:w="100" w:type="dxa"/>
              <w:left w:w="100" w:type="dxa"/>
              <w:bottom w:w="100" w:type="dxa"/>
              <w:right w:w="100" w:type="dxa"/>
            </w:tcMar>
          </w:tcPr>
          <w:p w14:paraId="4A6E3776"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50" w:type="dxa"/>
            <w:tcMar>
              <w:top w:w="100" w:type="dxa"/>
              <w:left w:w="100" w:type="dxa"/>
              <w:bottom w:w="100" w:type="dxa"/>
              <w:right w:w="100" w:type="dxa"/>
            </w:tcMar>
          </w:tcPr>
          <w:p w14:paraId="01528103"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35" w:type="dxa"/>
            <w:tcMar>
              <w:top w:w="100" w:type="dxa"/>
              <w:left w:w="100" w:type="dxa"/>
              <w:bottom w:w="100" w:type="dxa"/>
              <w:right w:w="100" w:type="dxa"/>
            </w:tcMar>
          </w:tcPr>
          <w:p w14:paraId="552C0D15"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880" w:type="dxa"/>
            <w:tcMar>
              <w:top w:w="100" w:type="dxa"/>
              <w:left w:w="100" w:type="dxa"/>
              <w:bottom w:w="100" w:type="dxa"/>
              <w:right w:w="100" w:type="dxa"/>
            </w:tcMar>
          </w:tcPr>
          <w:p w14:paraId="15FEB2ED"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Stop flow at MUX 2</w:t>
            </w:r>
          </w:p>
        </w:tc>
        <w:tc>
          <w:tcPr>
            <w:tcW w:w="3045" w:type="dxa"/>
            <w:tcMar>
              <w:top w:w="100" w:type="dxa"/>
              <w:left w:w="100" w:type="dxa"/>
              <w:bottom w:w="100" w:type="dxa"/>
              <w:right w:w="100" w:type="dxa"/>
            </w:tcMar>
          </w:tcPr>
          <w:p w14:paraId="6722FA4C" w14:textId="77777777" w:rsidR="007E6857" w:rsidRDefault="007E6857">
            <w:pPr>
              <w:widowControl w:val="0"/>
              <w:spacing w:line="180" w:lineRule="auto"/>
              <w:rPr>
                <w:rFonts w:ascii="Times New Roman" w:eastAsia="Times New Roman" w:hAnsi="Times New Roman" w:cs="Times New Roman"/>
                <w:sz w:val="24"/>
                <w:szCs w:val="24"/>
              </w:rPr>
            </w:pPr>
          </w:p>
        </w:tc>
      </w:tr>
      <w:tr w:rsidR="007E6857" w14:paraId="0242C03C" w14:textId="77777777">
        <w:tc>
          <w:tcPr>
            <w:tcW w:w="5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332B035"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05" w:type="dxa"/>
            <w:tcMar>
              <w:top w:w="100" w:type="dxa"/>
              <w:left w:w="100" w:type="dxa"/>
              <w:bottom w:w="100" w:type="dxa"/>
              <w:right w:w="100" w:type="dxa"/>
            </w:tcMar>
          </w:tcPr>
          <w:p w14:paraId="2A9EDE63"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660" w:type="dxa"/>
            <w:tcMar>
              <w:top w:w="100" w:type="dxa"/>
              <w:left w:w="100" w:type="dxa"/>
              <w:bottom w:w="100" w:type="dxa"/>
              <w:right w:w="100" w:type="dxa"/>
            </w:tcMar>
          </w:tcPr>
          <w:p w14:paraId="2BC63C7B"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50" w:type="dxa"/>
            <w:tcMar>
              <w:top w:w="100" w:type="dxa"/>
              <w:left w:w="100" w:type="dxa"/>
              <w:bottom w:w="100" w:type="dxa"/>
              <w:right w:w="100" w:type="dxa"/>
            </w:tcMar>
          </w:tcPr>
          <w:p w14:paraId="6F0AFD38"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35" w:type="dxa"/>
            <w:tcMar>
              <w:top w:w="100" w:type="dxa"/>
              <w:left w:w="100" w:type="dxa"/>
              <w:bottom w:w="100" w:type="dxa"/>
              <w:right w:w="100" w:type="dxa"/>
            </w:tcMar>
          </w:tcPr>
          <w:p w14:paraId="13A13293"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2880" w:type="dxa"/>
            <w:tcMar>
              <w:top w:w="100" w:type="dxa"/>
              <w:left w:w="100" w:type="dxa"/>
              <w:bottom w:w="100" w:type="dxa"/>
              <w:right w:w="100" w:type="dxa"/>
            </w:tcMar>
          </w:tcPr>
          <w:p w14:paraId="2A1DF42A"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Charge Battery</w:t>
            </w:r>
          </w:p>
        </w:tc>
        <w:tc>
          <w:tcPr>
            <w:tcW w:w="3045" w:type="dxa"/>
            <w:tcMar>
              <w:top w:w="100" w:type="dxa"/>
              <w:left w:w="100" w:type="dxa"/>
              <w:bottom w:w="100" w:type="dxa"/>
              <w:right w:w="100" w:type="dxa"/>
            </w:tcMar>
          </w:tcPr>
          <w:p w14:paraId="5A2CC307" w14:textId="77777777" w:rsidR="007E6857" w:rsidRDefault="007E6857">
            <w:pPr>
              <w:widowControl w:val="0"/>
              <w:spacing w:line="180" w:lineRule="auto"/>
              <w:rPr>
                <w:rFonts w:ascii="Times New Roman" w:eastAsia="Times New Roman" w:hAnsi="Times New Roman" w:cs="Times New Roman"/>
                <w:sz w:val="24"/>
                <w:szCs w:val="24"/>
              </w:rPr>
            </w:pPr>
          </w:p>
        </w:tc>
      </w:tr>
      <w:tr w:rsidR="007E6857" w14:paraId="55EDBF05" w14:textId="77777777">
        <w:tc>
          <w:tcPr>
            <w:tcW w:w="5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5D5655C"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05" w:type="dxa"/>
            <w:tcMar>
              <w:top w:w="100" w:type="dxa"/>
              <w:left w:w="100" w:type="dxa"/>
              <w:bottom w:w="100" w:type="dxa"/>
              <w:right w:w="100" w:type="dxa"/>
            </w:tcMar>
          </w:tcPr>
          <w:p w14:paraId="769E50AA"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660" w:type="dxa"/>
            <w:tcMar>
              <w:top w:w="100" w:type="dxa"/>
              <w:left w:w="100" w:type="dxa"/>
              <w:bottom w:w="100" w:type="dxa"/>
              <w:right w:w="100" w:type="dxa"/>
            </w:tcMar>
          </w:tcPr>
          <w:p w14:paraId="32897D39"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50" w:type="dxa"/>
            <w:tcMar>
              <w:top w:w="100" w:type="dxa"/>
              <w:left w:w="100" w:type="dxa"/>
              <w:bottom w:w="100" w:type="dxa"/>
              <w:right w:w="100" w:type="dxa"/>
            </w:tcMar>
          </w:tcPr>
          <w:p w14:paraId="5F95CA19"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35" w:type="dxa"/>
            <w:tcMar>
              <w:top w:w="100" w:type="dxa"/>
              <w:left w:w="100" w:type="dxa"/>
              <w:bottom w:w="100" w:type="dxa"/>
              <w:right w:w="100" w:type="dxa"/>
            </w:tcMar>
          </w:tcPr>
          <w:p w14:paraId="10770B7C"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880" w:type="dxa"/>
            <w:tcMar>
              <w:top w:w="100" w:type="dxa"/>
              <w:left w:w="100" w:type="dxa"/>
              <w:bottom w:w="100" w:type="dxa"/>
              <w:right w:w="100" w:type="dxa"/>
            </w:tcMar>
          </w:tcPr>
          <w:p w14:paraId="420044D3"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Not Possible</w:t>
            </w:r>
          </w:p>
        </w:tc>
        <w:tc>
          <w:tcPr>
            <w:tcW w:w="3045" w:type="dxa"/>
            <w:tcMar>
              <w:top w:w="100" w:type="dxa"/>
              <w:left w:w="100" w:type="dxa"/>
              <w:bottom w:w="100" w:type="dxa"/>
              <w:right w:w="100" w:type="dxa"/>
            </w:tcMar>
          </w:tcPr>
          <w:p w14:paraId="1F5D3602" w14:textId="77777777" w:rsidR="007E6857" w:rsidRDefault="007E6857">
            <w:pPr>
              <w:widowControl w:val="0"/>
              <w:spacing w:line="180" w:lineRule="auto"/>
              <w:rPr>
                <w:rFonts w:ascii="Times New Roman" w:eastAsia="Times New Roman" w:hAnsi="Times New Roman" w:cs="Times New Roman"/>
                <w:sz w:val="24"/>
                <w:szCs w:val="24"/>
              </w:rPr>
            </w:pPr>
          </w:p>
        </w:tc>
      </w:tr>
      <w:tr w:rsidR="007E6857" w14:paraId="5ACAD118" w14:textId="77777777">
        <w:tc>
          <w:tcPr>
            <w:tcW w:w="5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CC609EC"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05" w:type="dxa"/>
            <w:tcMar>
              <w:top w:w="100" w:type="dxa"/>
              <w:left w:w="100" w:type="dxa"/>
              <w:bottom w:w="100" w:type="dxa"/>
              <w:right w:w="100" w:type="dxa"/>
            </w:tcMar>
          </w:tcPr>
          <w:p w14:paraId="747753CF"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660" w:type="dxa"/>
            <w:tcMar>
              <w:top w:w="100" w:type="dxa"/>
              <w:left w:w="100" w:type="dxa"/>
              <w:bottom w:w="100" w:type="dxa"/>
              <w:right w:w="100" w:type="dxa"/>
            </w:tcMar>
          </w:tcPr>
          <w:p w14:paraId="20D72B6E"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50" w:type="dxa"/>
            <w:tcMar>
              <w:top w:w="100" w:type="dxa"/>
              <w:left w:w="100" w:type="dxa"/>
              <w:bottom w:w="100" w:type="dxa"/>
              <w:right w:w="100" w:type="dxa"/>
            </w:tcMar>
          </w:tcPr>
          <w:p w14:paraId="79A9DEEB"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35" w:type="dxa"/>
            <w:tcMar>
              <w:top w:w="100" w:type="dxa"/>
              <w:left w:w="100" w:type="dxa"/>
              <w:bottom w:w="100" w:type="dxa"/>
              <w:right w:w="100" w:type="dxa"/>
            </w:tcMar>
          </w:tcPr>
          <w:p w14:paraId="04D9D3E9"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2880" w:type="dxa"/>
            <w:tcMar>
              <w:top w:w="100" w:type="dxa"/>
              <w:left w:w="100" w:type="dxa"/>
              <w:bottom w:w="100" w:type="dxa"/>
              <w:right w:w="100" w:type="dxa"/>
            </w:tcMar>
          </w:tcPr>
          <w:p w14:paraId="33A352E8"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Hand Crank Charges Battery</w:t>
            </w:r>
          </w:p>
        </w:tc>
        <w:tc>
          <w:tcPr>
            <w:tcW w:w="3045" w:type="dxa"/>
            <w:tcMar>
              <w:top w:w="100" w:type="dxa"/>
              <w:left w:w="100" w:type="dxa"/>
              <w:bottom w:w="100" w:type="dxa"/>
              <w:right w:w="100" w:type="dxa"/>
            </w:tcMar>
          </w:tcPr>
          <w:p w14:paraId="1BB07024" w14:textId="77777777" w:rsidR="007E6857" w:rsidRDefault="007E6857">
            <w:pPr>
              <w:widowControl w:val="0"/>
              <w:spacing w:line="180" w:lineRule="auto"/>
              <w:rPr>
                <w:rFonts w:ascii="Times New Roman" w:eastAsia="Times New Roman" w:hAnsi="Times New Roman" w:cs="Times New Roman"/>
                <w:sz w:val="24"/>
                <w:szCs w:val="24"/>
              </w:rPr>
            </w:pPr>
          </w:p>
        </w:tc>
      </w:tr>
      <w:tr w:rsidR="007E6857" w14:paraId="571CA4B8" w14:textId="77777777">
        <w:tc>
          <w:tcPr>
            <w:tcW w:w="5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1C47284"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05" w:type="dxa"/>
            <w:tcMar>
              <w:top w:w="100" w:type="dxa"/>
              <w:left w:w="100" w:type="dxa"/>
              <w:bottom w:w="100" w:type="dxa"/>
              <w:right w:w="100" w:type="dxa"/>
            </w:tcMar>
          </w:tcPr>
          <w:p w14:paraId="586A01E7"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660" w:type="dxa"/>
            <w:tcMar>
              <w:top w:w="100" w:type="dxa"/>
              <w:left w:w="100" w:type="dxa"/>
              <w:bottom w:w="100" w:type="dxa"/>
              <w:right w:w="100" w:type="dxa"/>
            </w:tcMar>
          </w:tcPr>
          <w:p w14:paraId="75D7CD7C"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50" w:type="dxa"/>
            <w:tcMar>
              <w:top w:w="100" w:type="dxa"/>
              <w:left w:w="100" w:type="dxa"/>
              <w:bottom w:w="100" w:type="dxa"/>
              <w:right w:w="100" w:type="dxa"/>
            </w:tcMar>
          </w:tcPr>
          <w:p w14:paraId="72F314B1"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35" w:type="dxa"/>
            <w:tcMar>
              <w:top w:w="100" w:type="dxa"/>
              <w:left w:w="100" w:type="dxa"/>
              <w:bottom w:w="100" w:type="dxa"/>
              <w:right w:w="100" w:type="dxa"/>
            </w:tcMar>
          </w:tcPr>
          <w:p w14:paraId="726DB3DF"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880" w:type="dxa"/>
            <w:tcMar>
              <w:top w:w="100" w:type="dxa"/>
              <w:left w:w="100" w:type="dxa"/>
              <w:bottom w:w="100" w:type="dxa"/>
              <w:right w:w="100" w:type="dxa"/>
            </w:tcMar>
          </w:tcPr>
          <w:p w14:paraId="759A6FAA"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Hand Crank to USB Out</w:t>
            </w:r>
          </w:p>
        </w:tc>
        <w:tc>
          <w:tcPr>
            <w:tcW w:w="3045" w:type="dxa"/>
            <w:tcMar>
              <w:top w:w="100" w:type="dxa"/>
              <w:left w:w="100" w:type="dxa"/>
              <w:bottom w:w="100" w:type="dxa"/>
              <w:right w:w="100" w:type="dxa"/>
            </w:tcMar>
          </w:tcPr>
          <w:p w14:paraId="40BABE20" w14:textId="77777777" w:rsidR="007E6857" w:rsidRDefault="007E6857">
            <w:pPr>
              <w:widowControl w:val="0"/>
              <w:spacing w:line="180" w:lineRule="auto"/>
              <w:rPr>
                <w:rFonts w:ascii="Times New Roman" w:eastAsia="Times New Roman" w:hAnsi="Times New Roman" w:cs="Times New Roman"/>
                <w:sz w:val="24"/>
                <w:szCs w:val="24"/>
              </w:rPr>
            </w:pPr>
          </w:p>
        </w:tc>
      </w:tr>
      <w:tr w:rsidR="007E6857" w14:paraId="5295EFEA" w14:textId="77777777">
        <w:tc>
          <w:tcPr>
            <w:tcW w:w="5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0E8118C"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05" w:type="dxa"/>
            <w:tcMar>
              <w:top w:w="100" w:type="dxa"/>
              <w:left w:w="100" w:type="dxa"/>
              <w:bottom w:w="100" w:type="dxa"/>
              <w:right w:w="100" w:type="dxa"/>
            </w:tcMar>
          </w:tcPr>
          <w:p w14:paraId="61F5CE25"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660" w:type="dxa"/>
            <w:tcMar>
              <w:top w:w="100" w:type="dxa"/>
              <w:left w:w="100" w:type="dxa"/>
              <w:bottom w:w="100" w:type="dxa"/>
              <w:right w:w="100" w:type="dxa"/>
            </w:tcMar>
          </w:tcPr>
          <w:p w14:paraId="2DF25AAE"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50" w:type="dxa"/>
            <w:tcMar>
              <w:top w:w="100" w:type="dxa"/>
              <w:left w:w="100" w:type="dxa"/>
              <w:bottom w:w="100" w:type="dxa"/>
              <w:right w:w="100" w:type="dxa"/>
            </w:tcMar>
          </w:tcPr>
          <w:p w14:paraId="458D801B"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35" w:type="dxa"/>
            <w:tcMar>
              <w:top w:w="100" w:type="dxa"/>
              <w:left w:w="100" w:type="dxa"/>
              <w:bottom w:w="100" w:type="dxa"/>
              <w:right w:w="100" w:type="dxa"/>
            </w:tcMar>
          </w:tcPr>
          <w:p w14:paraId="60785CCE"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2880" w:type="dxa"/>
            <w:tcMar>
              <w:top w:w="100" w:type="dxa"/>
              <w:left w:w="100" w:type="dxa"/>
              <w:bottom w:w="100" w:type="dxa"/>
              <w:right w:w="100" w:type="dxa"/>
            </w:tcMar>
          </w:tcPr>
          <w:p w14:paraId="048D323E"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Hand Crank Charges Battery</w:t>
            </w:r>
          </w:p>
        </w:tc>
        <w:tc>
          <w:tcPr>
            <w:tcW w:w="3045" w:type="dxa"/>
            <w:tcMar>
              <w:top w:w="100" w:type="dxa"/>
              <w:left w:w="100" w:type="dxa"/>
              <w:bottom w:w="100" w:type="dxa"/>
              <w:right w:w="100" w:type="dxa"/>
            </w:tcMar>
          </w:tcPr>
          <w:p w14:paraId="37CD1B1D" w14:textId="77777777" w:rsidR="007E6857" w:rsidRDefault="007E6857">
            <w:pPr>
              <w:widowControl w:val="0"/>
              <w:spacing w:line="180" w:lineRule="auto"/>
              <w:rPr>
                <w:rFonts w:ascii="Times New Roman" w:eastAsia="Times New Roman" w:hAnsi="Times New Roman" w:cs="Times New Roman"/>
                <w:sz w:val="24"/>
                <w:szCs w:val="24"/>
              </w:rPr>
            </w:pPr>
          </w:p>
        </w:tc>
      </w:tr>
      <w:tr w:rsidR="007E6857" w14:paraId="63FE5246" w14:textId="77777777">
        <w:tc>
          <w:tcPr>
            <w:tcW w:w="5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D21CFAE"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05" w:type="dxa"/>
            <w:tcMar>
              <w:top w:w="100" w:type="dxa"/>
              <w:left w:w="100" w:type="dxa"/>
              <w:bottom w:w="100" w:type="dxa"/>
              <w:right w:w="100" w:type="dxa"/>
            </w:tcMar>
          </w:tcPr>
          <w:p w14:paraId="752920B9"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660" w:type="dxa"/>
            <w:tcMar>
              <w:top w:w="100" w:type="dxa"/>
              <w:left w:w="100" w:type="dxa"/>
              <w:bottom w:w="100" w:type="dxa"/>
              <w:right w:w="100" w:type="dxa"/>
            </w:tcMar>
          </w:tcPr>
          <w:p w14:paraId="45D9433B"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50" w:type="dxa"/>
            <w:tcMar>
              <w:top w:w="100" w:type="dxa"/>
              <w:left w:w="100" w:type="dxa"/>
              <w:bottom w:w="100" w:type="dxa"/>
              <w:right w:w="100" w:type="dxa"/>
            </w:tcMar>
          </w:tcPr>
          <w:p w14:paraId="3AF5092C"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35" w:type="dxa"/>
            <w:tcMar>
              <w:top w:w="100" w:type="dxa"/>
              <w:left w:w="100" w:type="dxa"/>
              <w:bottom w:w="100" w:type="dxa"/>
              <w:right w:w="100" w:type="dxa"/>
            </w:tcMar>
          </w:tcPr>
          <w:p w14:paraId="656DB58C"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880" w:type="dxa"/>
            <w:tcMar>
              <w:top w:w="100" w:type="dxa"/>
              <w:left w:w="100" w:type="dxa"/>
              <w:bottom w:w="100" w:type="dxa"/>
              <w:right w:w="100" w:type="dxa"/>
            </w:tcMar>
          </w:tcPr>
          <w:p w14:paraId="3CDAB086"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Not Possible</w:t>
            </w:r>
          </w:p>
        </w:tc>
        <w:tc>
          <w:tcPr>
            <w:tcW w:w="3045" w:type="dxa"/>
            <w:tcMar>
              <w:top w:w="100" w:type="dxa"/>
              <w:left w:w="100" w:type="dxa"/>
              <w:bottom w:w="100" w:type="dxa"/>
              <w:right w:w="100" w:type="dxa"/>
            </w:tcMar>
          </w:tcPr>
          <w:p w14:paraId="2CB2D767" w14:textId="77777777" w:rsidR="007E6857" w:rsidRDefault="007E6857">
            <w:pPr>
              <w:widowControl w:val="0"/>
              <w:spacing w:line="180" w:lineRule="auto"/>
              <w:rPr>
                <w:rFonts w:ascii="Times New Roman" w:eastAsia="Times New Roman" w:hAnsi="Times New Roman" w:cs="Times New Roman"/>
                <w:sz w:val="24"/>
                <w:szCs w:val="24"/>
              </w:rPr>
            </w:pPr>
          </w:p>
        </w:tc>
      </w:tr>
      <w:tr w:rsidR="007E6857" w14:paraId="777A1273" w14:textId="77777777">
        <w:tc>
          <w:tcPr>
            <w:tcW w:w="5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EA728B0"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w:t>
            </w:r>
          </w:p>
        </w:tc>
        <w:tc>
          <w:tcPr>
            <w:tcW w:w="705" w:type="dxa"/>
            <w:tcMar>
              <w:top w:w="100" w:type="dxa"/>
              <w:left w:w="100" w:type="dxa"/>
              <w:bottom w:w="100" w:type="dxa"/>
              <w:right w:w="100" w:type="dxa"/>
            </w:tcMar>
          </w:tcPr>
          <w:p w14:paraId="5DD0B8EF"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660" w:type="dxa"/>
            <w:tcMar>
              <w:top w:w="100" w:type="dxa"/>
              <w:left w:w="100" w:type="dxa"/>
              <w:bottom w:w="100" w:type="dxa"/>
              <w:right w:w="100" w:type="dxa"/>
            </w:tcMar>
          </w:tcPr>
          <w:p w14:paraId="2B53903A"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50" w:type="dxa"/>
            <w:tcMar>
              <w:top w:w="100" w:type="dxa"/>
              <w:left w:w="100" w:type="dxa"/>
              <w:bottom w:w="100" w:type="dxa"/>
              <w:right w:w="100" w:type="dxa"/>
            </w:tcMar>
          </w:tcPr>
          <w:p w14:paraId="3FD0CE06"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35" w:type="dxa"/>
            <w:tcMar>
              <w:top w:w="100" w:type="dxa"/>
              <w:left w:w="100" w:type="dxa"/>
              <w:bottom w:w="100" w:type="dxa"/>
              <w:right w:w="100" w:type="dxa"/>
            </w:tcMar>
          </w:tcPr>
          <w:p w14:paraId="487C848F"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2880" w:type="dxa"/>
            <w:tcMar>
              <w:top w:w="100" w:type="dxa"/>
              <w:left w:w="100" w:type="dxa"/>
              <w:bottom w:w="100" w:type="dxa"/>
              <w:right w:w="100" w:type="dxa"/>
            </w:tcMar>
          </w:tcPr>
          <w:p w14:paraId="6BF64D9E"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Hand Crank to USB out</w:t>
            </w:r>
          </w:p>
        </w:tc>
        <w:tc>
          <w:tcPr>
            <w:tcW w:w="3045" w:type="dxa"/>
            <w:tcMar>
              <w:top w:w="100" w:type="dxa"/>
              <w:left w:w="100" w:type="dxa"/>
              <w:bottom w:w="100" w:type="dxa"/>
              <w:right w:w="100" w:type="dxa"/>
            </w:tcMar>
          </w:tcPr>
          <w:p w14:paraId="630CA746" w14:textId="77777777" w:rsidR="007E6857" w:rsidRDefault="007E6857">
            <w:pPr>
              <w:widowControl w:val="0"/>
              <w:spacing w:line="180" w:lineRule="auto"/>
              <w:rPr>
                <w:rFonts w:ascii="Times New Roman" w:eastAsia="Times New Roman" w:hAnsi="Times New Roman" w:cs="Times New Roman"/>
                <w:sz w:val="24"/>
                <w:szCs w:val="24"/>
              </w:rPr>
            </w:pPr>
          </w:p>
        </w:tc>
      </w:tr>
      <w:tr w:rsidR="007E6857" w14:paraId="2D38CE76" w14:textId="77777777">
        <w:tc>
          <w:tcPr>
            <w:tcW w:w="5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122C6CE"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05" w:type="dxa"/>
            <w:tcMar>
              <w:top w:w="100" w:type="dxa"/>
              <w:left w:w="100" w:type="dxa"/>
              <w:bottom w:w="100" w:type="dxa"/>
              <w:right w:w="100" w:type="dxa"/>
            </w:tcMar>
          </w:tcPr>
          <w:p w14:paraId="4E319E95"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660" w:type="dxa"/>
            <w:tcMar>
              <w:top w:w="100" w:type="dxa"/>
              <w:left w:w="100" w:type="dxa"/>
              <w:bottom w:w="100" w:type="dxa"/>
              <w:right w:w="100" w:type="dxa"/>
            </w:tcMar>
          </w:tcPr>
          <w:p w14:paraId="609D9A7C"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50" w:type="dxa"/>
            <w:tcMar>
              <w:top w:w="100" w:type="dxa"/>
              <w:left w:w="100" w:type="dxa"/>
              <w:bottom w:w="100" w:type="dxa"/>
              <w:right w:w="100" w:type="dxa"/>
            </w:tcMar>
          </w:tcPr>
          <w:p w14:paraId="193C7784"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35" w:type="dxa"/>
            <w:tcMar>
              <w:top w:w="100" w:type="dxa"/>
              <w:left w:w="100" w:type="dxa"/>
              <w:bottom w:w="100" w:type="dxa"/>
              <w:right w:w="100" w:type="dxa"/>
            </w:tcMar>
          </w:tcPr>
          <w:p w14:paraId="3FC1CF15"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880" w:type="dxa"/>
            <w:tcMar>
              <w:top w:w="100" w:type="dxa"/>
              <w:left w:w="100" w:type="dxa"/>
              <w:bottom w:w="100" w:type="dxa"/>
              <w:right w:w="100" w:type="dxa"/>
            </w:tcMar>
          </w:tcPr>
          <w:p w14:paraId="09322117"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Hand Crank to USB out</w:t>
            </w:r>
          </w:p>
        </w:tc>
        <w:tc>
          <w:tcPr>
            <w:tcW w:w="3045" w:type="dxa"/>
            <w:tcMar>
              <w:top w:w="100" w:type="dxa"/>
              <w:left w:w="100" w:type="dxa"/>
              <w:bottom w:w="100" w:type="dxa"/>
              <w:right w:w="100" w:type="dxa"/>
            </w:tcMar>
          </w:tcPr>
          <w:p w14:paraId="632C1544" w14:textId="77777777" w:rsidR="007E6857" w:rsidRDefault="007E6857">
            <w:pPr>
              <w:widowControl w:val="0"/>
              <w:spacing w:line="180" w:lineRule="auto"/>
              <w:rPr>
                <w:rFonts w:ascii="Times New Roman" w:eastAsia="Times New Roman" w:hAnsi="Times New Roman" w:cs="Times New Roman"/>
                <w:sz w:val="24"/>
                <w:szCs w:val="24"/>
              </w:rPr>
            </w:pPr>
          </w:p>
        </w:tc>
      </w:tr>
      <w:tr w:rsidR="007E6857" w14:paraId="493F7F89" w14:textId="77777777">
        <w:tc>
          <w:tcPr>
            <w:tcW w:w="5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75548E6"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05" w:type="dxa"/>
            <w:tcMar>
              <w:top w:w="100" w:type="dxa"/>
              <w:left w:w="100" w:type="dxa"/>
              <w:bottom w:w="100" w:type="dxa"/>
              <w:right w:w="100" w:type="dxa"/>
            </w:tcMar>
          </w:tcPr>
          <w:p w14:paraId="1DDA9D10"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660" w:type="dxa"/>
            <w:tcMar>
              <w:top w:w="100" w:type="dxa"/>
              <w:left w:w="100" w:type="dxa"/>
              <w:bottom w:w="100" w:type="dxa"/>
              <w:right w:w="100" w:type="dxa"/>
            </w:tcMar>
          </w:tcPr>
          <w:p w14:paraId="66C82BE1"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50" w:type="dxa"/>
            <w:tcMar>
              <w:top w:w="100" w:type="dxa"/>
              <w:left w:w="100" w:type="dxa"/>
              <w:bottom w:w="100" w:type="dxa"/>
              <w:right w:w="100" w:type="dxa"/>
            </w:tcMar>
          </w:tcPr>
          <w:p w14:paraId="28483201"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35" w:type="dxa"/>
            <w:tcMar>
              <w:top w:w="100" w:type="dxa"/>
              <w:left w:w="100" w:type="dxa"/>
              <w:bottom w:w="100" w:type="dxa"/>
              <w:right w:w="100" w:type="dxa"/>
            </w:tcMar>
          </w:tcPr>
          <w:p w14:paraId="74B30CFA"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2880" w:type="dxa"/>
            <w:tcMar>
              <w:top w:w="100" w:type="dxa"/>
              <w:left w:w="100" w:type="dxa"/>
              <w:bottom w:w="100" w:type="dxa"/>
              <w:right w:w="100" w:type="dxa"/>
            </w:tcMar>
          </w:tcPr>
          <w:p w14:paraId="1405D101"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Hand Crank to USB out</w:t>
            </w:r>
          </w:p>
        </w:tc>
        <w:tc>
          <w:tcPr>
            <w:tcW w:w="3045" w:type="dxa"/>
            <w:tcMar>
              <w:top w:w="100" w:type="dxa"/>
              <w:left w:w="100" w:type="dxa"/>
              <w:bottom w:w="100" w:type="dxa"/>
              <w:right w:w="100" w:type="dxa"/>
            </w:tcMar>
          </w:tcPr>
          <w:p w14:paraId="3E2FC258" w14:textId="77777777" w:rsidR="007E6857" w:rsidRDefault="007E6857">
            <w:pPr>
              <w:widowControl w:val="0"/>
              <w:spacing w:line="180" w:lineRule="auto"/>
              <w:rPr>
                <w:rFonts w:ascii="Times New Roman" w:eastAsia="Times New Roman" w:hAnsi="Times New Roman" w:cs="Times New Roman"/>
                <w:sz w:val="24"/>
                <w:szCs w:val="24"/>
              </w:rPr>
            </w:pPr>
          </w:p>
        </w:tc>
      </w:tr>
      <w:tr w:rsidR="007E6857" w14:paraId="1413C79D" w14:textId="77777777">
        <w:tc>
          <w:tcPr>
            <w:tcW w:w="5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40C953F"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05" w:type="dxa"/>
            <w:tcMar>
              <w:top w:w="100" w:type="dxa"/>
              <w:left w:w="100" w:type="dxa"/>
              <w:bottom w:w="100" w:type="dxa"/>
              <w:right w:w="100" w:type="dxa"/>
            </w:tcMar>
          </w:tcPr>
          <w:p w14:paraId="11C649A3"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660" w:type="dxa"/>
            <w:tcMar>
              <w:top w:w="100" w:type="dxa"/>
              <w:left w:w="100" w:type="dxa"/>
              <w:bottom w:w="100" w:type="dxa"/>
              <w:right w:w="100" w:type="dxa"/>
            </w:tcMar>
          </w:tcPr>
          <w:p w14:paraId="7F03AB15"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50" w:type="dxa"/>
            <w:tcMar>
              <w:top w:w="100" w:type="dxa"/>
              <w:left w:w="100" w:type="dxa"/>
              <w:bottom w:w="100" w:type="dxa"/>
              <w:right w:w="100" w:type="dxa"/>
            </w:tcMar>
          </w:tcPr>
          <w:p w14:paraId="4AC73FA9"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35" w:type="dxa"/>
            <w:tcMar>
              <w:top w:w="100" w:type="dxa"/>
              <w:left w:w="100" w:type="dxa"/>
              <w:bottom w:w="100" w:type="dxa"/>
              <w:right w:w="100" w:type="dxa"/>
            </w:tcMar>
          </w:tcPr>
          <w:p w14:paraId="58E21A1F"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880" w:type="dxa"/>
            <w:tcMar>
              <w:top w:w="100" w:type="dxa"/>
              <w:left w:w="100" w:type="dxa"/>
              <w:bottom w:w="100" w:type="dxa"/>
              <w:right w:w="100" w:type="dxa"/>
            </w:tcMar>
          </w:tcPr>
          <w:p w14:paraId="75110E65"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Not Possible</w:t>
            </w:r>
          </w:p>
        </w:tc>
        <w:tc>
          <w:tcPr>
            <w:tcW w:w="3045" w:type="dxa"/>
            <w:tcMar>
              <w:top w:w="100" w:type="dxa"/>
              <w:left w:w="100" w:type="dxa"/>
              <w:bottom w:w="100" w:type="dxa"/>
              <w:right w:w="100" w:type="dxa"/>
            </w:tcMar>
          </w:tcPr>
          <w:p w14:paraId="2A62318D" w14:textId="77777777" w:rsidR="007E6857" w:rsidRDefault="007E6857">
            <w:pPr>
              <w:widowControl w:val="0"/>
              <w:spacing w:line="180" w:lineRule="auto"/>
              <w:rPr>
                <w:rFonts w:ascii="Times New Roman" w:eastAsia="Times New Roman" w:hAnsi="Times New Roman" w:cs="Times New Roman"/>
                <w:sz w:val="24"/>
                <w:szCs w:val="24"/>
              </w:rPr>
            </w:pPr>
          </w:p>
        </w:tc>
      </w:tr>
      <w:tr w:rsidR="007E6857" w14:paraId="2AABB3B4" w14:textId="77777777">
        <w:tc>
          <w:tcPr>
            <w:tcW w:w="5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5DDA042"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05" w:type="dxa"/>
            <w:tcMar>
              <w:top w:w="100" w:type="dxa"/>
              <w:left w:w="100" w:type="dxa"/>
              <w:bottom w:w="100" w:type="dxa"/>
              <w:right w:w="100" w:type="dxa"/>
            </w:tcMar>
          </w:tcPr>
          <w:p w14:paraId="3259F618"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660" w:type="dxa"/>
            <w:tcMar>
              <w:top w:w="100" w:type="dxa"/>
              <w:left w:w="100" w:type="dxa"/>
              <w:bottom w:w="100" w:type="dxa"/>
              <w:right w:w="100" w:type="dxa"/>
            </w:tcMar>
          </w:tcPr>
          <w:p w14:paraId="4042C2B2"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50" w:type="dxa"/>
            <w:tcMar>
              <w:top w:w="100" w:type="dxa"/>
              <w:left w:w="100" w:type="dxa"/>
              <w:bottom w:w="100" w:type="dxa"/>
              <w:right w:w="100" w:type="dxa"/>
            </w:tcMar>
          </w:tcPr>
          <w:p w14:paraId="5C34078C"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35" w:type="dxa"/>
            <w:tcMar>
              <w:top w:w="100" w:type="dxa"/>
              <w:left w:w="100" w:type="dxa"/>
              <w:bottom w:w="100" w:type="dxa"/>
              <w:right w:w="100" w:type="dxa"/>
            </w:tcMar>
          </w:tcPr>
          <w:p w14:paraId="53125A61"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2880" w:type="dxa"/>
            <w:tcMar>
              <w:top w:w="100" w:type="dxa"/>
              <w:left w:w="100" w:type="dxa"/>
              <w:bottom w:w="100" w:type="dxa"/>
              <w:right w:w="100" w:type="dxa"/>
            </w:tcMar>
          </w:tcPr>
          <w:p w14:paraId="022210E3"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Hand Crank Charges Battery</w:t>
            </w:r>
          </w:p>
        </w:tc>
        <w:tc>
          <w:tcPr>
            <w:tcW w:w="3045" w:type="dxa"/>
            <w:tcMar>
              <w:top w:w="100" w:type="dxa"/>
              <w:left w:w="100" w:type="dxa"/>
              <w:bottom w:w="100" w:type="dxa"/>
              <w:right w:w="100" w:type="dxa"/>
            </w:tcMar>
          </w:tcPr>
          <w:p w14:paraId="6FEE792D"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Stops USB in Flow at MUX 2</w:t>
            </w:r>
          </w:p>
        </w:tc>
      </w:tr>
      <w:tr w:rsidR="007E6857" w14:paraId="45573CFB" w14:textId="77777777">
        <w:tc>
          <w:tcPr>
            <w:tcW w:w="5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819D0A4"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05" w:type="dxa"/>
            <w:tcMar>
              <w:top w:w="100" w:type="dxa"/>
              <w:left w:w="100" w:type="dxa"/>
              <w:bottom w:w="100" w:type="dxa"/>
              <w:right w:w="100" w:type="dxa"/>
            </w:tcMar>
          </w:tcPr>
          <w:p w14:paraId="3165EBA9"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660" w:type="dxa"/>
            <w:tcMar>
              <w:top w:w="100" w:type="dxa"/>
              <w:left w:w="100" w:type="dxa"/>
              <w:bottom w:w="100" w:type="dxa"/>
              <w:right w:w="100" w:type="dxa"/>
            </w:tcMar>
          </w:tcPr>
          <w:p w14:paraId="2E0E8232"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50" w:type="dxa"/>
            <w:tcMar>
              <w:top w:w="100" w:type="dxa"/>
              <w:left w:w="100" w:type="dxa"/>
              <w:bottom w:w="100" w:type="dxa"/>
              <w:right w:w="100" w:type="dxa"/>
            </w:tcMar>
          </w:tcPr>
          <w:p w14:paraId="7DA57CCC"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35" w:type="dxa"/>
            <w:tcMar>
              <w:top w:w="100" w:type="dxa"/>
              <w:left w:w="100" w:type="dxa"/>
              <w:bottom w:w="100" w:type="dxa"/>
              <w:right w:w="100" w:type="dxa"/>
            </w:tcMar>
          </w:tcPr>
          <w:p w14:paraId="50B186A2"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880" w:type="dxa"/>
            <w:tcMar>
              <w:top w:w="100" w:type="dxa"/>
              <w:left w:w="100" w:type="dxa"/>
              <w:bottom w:w="100" w:type="dxa"/>
              <w:right w:w="100" w:type="dxa"/>
            </w:tcMar>
          </w:tcPr>
          <w:p w14:paraId="4586DDAD"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Hand Crank to USB out</w:t>
            </w:r>
          </w:p>
        </w:tc>
        <w:tc>
          <w:tcPr>
            <w:tcW w:w="3045" w:type="dxa"/>
            <w:tcMar>
              <w:top w:w="100" w:type="dxa"/>
              <w:left w:w="100" w:type="dxa"/>
              <w:bottom w:w="100" w:type="dxa"/>
              <w:right w:w="100" w:type="dxa"/>
            </w:tcMar>
          </w:tcPr>
          <w:p w14:paraId="61F3141B"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Stops USB in Flow at MUX 2</w:t>
            </w:r>
          </w:p>
        </w:tc>
      </w:tr>
      <w:tr w:rsidR="007E6857" w14:paraId="37587D89" w14:textId="77777777">
        <w:tc>
          <w:tcPr>
            <w:tcW w:w="5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ECB359C"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05" w:type="dxa"/>
            <w:tcMar>
              <w:top w:w="100" w:type="dxa"/>
              <w:left w:w="100" w:type="dxa"/>
              <w:bottom w:w="100" w:type="dxa"/>
              <w:right w:w="100" w:type="dxa"/>
            </w:tcMar>
          </w:tcPr>
          <w:p w14:paraId="14D48601"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660" w:type="dxa"/>
            <w:tcMar>
              <w:top w:w="100" w:type="dxa"/>
              <w:left w:w="100" w:type="dxa"/>
              <w:bottom w:w="100" w:type="dxa"/>
              <w:right w:w="100" w:type="dxa"/>
            </w:tcMar>
          </w:tcPr>
          <w:p w14:paraId="38259028"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50" w:type="dxa"/>
            <w:tcMar>
              <w:top w:w="100" w:type="dxa"/>
              <w:left w:w="100" w:type="dxa"/>
              <w:bottom w:w="100" w:type="dxa"/>
              <w:right w:w="100" w:type="dxa"/>
            </w:tcMar>
          </w:tcPr>
          <w:p w14:paraId="1418266D"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35" w:type="dxa"/>
            <w:tcMar>
              <w:top w:w="100" w:type="dxa"/>
              <w:left w:w="100" w:type="dxa"/>
              <w:bottom w:w="100" w:type="dxa"/>
              <w:right w:w="100" w:type="dxa"/>
            </w:tcMar>
          </w:tcPr>
          <w:p w14:paraId="7D86D98B"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2880" w:type="dxa"/>
            <w:tcMar>
              <w:top w:w="100" w:type="dxa"/>
              <w:left w:w="100" w:type="dxa"/>
              <w:bottom w:w="100" w:type="dxa"/>
              <w:right w:w="100" w:type="dxa"/>
            </w:tcMar>
          </w:tcPr>
          <w:p w14:paraId="3954A14F"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Hand Crank Charges Battery</w:t>
            </w:r>
          </w:p>
        </w:tc>
        <w:tc>
          <w:tcPr>
            <w:tcW w:w="3045" w:type="dxa"/>
            <w:tcMar>
              <w:top w:w="100" w:type="dxa"/>
              <w:left w:w="100" w:type="dxa"/>
              <w:bottom w:w="100" w:type="dxa"/>
              <w:right w:w="100" w:type="dxa"/>
            </w:tcMar>
          </w:tcPr>
          <w:p w14:paraId="7EBD1841" w14:textId="77777777" w:rsidR="007E6857" w:rsidRDefault="007E6857">
            <w:pPr>
              <w:widowControl w:val="0"/>
              <w:spacing w:line="180" w:lineRule="auto"/>
              <w:rPr>
                <w:rFonts w:ascii="Times New Roman" w:eastAsia="Times New Roman" w:hAnsi="Times New Roman" w:cs="Times New Roman"/>
                <w:sz w:val="24"/>
                <w:szCs w:val="24"/>
              </w:rPr>
            </w:pPr>
          </w:p>
        </w:tc>
      </w:tr>
      <w:tr w:rsidR="007E6857" w14:paraId="0EDEDB43" w14:textId="77777777">
        <w:tc>
          <w:tcPr>
            <w:tcW w:w="5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8D4B76D"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05" w:type="dxa"/>
            <w:tcMar>
              <w:top w:w="100" w:type="dxa"/>
              <w:left w:w="100" w:type="dxa"/>
              <w:bottom w:w="100" w:type="dxa"/>
              <w:right w:w="100" w:type="dxa"/>
            </w:tcMar>
          </w:tcPr>
          <w:p w14:paraId="738DB573"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660" w:type="dxa"/>
            <w:tcMar>
              <w:top w:w="100" w:type="dxa"/>
              <w:left w:w="100" w:type="dxa"/>
              <w:bottom w:w="100" w:type="dxa"/>
              <w:right w:w="100" w:type="dxa"/>
            </w:tcMar>
          </w:tcPr>
          <w:p w14:paraId="1E76E95A"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50" w:type="dxa"/>
            <w:tcMar>
              <w:top w:w="100" w:type="dxa"/>
              <w:left w:w="100" w:type="dxa"/>
              <w:bottom w:w="100" w:type="dxa"/>
              <w:right w:w="100" w:type="dxa"/>
            </w:tcMar>
          </w:tcPr>
          <w:p w14:paraId="52E2DCD0"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35" w:type="dxa"/>
            <w:tcMar>
              <w:top w:w="100" w:type="dxa"/>
              <w:left w:w="100" w:type="dxa"/>
              <w:bottom w:w="100" w:type="dxa"/>
              <w:right w:w="100" w:type="dxa"/>
            </w:tcMar>
          </w:tcPr>
          <w:p w14:paraId="643DFD77"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880" w:type="dxa"/>
            <w:tcMar>
              <w:top w:w="100" w:type="dxa"/>
              <w:left w:w="100" w:type="dxa"/>
              <w:bottom w:w="100" w:type="dxa"/>
              <w:right w:w="100" w:type="dxa"/>
            </w:tcMar>
          </w:tcPr>
          <w:p w14:paraId="39319945"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Not Possible</w:t>
            </w:r>
          </w:p>
        </w:tc>
        <w:tc>
          <w:tcPr>
            <w:tcW w:w="3045" w:type="dxa"/>
            <w:tcMar>
              <w:top w:w="100" w:type="dxa"/>
              <w:left w:w="100" w:type="dxa"/>
              <w:bottom w:w="100" w:type="dxa"/>
              <w:right w:w="100" w:type="dxa"/>
            </w:tcMar>
          </w:tcPr>
          <w:p w14:paraId="3ED1BA24" w14:textId="77777777" w:rsidR="007E6857" w:rsidRDefault="007E6857">
            <w:pPr>
              <w:widowControl w:val="0"/>
              <w:spacing w:line="180" w:lineRule="auto"/>
              <w:rPr>
                <w:rFonts w:ascii="Times New Roman" w:eastAsia="Times New Roman" w:hAnsi="Times New Roman" w:cs="Times New Roman"/>
                <w:sz w:val="24"/>
                <w:szCs w:val="24"/>
              </w:rPr>
            </w:pPr>
          </w:p>
        </w:tc>
      </w:tr>
      <w:tr w:rsidR="007E6857" w14:paraId="0E7DDEEE" w14:textId="77777777">
        <w:tc>
          <w:tcPr>
            <w:tcW w:w="5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68E4733"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05" w:type="dxa"/>
            <w:tcMar>
              <w:top w:w="100" w:type="dxa"/>
              <w:left w:w="100" w:type="dxa"/>
              <w:bottom w:w="100" w:type="dxa"/>
              <w:right w:w="100" w:type="dxa"/>
            </w:tcMar>
          </w:tcPr>
          <w:p w14:paraId="6B4E294B"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660" w:type="dxa"/>
            <w:tcMar>
              <w:top w:w="100" w:type="dxa"/>
              <w:left w:w="100" w:type="dxa"/>
              <w:bottom w:w="100" w:type="dxa"/>
              <w:right w:w="100" w:type="dxa"/>
            </w:tcMar>
          </w:tcPr>
          <w:p w14:paraId="3093242C"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50" w:type="dxa"/>
            <w:tcMar>
              <w:top w:w="100" w:type="dxa"/>
              <w:left w:w="100" w:type="dxa"/>
              <w:bottom w:w="100" w:type="dxa"/>
              <w:right w:w="100" w:type="dxa"/>
            </w:tcMar>
          </w:tcPr>
          <w:p w14:paraId="17DF84A1"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35" w:type="dxa"/>
            <w:tcMar>
              <w:top w:w="100" w:type="dxa"/>
              <w:left w:w="100" w:type="dxa"/>
              <w:bottom w:w="100" w:type="dxa"/>
              <w:right w:w="100" w:type="dxa"/>
            </w:tcMar>
          </w:tcPr>
          <w:p w14:paraId="74EFC364"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2880" w:type="dxa"/>
            <w:tcMar>
              <w:top w:w="100" w:type="dxa"/>
              <w:left w:w="100" w:type="dxa"/>
              <w:bottom w:w="100" w:type="dxa"/>
              <w:right w:w="100" w:type="dxa"/>
            </w:tcMar>
          </w:tcPr>
          <w:p w14:paraId="2D27C84B"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Hand Crank to USB out</w:t>
            </w:r>
          </w:p>
        </w:tc>
        <w:tc>
          <w:tcPr>
            <w:tcW w:w="3045" w:type="dxa"/>
            <w:tcMar>
              <w:top w:w="100" w:type="dxa"/>
              <w:left w:w="100" w:type="dxa"/>
              <w:bottom w:w="100" w:type="dxa"/>
              <w:right w:w="100" w:type="dxa"/>
            </w:tcMar>
          </w:tcPr>
          <w:p w14:paraId="6A3BAD8D"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USB In charges Battery</w:t>
            </w:r>
          </w:p>
        </w:tc>
      </w:tr>
      <w:tr w:rsidR="007E6857" w14:paraId="2C48CB40" w14:textId="77777777">
        <w:tc>
          <w:tcPr>
            <w:tcW w:w="5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DDE08BC"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05" w:type="dxa"/>
            <w:tcMar>
              <w:top w:w="100" w:type="dxa"/>
              <w:left w:w="100" w:type="dxa"/>
              <w:bottom w:w="100" w:type="dxa"/>
              <w:right w:w="100" w:type="dxa"/>
            </w:tcMar>
          </w:tcPr>
          <w:p w14:paraId="1A01D796"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660" w:type="dxa"/>
            <w:tcMar>
              <w:top w:w="100" w:type="dxa"/>
              <w:left w:w="100" w:type="dxa"/>
              <w:bottom w:w="100" w:type="dxa"/>
              <w:right w:w="100" w:type="dxa"/>
            </w:tcMar>
          </w:tcPr>
          <w:p w14:paraId="53B84D50"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50" w:type="dxa"/>
            <w:tcMar>
              <w:top w:w="100" w:type="dxa"/>
              <w:left w:w="100" w:type="dxa"/>
              <w:bottom w:w="100" w:type="dxa"/>
              <w:right w:w="100" w:type="dxa"/>
            </w:tcMar>
          </w:tcPr>
          <w:p w14:paraId="607ADC43"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35" w:type="dxa"/>
            <w:tcMar>
              <w:top w:w="100" w:type="dxa"/>
              <w:left w:w="100" w:type="dxa"/>
              <w:bottom w:w="100" w:type="dxa"/>
              <w:right w:w="100" w:type="dxa"/>
            </w:tcMar>
          </w:tcPr>
          <w:p w14:paraId="6460ED40"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880" w:type="dxa"/>
            <w:tcMar>
              <w:top w:w="100" w:type="dxa"/>
              <w:left w:w="100" w:type="dxa"/>
              <w:bottom w:w="100" w:type="dxa"/>
              <w:right w:w="100" w:type="dxa"/>
            </w:tcMar>
          </w:tcPr>
          <w:p w14:paraId="757A9434"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Hand Crank to USB out</w:t>
            </w:r>
          </w:p>
        </w:tc>
        <w:tc>
          <w:tcPr>
            <w:tcW w:w="3045" w:type="dxa"/>
            <w:tcMar>
              <w:top w:w="100" w:type="dxa"/>
              <w:left w:w="100" w:type="dxa"/>
              <w:bottom w:w="100" w:type="dxa"/>
              <w:right w:w="100" w:type="dxa"/>
            </w:tcMar>
          </w:tcPr>
          <w:p w14:paraId="7A947491"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Stops USB in Flow at MUX 2</w:t>
            </w:r>
          </w:p>
        </w:tc>
      </w:tr>
      <w:tr w:rsidR="007E6857" w14:paraId="61C0A5F7" w14:textId="77777777">
        <w:tc>
          <w:tcPr>
            <w:tcW w:w="5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FAA115D"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05" w:type="dxa"/>
            <w:tcMar>
              <w:top w:w="100" w:type="dxa"/>
              <w:left w:w="100" w:type="dxa"/>
              <w:bottom w:w="100" w:type="dxa"/>
              <w:right w:w="100" w:type="dxa"/>
            </w:tcMar>
          </w:tcPr>
          <w:p w14:paraId="3A69290D"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660" w:type="dxa"/>
            <w:tcMar>
              <w:top w:w="100" w:type="dxa"/>
              <w:left w:w="100" w:type="dxa"/>
              <w:bottom w:w="100" w:type="dxa"/>
              <w:right w:w="100" w:type="dxa"/>
            </w:tcMar>
          </w:tcPr>
          <w:p w14:paraId="6F58B2C2"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50" w:type="dxa"/>
            <w:tcMar>
              <w:top w:w="100" w:type="dxa"/>
              <w:left w:w="100" w:type="dxa"/>
              <w:bottom w:w="100" w:type="dxa"/>
              <w:right w:w="100" w:type="dxa"/>
            </w:tcMar>
          </w:tcPr>
          <w:p w14:paraId="38CEB0EA"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35" w:type="dxa"/>
            <w:tcMar>
              <w:top w:w="100" w:type="dxa"/>
              <w:left w:w="100" w:type="dxa"/>
              <w:bottom w:w="100" w:type="dxa"/>
              <w:right w:w="100" w:type="dxa"/>
            </w:tcMar>
          </w:tcPr>
          <w:p w14:paraId="6C65E556"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2880" w:type="dxa"/>
            <w:tcMar>
              <w:top w:w="100" w:type="dxa"/>
              <w:left w:w="100" w:type="dxa"/>
              <w:bottom w:w="100" w:type="dxa"/>
              <w:right w:w="100" w:type="dxa"/>
            </w:tcMar>
          </w:tcPr>
          <w:p w14:paraId="1C1BF667"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Hand Crank to USB out</w:t>
            </w:r>
          </w:p>
        </w:tc>
        <w:tc>
          <w:tcPr>
            <w:tcW w:w="3045" w:type="dxa"/>
            <w:tcMar>
              <w:top w:w="100" w:type="dxa"/>
              <w:left w:w="100" w:type="dxa"/>
              <w:bottom w:w="100" w:type="dxa"/>
              <w:right w:w="100" w:type="dxa"/>
            </w:tcMar>
          </w:tcPr>
          <w:p w14:paraId="77C87F18"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USB In charges Battery</w:t>
            </w:r>
          </w:p>
        </w:tc>
      </w:tr>
      <w:tr w:rsidR="007E6857" w14:paraId="2A49424D" w14:textId="77777777">
        <w:tc>
          <w:tcPr>
            <w:tcW w:w="5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6ABE473"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05" w:type="dxa"/>
            <w:tcMar>
              <w:top w:w="100" w:type="dxa"/>
              <w:left w:w="100" w:type="dxa"/>
              <w:bottom w:w="100" w:type="dxa"/>
              <w:right w:w="100" w:type="dxa"/>
            </w:tcMar>
          </w:tcPr>
          <w:p w14:paraId="7B67E2F2"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660" w:type="dxa"/>
            <w:tcMar>
              <w:top w:w="100" w:type="dxa"/>
              <w:left w:w="100" w:type="dxa"/>
              <w:bottom w:w="100" w:type="dxa"/>
              <w:right w:w="100" w:type="dxa"/>
            </w:tcMar>
          </w:tcPr>
          <w:p w14:paraId="5B7A4F94"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50" w:type="dxa"/>
            <w:tcMar>
              <w:top w:w="100" w:type="dxa"/>
              <w:left w:w="100" w:type="dxa"/>
              <w:bottom w:w="100" w:type="dxa"/>
              <w:right w:w="100" w:type="dxa"/>
            </w:tcMar>
          </w:tcPr>
          <w:p w14:paraId="7E4BCFBB"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35" w:type="dxa"/>
            <w:tcMar>
              <w:top w:w="100" w:type="dxa"/>
              <w:left w:w="100" w:type="dxa"/>
              <w:bottom w:w="100" w:type="dxa"/>
              <w:right w:w="100" w:type="dxa"/>
            </w:tcMar>
          </w:tcPr>
          <w:p w14:paraId="3D6D3983"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880" w:type="dxa"/>
            <w:tcMar>
              <w:top w:w="100" w:type="dxa"/>
              <w:left w:w="100" w:type="dxa"/>
              <w:bottom w:w="100" w:type="dxa"/>
              <w:right w:w="100" w:type="dxa"/>
            </w:tcMar>
          </w:tcPr>
          <w:p w14:paraId="224424BE" w14:textId="77777777" w:rsidR="007E6857" w:rsidRDefault="00704DF7">
            <w:pPr>
              <w:widowControl w:val="0"/>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Not Possible</w:t>
            </w:r>
          </w:p>
        </w:tc>
        <w:tc>
          <w:tcPr>
            <w:tcW w:w="3045" w:type="dxa"/>
            <w:tcMar>
              <w:top w:w="100" w:type="dxa"/>
              <w:left w:w="100" w:type="dxa"/>
              <w:bottom w:w="100" w:type="dxa"/>
              <w:right w:w="100" w:type="dxa"/>
            </w:tcMar>
          </w:tcPr>
          <w:p w14:paraId="2B4251CF" w14:textId="77777777" w:rsidR="007E6857" w:rsidRDefault="007E6857">
            <w:pPr>
              <w:widowControl w:val="0"/>
              <w:spacing w:line="180" w:lineRule="auto"/>
              <w:rPr>
                <w:rFonts w:ascii="Times New Roman" w:eastAsia="Times New Roman" w:hAnsi="Times New Roman" w:cs="Times New Roman"/>
                <w:sz w:val="24"/>
                <w:szCs w:val="24"/>
              </w:rPr>
            </w:pPr>
          </w:p>
        </w:tc>
      </w:tr>
    </w:tbl>
    <w:p w14:paraId="57813E1E" w14:textId="77777777" w:rsidR="007E6857" w:rsidRDefault="007E6857">
      <w:pPr>
        <w:spacing w:line="240" w:lineRule="auto"/>
        <w:jc w:val="center"/>
        <w:rPr>
          <w:rFonts w:ascii="Times New Roman" w:eastAsia="Times New Roman" w:hAnsi="Times New Roman" w:cs="Times New Roman"/>
          <w:sz w:val="30"/>
          <w:szCs w:val="30"/>
        </w:rPr>
      </w:pPr>
    </w:p>
    <w:p w14:paraId="1438DCF1" w14:textId="77777777" w:rsidR="007E6857" w:rsidRDefault="007E6857">
      <w:pPr>
        <w:spacing w:line="240" w:lineRule="auto"/>
        <w:rPr>
          <w:rFonts w:ascii="Times New Roman" w:eastAsia="Times New Roman" w:hAnsi="Times New Roman" w:cs="Times New Roman"/>
          <w:sz w:val="30"/>
          <w:szCs w:val="30"/>
        </w:rPr>
      </w:pPr>
    </w:p>
    <w:p w14:paraId="16F3D782" w14:textId="77777777" w:rsidR="00524C49" w:rsidRDefault="00524C49" w:rsidP="005125F9">
      <w:pPr>
        <w:pStyle w:val="Heading2"/>
      </w:pPr>
      <w:bookmarkStart w:id="37" w:name="_Toc134050181"/>
      <w:r>
        <w:br/>
      </w:r>
    </w:p>
    <w:p w14:paraId="30235857" w14:textId="77777777" w:rsidR="00524C49" w:rsidRDefault="00524C49">
      <w:pPr>
        <w:rPr>
          <w:rFonts w:ascii="Times New Roman" w:hAnsi="Times New Roman"/>
          <w:sz w:val="26"/>
          <w:szCs w:val="32"/>
        </w:rPr>
      </w:pPr>
      <w:r>
        <w:br w:type="page"/>
      </w:r>
    </w:p>
    <w:p w14:paraId="3C560AE5" w14:textId="5700D633" w:rsidR="007E6857" w:rsidRPr="00524C49" w:rsidRDefault="00704DF7" w:rsidP="00524C49">
      <w:pPr>
        <w:pStyle w:val="Heading2"/>
      </w:pPr>
      <w:r>
        <w:t>B.2 PCB Design for Product</w:t>
      </w:r>
      <w:bookmarkEnd w:id="37"/>
    </w:p>
    <w:p w14:paraId="4BECB86D" w14:textId="77777777" w:rsidR="007E6857" w:rsidRDefault="007E6857">
      <w:pPr>
        <w:spacing w:line="240" w:lineRule="auto"/>
        <w:rPr>
          <w:rFonts w:ascii="Times New Roman" w:eastAsia="Times New Roman" w:hAnsi="Times New Roman" w:cs="Times New Roman"/>
          <w:sz w:val="24"/>
          <w:szCs w:val="24"/>
        </w:rPr>
      </w:pPr>
    </w:p>
    <w:p w14:paraId="2A201ED9" w14:textId="77777777" w:rsidR="005125F9" w:rsidRDefault="00704DF7" w:rsidP="005125F9">
      <w:pPr>
        <w:keepNext/>
        <w:spacing w:line="240" w:lineRule="auto"/>
        <w:jc w:val="center"/>
      </w:pPr>
      <w:r>
        <w:rPr>
          <w:rFonts w:ascii="Times New Roman" w:eastAsia="Times New Roman" w:hAnsi="Times New Roman" w:cs="Times New Roman"/>
          <w:noProof/>
          <w:sz w:val="30"/>
          <w:szCs w:val="30"/>
        </w:rPr>
        <w:lastRenderedPageBreak/>
        <w:drawing>
          <wp:inline distT="19050" distB="19050" distL="19050" distR="19050" wp14:anchorId="2D64650F" wp14:editId="7F85B2AF">
            <wp:extent cx="4842038" cy="3963021"/>
            <wp:effectExtent l="0" t="0" r="0" b="0"/>
            <wp:docPr id="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7"/>
                    <a:srcRect t="1931" r="576"/>
                    <a:stretch>
                      <a:fillRect/>
                    </a:stretch>
                  </pic:blipFill>
                  <pic:spPr>
                    <a:xfrm>
                      <a:off x="0" y="0"/>
                      <a:ext cx="4842038" cy="3963021"/>
                    </a:xfrm>
                    <a:prstGeom prst="rect">
                      <a:avLst/>
                    </a:prstGeom>
                    <a:ln/>
                  </pic:spPr>
                </pic:pic>
              </a:graphicData>
            </a:graphic>
          </wp:inline>
        </w:drawing>
      </w:r>
    </w:p>
    <w:p w14:paraId="536C0124" w14:textId="57CE8D6A" w:rsidR="007E6857" w:rsidRDefault="005125F9" w:rsidP="005125F9">
      <w:pPr>
        <w:pStyle w:val="Caption"/>
        <w:jc w:val="center"/>
        <w:rPr>
          <w:rFonts w:ascii="Times New Roman" w:eastAsia="Times New Roman" w:hAnsi="Times New Roman" w:cs="Times New Roman"/>
          <w:sz w:val="30"/>
          <w:szCs w:val="30"/>
        </w:rPr>
      </w:pPr>
      <w:r>
        <w:t xml:space="preserve">Figure </w:t>
      </w:r>
      <w:r>
        <w:fldChar w:fldCharType="begin"/>
      </w:r>
      <w:r>
        <w:instrText xml:space="preserve"> SEQ Figure \* ARABIC </w:instrText>
      </w:r>
      <w:r>
        <w:fldChar w:fldCharType="separate"/>
      </w:r>
      <w:r w:rsidR="00704DF7">
        <w:rPr>
          <w:noProof/>
        </w:rPr>
        <w:t>25</w:t>
      </w:r>
      <w:r>
        <w:fldChar w:fldCharType="end"/>
      </w:r>
      <w:r>
        <w:t xml:space="preserve"> PCB Design Top View</w:t>
      </w:r>
    </w:p>
    <w:p w14:paraId="7A59F0CB" w14:textId="77777777" w:rsidR="005125F9" w:rsidRDefault="00704DF7" w:rsidP="005125F9">
      <w:pPr>
        <w:keepNext/>
        <w:spacing w:line="240" w:lineRule="auto"/>
        <w:jc w:val="center"/>
      </w:pPr>
      <w:r>
        <w:rPr>
          <w:rFonts w:ascii="Times New Roman" w:eastAsia="Times New Roman" w:hAnsi="Times New Roman" w:cs="Times New Roman"/>
          <w:noProof/>
          <w:sz w:val="30"/>
          <w:szCs w:val="30"/>
        </w:rPr>
        <w:drawing>
          <wp:inline distT="19050" distB="19050" distL="19050" distR="19050" wp14:anchorId="4724D34B" wp14:editId="6ACAB77D">
            <wp:extent cx="5067579" cy="2956087"/>
            <wp:effectExtent l="0" t="0" r="0" b="0"/>
            <wp:docPr id="2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68"/>
                    <a:srcRect/>
                    <a:stretch>
                      <a:fillRect/>
                    </a:stretch>
                  </pic:blipFill>
                  <pic:spPr>
                    <a:xfrm>
                      <a:off x="0" y="0"/>
                      <a:ext cx="5067579" cy="2956087"/>
                    </a:xfrm>
                    <a:prstGeom prst="rect">
                      <a:avLst/>
                    </a:prstGeom>
                    <a:ln/>
                  </pic:spPr>
                </pic:pic>
              </a:graphicData>
            </a:graphic>
          </wp:inline>
        </w:drawing>
      </w:r>
    </w:p>
    <w:p w14:paraId="7174B038" w14:textId="79630A5F" w:rsidR="007E6857" w:rsidRDefault="005125F9" w:rsidP="005125F9">
      <w:pPr>
        <w:pStyle w:val="Caption"/>
        <w:jc w:val="center"/>
        <w:rPr>
          <w:rFonts w:ascii="Times New Roman" w:eastAsia="Times New Roman" w:hAnsi="Times New Roman" w:cs="Times New Roman"/>
          <w:sz w:val="30"/>
          <w:szCs w:val="30"/>
        </w:rPr>
      </w:pPr>
      <w:r>
        <w:t xml:space="preserve">Figure </w:t>
      </w:r>
      <w:r>
        <w:fldChar w:fldCharType="begin"/>
      </w:r>
      <w:r>
        <w:instrText xml:space="preserve"> SEQ Figure \* ARABIC </w:instrText>
      </w:r>
      <w:r>
        <w:fldChar w:fldCharType="separate"/>
      </w:r>
      <w:r w:rsidR="00704DF7">
        <w:rPr>
          <w:noProof/>
        </w:rPr>
        <w:t>26</w:t>
      </w:r>
      <w:r>
        <w:fldChar w:fldCharType="end"/>
      </w:r>
      <w:r>
        <w:t xml:space="preserve"> PCB Design Auxiliary View</w:t>
      </w:r>
    </w:p>
    <w:p w14:paraId="249954FF" w14:textId="77777777" w:rsidR="007E6857" w:rsidRDefault="007E6857">
      <w:pPr>
        <w:spacing w:line="240" w:lineRule="auto"/>
        <w:rPr>
          <w:rFonts w:ascii="Times New Roman" w:eastAsia="Times New Roman" w:hAnsi="Times New Roman" w:cs="Times New Roman"/>
          <w:sz w:val="30"/>
          <w:szCs w:val="30"/>
        </w:rPr>
      </w:pPr>
    </w:p>
    <w:p w14:paraId="18AD8D72" w14:textId="77777777" w:rsidR="007E6857" w:rsidRDefault="007E6857">
      <w:pPr>
        <w:rPr>
          <w:rFonts w:ascii="Times New Roman" w:eastAsia="Times New Roman" w:hAnsi="Times New Roman" w:cs="Times New Roman"/>
          <w:sz w:val="30"/>
          <w:szCs w:val="30"/>
        </w:rPr>
      </w:pPr>
    </w:p>
    <w:p w14:paraId="55180569" w14:textId="77777777" w:rsidR="007E6857" w:rsidRDefault="00704DF7" w:rsidP="005125F9">
      <w:pPr>
        <w:pStyle w:val="Heading1"/>
      </w:pPr>
      <w:bookmarkStart w:id="38" w:name="_Toc134050182"/>
      <w:r>
        <w:t>Appendix C: Safety and Ethics Considerations</w:t>
      </w:r>
      <w:bookmarkEnd w:id="38"/>
    </w:p>
    <w:p w14:paraId="1594736D" w14:textId="77777777" w:rsidR="007E6857" w:rsidRDefault="007E6857">
      <w:pPr>
        <w:rPr>
          <w:rFonts w:ascii="Times New Roman" w:eastAsia="Times New Roman" w:hAnsi="Times New Roman" w:cs="Times New Roman"/>
          <w:sz w:val="30"/>
          <w:szCs w:val="30"/>
        </w:rPr>
      </w:pPr>
    </w:p>
    <w:p w14:paraId="7B1CCDBF" w14:textId="77777777" w:rsidR="007E6857" w:rsidRDefault="00704DF7" w:rsidP="005125F9">
      <w:pPr>
        <w:pStyle w:val="Heading2"/>
      </w:pPr>
      <w:bookmarkStart w:id="39" w:name="_Toc134050183"/>
      <w:r>
        <w:lastRenderedPageBreak/>
        <w:t>C.1 Safety Considerations</w:t>
      </w:r>
      <w:bookmarkEnd w:id="39"/>
    </w:p>
    <w:p w14:paraId="1B0E1E96" w14:textId="77777777" w:rsidR="007E6857" w:rsidRDefault="007E6857">
      <w:pPr>
        <w:rPr>
          <w:rFonts w:ascii="Times New Roman" w:eastAsia="Times New Roman" w:hAnsi="Times New Roman" w:cs="Times New Roman"/>
          <w:sz w:val="30"/>
          <w:szCs w:val="30"/>
        </w:rPr>
      </w:pPr>
    </w:p>
    <w:p w14:paraId="07B82043" w14:textId="77777777" w:rsidR="007E6857" w:rsidRDefault="00704DF7">
      <w:pPr>
        <w:rPr>
          <w:rFonts w:ascii="Times New Roman" w:eastAsia="Times New Roman" w:hAnsi="Times New Roman" w:cs="Times New Roman"/>
          <w:sz w:val="30"/>
          <w:szCs w:val="30"/>
        </w:rPr>
      </w:pPr>
      <w:r>
        <w:rPr>
          <w:rFonts w:ascii="Times New Roman" w:eastAsia="Times New Roman" w:hAnsi="Times New Roman" w:cs="Times New Roman"/>
          <w:sz w:val="24"/>
          <w:szCs w:val="24"/>
        </w:rPr>
        <w:t>This project focuses on incorporating safety regulations into various aspects of the design to address any potential concerns for the end user. For general safety, it is recommended t</w:t>
      </w:r>
      <w:r>
        <w:rPr>
          <w:rFonts w:ascii="Times New Roman" w:eastAsia="Times New Roman" w:hAnsi="Times New Roman" w:cs="Times New Roman"/>
          <w:sz w:val="24"/>
          <w:szCs w:val="24"/>
        </w:rPr>
        <w:t xml:space="preserve">o use the product in dry conditions, and to keep flammable and combustible material away. </w:t>
      </w:r>
    </w:p>
    <w:p w14:paraId="3DBA4D8E" w14:textId="77777777" w:rsidR="007E6857" w:rsidRDefault="007E6857">
      <w:pPr>
        <w:rPr>
          <w:rFonts w:ascii="Times New Roman" w:eastAsia="Times New Roman" w:hAnsi="Times New Roman" w:cs="Times New Roman"/>
          <w:sz w:val="26"/>
          <w:szCs w:val="26"/>
        </w:rPr>
      </w:pPr>
    </w:p>
    <w:p w14:paraId="2F3E28AA" w14:textId="77777777" w:rsidR="007E6857" w:rsidRDefault="00704DF7">
      <w:pPr>
        <w:numPr>
          <w:ilvl w:val="0"/>
          <w:numId w:val="37"/>
        </w:numPr>
        <w:rPr>
          <w:rFonts w:ascii="Times New Roman" w:eastAsia="Times New Roman" w:hAnsi="Times New Roman" w:cs="Times New Roman"/>
          <w:i/>
          <w:sz w:val="24"/>
          <w:szCs w:val="24"/>
        </w:rPr>
      </w:pPr>
      <w:r>
        <w:rPr>
          <w:rFonts w:ascii="Times New Roman" w:eastAsia="Times New Roman" w:hAnsi="Times New Roman" w:cs="Times New Roman"/>
          <w:i/>
          <w:sz w:val="24"/>
          <w:szCs w:val="24"/>
        </w:rPr>
        <w:t>Casing</w:t>
      </w:r>
      <w:r>
        <w:rPr>
          <w:rFonts w:ascii="Times New Roman" w:eastAsia="Times New Roman" w:hAnsi="Times New Roman" w:cs="Times New Roman"/>
          <w:sz w:val="24"/>
          <w:szCs w:val="24"/>
        </w:rPr>
        <w:t>: The ABS plastic case prevents the risk of shock or electrocution through conduction. It helps prevent concentration of heat in any one point of the product/circuit, which helps in preventing overheating. Current does not conduct to the outer environment.</w:t>
      </w:r>
      <w:r>
        <w:rPr>
          <w:rFonts w:ascii="Times New Roman" w:eastAsia="Times New Roman" w:hAnsi="Times New Roman" w:cs="Times New Roman"/>
          <w:sz w:val="24"/>
          <w:szCs w:val="24"/>
        </w:rPr>
        <w:t xml:space="preserve"> The casing is strong enough to prevent any external damage to the product, and users can crank the product on any kind of surface. We suggest not trying to open the casing without proper training.</w:t>
      </w:r>
    </w:p>
    <w:p w14:paraId="7EAAC0B2" w14:textId="77777777" w:rsidR="007E6857" w:rsidRDefault="007E6857">
      <w:pPr>
        <w:rPr>
          <w:rFonts w:ascii="Times New Roman" w:eastAsia="Times New Roman" w:hAnsi="Times New Roman" w:cs="Times New Roman"/>
          <w:sz w:val="24"/>
          <w:szCs w:val="24"/>
        </w:rPr>
      </w:pPr>
    </w:p>
    <w:p w14:paraId="77AF5CAE" w14:textId="77777777" w:rsidR="007E6857" w:rsidRDefault="00704DF7">
      <w:pPr>
        <w:numPr>
          <w:ilvl w:val="0"/>
          <w:numId w:val="20"/>
        </w:numPr>
        <w:rPr>
          <w:rFonts w:ascii="Times New Roman" w:eastAsia="Times New Roman" w:hAnsi="Times New Roman" w:cs="Times New Roman"/>
          <w:i/>
          <w:sz w:val="24"/>
          <w:szCs w:val="24"/>
        </w:rPr>
      </w:pPr>
      <w:r>
        <w:rPr>
          <w:rFonts w:ascii="Times New Roman" w:eastAsia="Times New Roman" w:hAnsi="Times New Roman" w:cs="Times New Roman"/>
          <w:i/>
          <w:sz w:val="24"/>
          <w:szCs w:val="24"/>
        </w:rPr>
        <w:t>Battery</w:t>
      </w:r>
      <w:r>
        <w:rPr>
          <w:rFonts w:ascii="Times New Roman" w:eastAsia="Times New Roman" w:hAnsi="Times New Roman" w:cs="Times New Roman"/>
          <w:sz w:val="24"/>
          <w:szCs w:val="24"/>
        </w:rPr>
        <w:t xml:space="preserve">: The most important safety considerations </w:t>
      </w:r>
      <w:proofErr w:type="gramStart"/>
      <w:r>
        <w:rPr>
          <w:rFonts w:ascii="Times New Roman" w:eastAsia="Times New Roman" w:hAnsi="Times New Roman" w:cs="Times New Roman"/>
          <w:sz w:val="24"/>
          <w:szCs w:val="24"/>
        </w:rPr>
        <w:t>have to</w:t>
      </w:r>
      <w:proofErr w:type="gramEnd"/>
      <w:r>
        <w:rPr>
          <w:rFonts w:ascii="Times New Roman" w:eastAsia="Times New Roman" w:hAnsi="Times New Roman" w:cs="Times New Roman"/>
          <w:sz w:val="24"/>
          <w:szCs w:val="24"/>
        </w:rPr>
        <w:t xml:space="preserve"> be made for Lithium-Ion Batteries. The circuit does not generate enough heat for concern, however each battery has labels for </w:t>
      </w:r>
      <w:proofErr w:type="gramStart"/>
      <w:r>
        <w:rPr>
          <w:rFonts w:ascii="Times New Roman" w:eastAsia="Times New Roman" w:hAnsi="Times New Roman" w:cs="Times New Roman"/>
          <w:sz w:val="24"/>
          <w:szCs w:val="24"/>
        </w:rPr>
        <w:t>warnings</w:t>
      </w:r>
      <w:r>
        <w:rPr>
          <w:rFonts w:ascii="Times New Roman" w:eastAsia="Times New Roman" w:hAnsi="Times New Roman" w:cs="Times New Roman"/>
          <w:sz w:val="24"/>
          <w:szCs w:val="24"/>
          <w:vertAlign w:val="superscript"/>
        </w:rPr>
        <w:t>[</w:t>
      </w:r>
      <w:proofErr w:type="gramEnd"/>
      <w:r>
        <w:rPr>
          <w:rFonts w:ascii="Times New Roman" w:eastAsia="Times New Roman" w:hAnsi="Times New Roman" w:cs="Times New Roman"/>
          <w:sz w:val="24"/>
          <w:szCs w:val="24"/>
          <w:vertAlign w:val="superscript"/>
        </w:rPr>
        <w:t>7]</w:t>
      </w:r>
      <w:r>
        <w:rPr>
          <w:rFonts w:ascii="Times New Roman" w:eastAsia="Times New Roman" w:hAnsi="Times New Roman" w:cs="Times New Roman"/>
          <w:sz w:val="24"/>
          <w:szCs w:val="24"/>
        </w:rPr>
        <w:t xml:space="preserve"> against overheating and unfavorable external conditions</w:t>
      </w:r>
      <w:r>
        <w:rPr>
          <w:rFonts w:ascii="Times New Roman" w:eastAsia="Times New Roman" w:hAnsi="Times New Roman" w:cs="Times New Roman"/>
          <w:sz w:val="24"/>
          <w:szCs w:val="24"/>
          <w:vertAlign w:val="superscript"/>
        </w:rPr>
        <w:t>[8]</w:t>
      </w:r>
      <w:r>
        <w:rPr>
          <w:rFonts w:ascii="Times New Roman" w:eastAsia="Times New Roman" w:hAnsi="Times New Roman" w:cs="Times New Roman"/>
          <w:sz w:val="24"/>
          <w:szCs w:val="24"/>
        </w:rPr>
        <w:t>. Our circuit implements adequate protection against overch</w:t>
      </w:r>
      <w:r>
        <w:rPr>
          <w:rFonts w:ascii="Times New Roman" w:eastAsia="Times New Roman" w:hAnsi="Times New Roman" w:cs="Times New Roman"/>
          <w:sz w:val="24"/>
          <w:szCs w:val="24"/>
        </w:rPr>
        <w:t xml:space="preserve">arging by cutting off supply once the battery is fully charged. </w:t>
      </w:r>
    </w:p>
    <w:p w14:paraId="1D836E55" w14:textId="77777777" w:rsidR="007E6857" w:rsidRDefault="007E6857">
      <w:pPr>
        <w:rPr>
          <w:rFonts w:ascii="Times New Roman" w:eastAsia="Times New Roman" w:hAnsi="Times New Roman" w:cs="Times New Roman"/>
          <w:sz w:val="24"/>
          <w:szCs w:val="24"/>
        </w:rPr>
      </w:pPr>
    </w:p>
    <w:p w14:paraId="562C74BD"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Before conducting any battery testing, we employed a multimeter and an e-load to verify that the current entering and exiting the battery falls within the specified limits. This step is crucial in ensuring the proper functioning of our software's switching</w:t>
      </w:r>
      <w:r>
        <w:rPr>
          <w:rFonts w:ascii="Times New Roman" w:eastAsia="Times New Roman" w:hAnsi="Times New Roman" w:cs="Times New Roman"/>
          <w:sz w:val="24"/>
          <w:szCs w:val="24"/>
        </w:rPr>
        <w:t xml:space="preserve"> logic, which plays a vital role in preventing issues like overcharging and other safety concerns mentioned earlier. Once we were confident in the circuit's safe operation, we proceeded to connect the battery, taking all necessary safety measures into acco</w:t>
      </w:r>
      <w:r>
        <w:rPr>
          <w:rFonts w:ascii="Times New Roman" w:eastAsia="Times New Roman" w:hAnsi="Times New Roman" w:cs="Times New Roman"/>
          <w:sz w:val="24"/>
          <w:szCs w:val="24"/>
        </w:rPr>
        <w:t>unt. This includes keeping a Class D fire extinguisher nearby, ensuring the battery remains untouched, and conducting the test in a temperature-controlled room away from direct sunlight.</w:t>
      </w:r>
    </w:p>
    <w:p w14:paraId="028769E7" w14:textId="77777777" w:rsidR="007E6857" w:rsidRDefault="007E6857">
      <w:pPr>
        <w:rPr>
          <w:rFonts w:ascii="Times New Roman" w:eastAsia="Times New Roman" w:hAnsi="Times New Roman" w:cs="Times New Roman"/>
          <w:sz w:val="26"/>
          <w:szCs w:val="26"/>
        </w:rPr>
      </w:pPr>
    </w:p>
    <w:p w14:paraId="1FF68455" w14:textId="77777777" w:rsidR="007E6857" w:rsidRDefault="00704DF7" w:rsidP="005125F9">
      <w:pPr>
        <w:pStyle w:val="Heading2"/>
      </w:pPr>
      <w:bookmarkStart w:id="40" w:name="_Toc134050184"/>
      <w:r>
        <w:t>C.2 Ethical Considerations</w:t>
      </w:r>
      <w:bookmarkEnd w:id="40"/>
    </w:p>
    <w:p w14:paraId="4F3F7A4F" w14:textId="77777777" w:rsidR="007E6857" w:rsidRDefault="007E6857">
      <w:pPr>
        <w:rPr>
          <w:rFonts w:ascii="Times New Roman" w:eastAsia="Times New Roman" w:hAnsi="Times New Roman" w:cs="Times New Roman"/>
          <w:sz w:val="30"/>
          <w:szCs w:val="30"/>
        </w:rPr>
      </w:pPr>
    </w:p>
    <w:p w14:paraId="514419D7" w14:textId="77777777" w:rsidR="007E6857" w:rsidRDefault="00704DF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While working on this project, the team </w:t>
      </w:r>
      <w:r>
        <w:rPr>
          <w:rFonts w:ascii="Times New Roman" w:eastAsia="Times New Roman" w:hAnsi="Times New Roman" w:cs="Times New Roman"/>
          <w:sz w:val="24"/>
          <w:szCs w:val="24"/>
        </w:rPr>
        <w:t>has maintained the highest standards of ethical conduct in their work.</w:t>
      </w:r>
    </w:p>
    <w:p w14:paraId="3CA03196" w14:textId="77777777" w:rsidR="007E6857" w:rsidRDefault="007E6857">
      <w:pPr>
        <w:rPr>
          <w:rFonts w:ascii="Times New Roman" w:eastAsia="Times New Roman" w:hAnsi="Times New Roman" w:cs="Times New Roman"/>
          <w:sz w:val="24"/>
          <w:szCs w:val="24"/>
        </w:rPr>
      </w:pPr>
    </w:p>
    <w:p w14:paraId="689B1138" w14:textId="77777777" w:rsidR="007E6857" w:rsidRDefault="00704DF7">
      <w:pPr>
        <w:numPr>
          <w:ilvl w:val="0"/>
          <w:numId w:val="29"/>
        </w:numPr>
        <w:rPr>
          <w:rFonts w:ascii="Times New Roman" w:eastAsia="Times New Roman" w:hAnsi="Times New Roman" w:cs="Times New Roman"/>
          <w:sz w:val="24"/>
          <w:szCs w:val="24"/>
        </w:rPr>
      </w:pPr>
      <w:r>
        <w:rPr>
          <w:rFonts w:ascii="Times New Roman" w:eastAsia="Times New Roman" w:hAnsi="Times New Roman" w:cs="Times New Roman"/>
          <w:sz w:val="24"/>
          <w:szCs w:val="24"/>
        </w:rPr>
        <w:t>Throughout the development of this product, we have prioritized the utmost caution and adherence to the highest safety standards, in accordance with the IEEE Code of Ethics Section 1.1</w:t>
      </w:r>
      <w:r>
        <w:rPr>
          <w:rFonts w:ascii="Times New Roman" w:eastAsia="Times New Roman" w:hAnsi="Times New Roman" w:cs="Times New Roman"/>
          <w:sz w:val="24"/>
          <w:szCs w:val="24"/>
          <w:vertAlign w:val="superscript"/>
        </w:rPr>
        <w:t>[9]</w:t>
      </w:r>
      <w:r>
        <w:rPr>
          <w:rFonts w:ascii="Times New Roman" w:eastAsia="Times New Roman" w:hAnsi="Times New Roman" w:cs="Times New Roman"/>
          <w:sz w:val="24"/>
          <w:szCs w:val="24"/>
        </w:rPr>
        <w:t>. We have taken care to disclose any features or factors that could potentially pose a risk to the user community or their environment.</w:t>
      </w:r>
    </w:p>
    <w:p w14:paraId="1FF0875C" w14:textId="77777777" w:rsidR="007E6857" w:rsidRDefault="007E6857">
      <w:pPr>
        <w:ind w:left="720"/>
        <w:rPr>
          <w:rFonts w:ascii="Times New Roman" w:eastAsia="Times New Roman" w:hAnsi="Times New Roman" w:cs="Times New Roman"/>
          <w:sz w:val="24"/>
          <w:szCs w:val="24"/>
        </w:rPr>
      </w:pPr>
    </w:p>
    <w:p w14:paraId="69858B1E" w14:textId="77777777" w:rsidR="007E6857" w:rsidRDefault="00704DF7">
      <w:pPr>
        <w:numPr>
          <w:ilvl w:val="0"/>
          <w:numId w:val="14"/>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 want to emphasize the importance of Section 1.5 of the IEEE Code of </w:t>
      </w:r>
      <w:proofErr w:type="gramStart"/>
      <w:r>
        <w:rPr>
          <w:rFonts w:ascii="Times New Roman" w:eastAsia="Times New Roman" w:hAnsi="Times New Roman" w:cs="Times New Roman"/>
          <w:sz w:val="24"/>
          <w:szCs w:val="24"/>
        </w:rPr>
        <w:t>Ethics</w:t>
      </w:r>
      <w:r>
        <w:rPr>
          <w:rFonts w:ascii="Times New Roman" w:eastAsia="Times New Roman" w:hAnsi="Times New Roman" w:cs="Times New Roman"/>
          <w:sz w:val="24"/>
          <w:szCs w:val="24"/>
          <w:vertAlign w:val="superscript"/>
        </w:rPr>
        <w:t>[</w:t>
      </w:r>
      <w:proofErr w:type="gramEnd"/>
      <w:r>
        <w:rPr>
          <w:rFonts w:ascii="Times New Roman" w:eastAsia="Times New Roman" w:hAnsi="Times New Roman" w:cs="Times New Roman"/>
          <w:sz w:val="24"/>
          <w:szCs w:val="24"/>
          <w:vertAlign w:val="superscript"/>
        </w:rPr>
        <w:t>9]</w:t>
      </w:r>
      <w:r>
        <w:rPr>
          <w:rFonts w:ascii="Times New Roman" w:eastAsia="Times New Roman" w:hAnsi="Times New Roman" w:cs="Times New Roman"/>
          <w:sz w:val="24"/>
          <w:szCs w:val="24"/>
        </w:rPr>
        <w:t xml:space="preserve"> and caution users to handle the pro</w:t>
      </w:r>
      <w:r>
        <w:rPr>
          <w:rFonts w:ascii="Times New Roman" w:eastAsia="Times New Roman" w:hAnsi="Times New Roman" w:cs="Times New Roman"/>
          <w:sz w:val="24"/>
          <w:szCs w:val="24"/>
        </w:rPr>
        <w:t>duct with care to ensure their personal safety. It is crucial to note that our claims and assumptions are based solely on the available data, and as such, user caution is vital when using the product.</w:t>
      </w:r>
    </w:p>
    <w:p w14:paraId="4336EEAA" w14:textId="77777777" w:rsidR="007E6857" w:rsidRDefault="007E6857">
      <w:pPr>
        <w:rPr>
          <w:rFonts w:ascii="Times New Roman" w:eastAsia="Times New Roman" w:hAnsi="Times New Roman" w:cs="Times New Roman"/>
          <w:sz w:val="24"/>
          <w:szCs w:val="24"/>
        </w:rPr>
      </w:pPr>
    </w:p>
    <w:p w14:paraId="2D6ED7C2" w14:textId="77777777" w:rsidR="007E6857" w:rsidRDefault="00704DF7">
      <w:pPr>
        <w:numPr>
          <w:ilvl w:val="0"/>
          <w:numId w:val="9"/>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accordance with Section 1.6 of the IEEE Code of </w:t>
      </w:r>
      <w:proofErr w:type="gramStart"/>
      <w:r>
        <w:rPr>
          <w:rFonts w:ascii="Times New Roman" w:eastAsia="Times New Roman" w:hAnsi="Times New Roman" w:cs="Times New Roman"/>
          <w:sz w:val="24"/>
          <w:szCs w:val="24"/>
        </w:rPr>
        <w:t>Eth</w:t>
      </w:r>
      <w:r>
        <w:rPr>
          <w:rFonts w:ascii="Times New Roman" w:eastAsia="Times New Roman" w:hAnsi="Times New Roman" w:cs="Times New Roman"/>
          <w:sz w:val="24"/>
          <w:szCs w:val="24"/>
        </w:rPr>
        <w:t>ics</w:t>
      </w:r>
      <w:r>
        <w:rPr>
          <w:rFonts w:ascii="Times New Roman" w:eastAsia="Times New Roman" w:hAnsi="Times New Roman" w:cs="Times New Roman"/>
          <w:sz w:val="24"/>
          <w:szCs w:val="24"/>
          <w:vertAlign w:val="superscript"/>
        </w:rPr>
        <w:t>[</w:t>
      </w:r>
      <w:proofErr w:type="gramEnd"/>
      <w:r>
        <w:rPr>
          <w:rFonts w:ascii="Times New Roman" w:eastAsia="Times New Roman" w:hAnsi="Times New Roman" w:cs="Times New Roman"/>
          <w:sz w:val="24"/>
          <w:szCs w:val="24"/>
          <w:vertAlign w:val="superscript"/>
        </w:rPr>
        <w:t>9]</w:t>
      </w:r>
      <w:r>
        <w:rPr>
          <w:rFonts w:ascii="Times New Roman" w:eastAsia="Times New Roman" w:hAnsi="Times New Roman" w:cs="Times New Roman"/>
          <w:sz w:val="24"/>
          <w:szCs w:val="24"/>
        </w:rPr>
        <w:t>, we prioritize working on this project with proper training and adherence to safety regulations. Our team members ensure transparency by making all relevant details regarding training and safety measures readily available. Furthermore, we are commit</w:t>
      </w:r>
      <w:r>
        <w:rPr>
          <w:rFonts w:ascii="Times New Roman" w:eastAsia="Times New Roman" w:hAnsi="Times New Roman" w:cs="Times New Roman"/>
          <w:sz w:val="24"/>
          <w:szCs w:val="24"/>
        </w:rPr>
        <w:t>ted to providing comprehensive information about our product to ensure that users are well-informed about its design and any potential safety risks involved.</w:t>
      </w:r>
    </w:p>
    <w:p w14:paraId="10580BD1" w14:textId="77777777" w:rsidR="007E6857" w:rsidRDefault="007E6857">
      <w:pPr>
        <w:rPr>
          <w:rFonts w:ascii="Times New Roman" w:eastAsia="Times New Roman" w:hAnsi="Times New Roman" w:cs="Times New Roman"/>
          <w:sz w:val="30"/>
          <w:szCs w:val="30"/>
        </w:rPr>
      </w:pPr>
    </w:p>
    <w:p w14:paraId="1CC9F857" w14:textId="77777777" w:rsidR="007E6857" w:rsidRDefault="007E6857">
      <w:pPr>
        <w:rPr>
          <w:rFonts w:ascii="Times New Roman" w:eastAsia="Times New Roman" w:hAnsi="Times New Roman" w:cs="Times New Roman"/>
          <w:sz w:val="24"/>
          <w:szCs w:val="24"/>
        </w:rPr>
      </w:pPr>
    </w:p>
    <w:sectPr w:rsidR="007E6857" w:rsidSect="00524C49">
      <w:type w:val="continuous"/>
      <w:pgSz w:w="12240" w:h="15840"/>
      <w:pgMar w:top="1247" w:right="1247" w:bottom="1247" w:left="1247"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5221E6" w14:textId="77777777" w:rsidR="00000000" w:rsidRDefault="00704DF7">
      <w:pPr>
        <w:spacing w:line="240" w:lineRule="auto"/>
      </w:pPr>
      <w:r>
        <w:separator/>
      </w:r>
    </w:p>
  </w:endnote>
  <w:endnote w:type="continuationSeparator" w:id="0">
    <w:p w14:paraId="08447B2A" w14:textId="77777777" w:rsidR="00000000" w:rsidRDefault="00704DF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Roboto">
    <w:charset w:val="00"/>
    <w:family w:val="auto"/>
    <w:pitch w:val="variable"/>
    <w:sig w:usb0="E0000AFF" w:usb1="5000217F" w:usb2="00000021" w:usb3="00000000" w:csb0="0000019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Cardo">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2752804"/>
      <w:docPartObj>
        <w:docPartGallery w:val="Page Numbers (Bottom of Page)"/>
        <w:docPartUnique/>
      </w:docPartObj>
    </w:sdtPr>
    <w:sdtEndPr>
      <w:rPr>
        <w:noProof/>
      </w:rPr>
    </w:sdtEndPr>
    <w:sdtContent>
      <w:p w14:paraId="088C804B" w14:textId="4E53C507" w:rsidR="00524C49" w:rsidRDefault="00524C4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3120596" w14:textId="77777777" w:rsidR="007E6857" w:rsidRDefault="007E685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EE2F0B" w14:textId="77777777" w:rsidR="00000000" w:rsidRDefault="00704DF7">
      <w:pPr>
        <w:spacing w:line="240" w:lineRule="auto"/>
      </w:pPr>
      <w:r>
        <w:separator/>
      </w:r>
    </w:p>
  </w:footnote>
  <w:footnote w:type="continuationSeparator" w:id="0">
    <w:p w14:paraId="62905000" w14:textId="77777777" w:rsidR="00000000" w:rsidRDefault="00704DF7">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7373A"/>
    <w:multiLevelType w:val="multilevel"/>
    <w:tmpl w:val="C78843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581678C"/>
    <w:multiLevelType w:val="multilevel"/>
    <w:tmpl w:val="8B2A51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69E1076"/>
    <w:multiLevelType w:val="multilevel"/>
    <w:tmpl w:val="430802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A1A3438"/>
    <w:multiLevelType w:val="multilevel"/>
    <w:tmpl w:val="F0C07E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8313B14"/>
    <w:multiLevelType w:val="multilevel"/>
    <w:tmpl w:val="67325C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9632D62"/>
    <w:multiLevelType w:val="multilevel"/>
    <w:tmpl w:val="8F9E1B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D822E26"/>
    <w:multiLevelType w:val="multilevel"/>
    <w:tmpl w:val="5EE286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23425C9A"/>
    <w:multiLevelType w:val="multilevel"/>
    <w:tmpl w:val="740A1D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259634E8"/>
    <w:multiLevelType w:val="multilevel"/>
    <w:tmpl w:val="EF38BD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272A3982"/>
    <w:multiLevelType w:val="multilevel"/>
    <w:tmpl w:val="CA0CE0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92707B3"/>
    <w:multiLevelType w:val="multilevel"/>
    <w:tmpl w:val="3F8096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2AD14EE7"/>
    <w:multiLevelType w:val="multilevel"/>
    <w:tmpl w:val="75B66C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2D6830E3"/>
    <w:multiLevelType w:val="multilevel"/>
    <w:tmpl w:val="42F871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30600182"/>
    <w:multiLevelType w:val="multilevel"/>
    <w:tmpl w:val="EB0A72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3231424F"/>
    <w:multiLevelType w:val="multilevel"/>
    <w:tmpl w:val="48D68C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349206CA"/>
    <w:multiLevelType w:val="multilevel"/>
    <w:tmpl w:val="2B026D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3D7E5DE6"/>
    <w:multiLevelType w:val="multilevel"/>
    <w:tmpl w:val="3A86B2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455333CC"/>
    <w:multiLevelType w:val="multilevel"/>
    <w:tmpl w:val="C62C15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48D83A48"/>
    <w:multiLevelType w:val="multilevel"/>
    <w:tmpl w:val="11DA19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4AF552C0"/>
    <w:multiLevelType w:val="multilevel"/>
    <w:tmpl w:val="A4164D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4CC440FB"/>
    <w:multiLevelType w:val="multilevel"/>
    <w:tmpl w:val="4D5E8E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4E5966B6"/>
    <w:multiLevelType w:val="multilevel"/>
    <w:tmpl w:val="2FF646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52E97C62"/>
    <w:multiLevelType w:val="multilevel"/>
    <w:tmpl w:val="41B06D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53E83001"/>
    <w:multiLevelType w:val="multilevel"/>
    <w:tmpl w:val="B798F7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56BC3C43"/>
    <w:multiLevelType w:val="multilevel"/>
    <w:tmpl w:val="43405F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59125492"/>
    <w:multiLevelType w:val="multilevel"/>
    <w:tmpl w:val="62A613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5AAA7987"/>
    <w:multiLevelType w:val="multilevel"/>
    <w:tmpl w:val="10E8E9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62860947"/>
    <w:multiLevelType w:val="multilevel"/>
    <w:tmpl w:val="48F8C3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66BF7599"/>
    <w:multiLevelType w:val="multilevel"/>
    <w:tmpl w:val="A31E43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66CF6A44"/>
    <w:multiLevelType w:val="multilevel"/>
    <w:tmpl w:val="EAC41E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67476817"/>
    <w:multiLevelType w:val="multilevel"/>
    <w:tmpl w:val="2BE44A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6CCB7E01"/>
    <w:multiLevelType w:val="multilevel"/>
    <w:tmpl w:val="657CDC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73431A02"/>
    <w:multiLevelType w:val="multilevel"/>
    <w:tmpl w:val="F99671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74C3210F"/>
    <w:multiLevelType w:val="multilevel"/>
    <w:tmpl w:val="E99EE1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755E6F56"/>
    <w:multiLevelType w:val="multilevel"/>
    <w:tmpl w:val="256E52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75A623FE"/>
    <w:multiLevelType w:val="multilevel"/>
    <w:tmpl w:val="FFF284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7880191D"/>
    <w:multiLevelType w:val="multilevel"/>
    <w:tmpl w:val="2DE049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170295024">
    <w:abstractNumId w:val="12"/>
  </w:num>
  <w:num w:numId="2" w16cid:durableId="2013101914">
    <w:abstractNumId w:val="10"/>
  </w:num>
  <w:num w:numId="3" w16cid:durableId="1424641168">
    <w:abstractNumId w:val="22"/>
  </w:num>
  <w:num w:numId="4" w16cid:durableId="302005630">
    <w:abstractNumId w:val="25"/>
  </w:num>
  <w:num w:numId="5" w16cid:durableId="1141076201">
    <w:abstractNumId w:val="3"/>
  </w:num>
  <w:num w:numId="6" w16cid:durableId="1164902932">
    <w:abstractNumId w:val="7"/>
  </w:num>
  <w:num w:numId="7" w16cid:durableId="8412323">
    <w:abstractNumId w:val="29"/>
  </w:num>
  <w:num w:numId="8" w16cid:durableId="22832354">
    <w:abstractNumId w:val="33"/>
  </w:num>
  <w:num w:numId="9" w16cid:durableId="313293466">
    <w:abstractNumId w:val="35"/>
  </w:num>
  <w:num w:numId="10" w16cid:durableId="1768883726">
    <w:abstractNumId w:val="9"/>
  </w:num>
  <w:num w:numId="11" w16cid:durableId="604504347">
    <w:abstractNumId w:val="34"/>
  </w:num>
  <w:num w:numId="12" w16cid:durableId="1110003791">
    <w:abstractNumId w:val="28"/>
  </w:num>
  <w:num w:numId="13" w16cid:durableId="1913389202">
    <w:abstractNumId w:val="30"/>
  </w:num>
  <w:num w:numId="14" w16cid:durableId="697970644">
    <w:abstractNumId w:val="6"/>
  </w:num>
  <w:num w:numId="15" w16cid:durableId="1322004658">
    <w:abstractNumId w:val="5"/>
  </w:num>
  <w:num w:numId="16" w16cid:durableId="609288318">
    <w:abstractNumId w:val="19"/>
  </w:num>
  <w:num w:numId="17" w16cid:durableId="803229140">
    <w:abstractNumId w:val="24"/>
  </w:num>
  <w:num w:numId="18" w16cid:durableId="224804794">
    <w:abstractNumId w:val="1"/>
  </w:num>
  <w:num w:numId="19" w16cid:durableId="63644878">
    <w:abstractNumId w:val="14"/>
  </w:num>
  <w:num w:numId="20" w16cid:durableId="818225039">
    <w:abstractNumId w:val="27"/>
  </w:num>
  <w:num w:numId="21" w16cid:durableId="327830803">
    <w:abstractNumId w:val="11"/>
  </w:num>
  <w:num w:numId="22" w16cid:durableId="381171047">
    <w:abstractNumId w:val="17"/>
  </w:num>
  <w:num w:numId="23" w16cid:durableId="10765021">
    <w:abstractNumId w:val="4"/>
  </w:num>
  <w:num w:numId="24" w16cid:durableId="1704016879">
    <w:abstractNumId w:val="36"/>
  </w:num>
  <w:num w:numId="25" w16cid:durableId="717046275">
    <w:abstractNumId w:val="15"/>
  </w:num>
  <w:num w:numId="26" w16cid:durableId="1963000086">
    <w:abstractNumId w:val="20"/>
  </w:num>
  <w:num w:numId="27" w16cid:durableId="372655962">
    <w:abstractNumId w:val="31"/>
  </w:num>
  <w:num w:numId="28" w16cid:durableId="974523049">
    <w:abstractNumId w:val="13"/>
  </w:num>
  <w:num w:numId="29" w16cid:durableId="1987121195">
    <w:abstractNumId w:val="16"/>
  </w:num>
  <w:num w:numId="30" w16cid:durableId="1738822487">
    <w:abstractNumId w:val="18"/>
  </w:num>
  <w:num w:numId="31" w16cid:durableId="585378990">
    <w:abstractNumId w:val="2"/>
  </w:num>
  <w:num w:numId="32" w16cid:durableId="1223296165">
    <w:abstractNumId w:val="8"/>
  </w:num>
  <w:num w:numId="33" w16cid:durableId="2001810818">
    <w:abstractNumId w:val="23"/>
  </w:num>
  <w:num w:numId="34" w16cid:durableId="387454978">
    <w:abstractNumId w:val="0"/>
  </w:num>
  <w:num w:numId="35" w16cid:durableId="1694917856">
    <w:abstractNumId w:val="21"/>
  </w:num>
  <w:num w:numId="36" w16cid:durableId="29496539">
    <w:abstractNumId w:val="32"/>
  </w:num>
  <w:num w:numId="37" w16cid:durableId="680743029">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mailMerge>
    <w:mainDocumentType w:val="formLetters"/>
    <w:dataType w:val="textFile"/>
    <w:activeRecord w:val="-1"/>
  </w:mailMerge>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E6857"/>
    <w:rsid w:val="005125F9"/>
    <w:rsid w:val="00524C49"/>
    <w:rsid w:val="00704DF7"/>
    <w:rsid w:val="007E6857"/>
    <w:rsid w:val="00E536BE"/>
    <w:rsid w:val="00FA16D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4853A0"/>
  <w15:docId w15:val="{F6E019A4-CE29-48AD-B7DE-E3BFDA2664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rsid w:val="00FA16D5"/>
    <w:pPr>
      <w:keepNext/>
      <w:keepLines/>
      <w:spacing w:before="400" w:after="120"/>
      <w:outlineLvl w:val="0"/>
    </w:pPr>
    <w:rPr>
      <w:rFonts w:ascii="Times New Roman" w:hAnsi="Times New Roman"/>
      <w:sz w:val="30"/>
      <w:szCs w:val="40"/>
    </w:rPr>
  </w:style>
  <w:style w:type="paragraph" w:styleId="Heading2">
    <w:name w:val="heading 2"/>
    <w:basedOn w:val="Normal"/>
    <w:next w:val="Normal"/>
    <w:uiPriority w:val="9"/>
    <w:unhideWhenUsed/>
    <w:qFormat/>
    <w:rsid w:val="00FA16D5"/>
    <w:pPr>
      <w:keepNext/>
      <w:keepLines/>
      <w:spacing w:before="360" w:after="120"/>
      <w:outlineLvl w:val="1"/>
    </w:pPr>
    <w:rPr>
      <w:rFonts w:ascii="Times New Roman" w:hAnsi="Times New Roman"/>
      <w:sz w:val="26"/>
      <w:szCs w:val="32"/>
    </w:rPr>
  </w:style>
  <w:style w:type="paragraph" w:styleId="Heading3">
    <w:name w:val="heading 3"/>
    <w:basedOn w:val="Normal"/>
    <w:next w:val="Normal"/>
    <w:uiPriority w:val="9"/>
    <w:unhideWhenUsed/>
    <w:qFormat/>
    <w:rsid w:val="00FA16D5"/>
    <w:pPr>
      <w:keepNext/>
      <w:keepLines/>
      <w:spacing w:before="320" w:after="80"/>
      <w:outlineLvl w:val="2"/>
    </w:pPr>
    <w:rPr>
      <w:rFonts w:ascii="Times New Roman" w:hAnsi="Times New Roman"/>
      <w:color w:val="434343"/>
      <w:sz w:val="24"/>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paragraph" w:styleId="Caption">
    <w:name w:val="caption"/>
    <w:basedOn w:val="Normal"/>
    <w:next w:val="Normal"/>
    <w:uiPriority w:val="35"/>
    <w:unhideWhenUsed/>
    <w:qFormat/>
    <w:rsid w:val="00FA16D5"/>
    <w:pPr>
      <w:spacing w:after="200" w:line="240" w:lineRule="auto"/>
    </w:pPr>
    <w:rPr>
      <w:i/>
      <w:iCs/>
      <w:color w:val="1F497D" w:themeColor="text2"/>
      <w:sz w:val="18"/>
      <w:szCs w:val="18"/>
    </w:rPr>
  </w:style>
  <w:style w:type="paragraph" w:styleId="Revision">
    <w:name w:val="Revision"/>
    <w:hidden/>
    <w:uiPriority w:val="99"/>
    <w:semiHidden/>
    <w:rsid w:val="005125F9"/>
    <w:pPr>
      <w:spacing w:line="240" w:lineRule="auto"/>
    </w:pPr>
  </w:style>
  <w:style w:type="paragraph" w:styleId="TOCHeading">
    <w:name w:val="TOC Heading"/>
    <w:basedOn w:val="Heading1"/>
    <w:next w:val="Normal"/>
    <w:uiPriority w:val="39"/>
    <w:unhideWhenUsed/>
    <w:qFormat/>
    <w:rsid w:val="005125F9"/>
    <w:pPr>
      <w:spacing w:before="240" w:after="0" w:line="259" w:lineRule="auto"/>
      <w:outlineLvl w:val="9"/>
    </w:pPr>
    <w:rPr>
      <w:rFonts w:asciiTheme="majorHAnsi" w:eastAsiaTheme="majorEastAsia" w:hAnsiTheme="majorHAnsi" w:cstheme="majorBidi"/>
      <w:color w:val="365F91" w:themeColor="accent1" w:themeShade="BF"/>
      <w:sz w:val="32"/>
      <w:szCs w:val="32"/>
      <w:lang w:val="en-US"/>
    </w:rPr>
  </w:style>
  <w:style w:type="paragraph" w:styleId="TOC1">
    <w:name w:val="toc 1"/>
    <w:basedOn w:val="Normal"/>
    <w:next w:val="Normal"/>
    <w:autoRedefine/>
    <w:uiPriority w:val="39"/>
    <w:unhideWhenUsed/>
    <w:rsid w:val="005125F9"/>
    <w:pPr>
      <w:spacing w:after="100"/>
    </w:pPr>
  </w:style>
  <w:style w:type="paragraph" w:styleId="TOC2">
    <w:name w:val="toc 2"/>
    <w:basedOn w:val="Normal"/>
    <w:next w:val="Normal"/>
    <w:autoRedefine/>
    <w:uiPriority w:val="39"/>
    <w:unhideWhenUsed/>
    <w:rsid w:val="005125F9"/>
    <w:pPr>
      <w:spacing w:after="100"/>
      <w:ind w:left="220"/>
    </w:pPr>
  </w:style>
  <w:style w:type="paragraph" w:styleId="TOC3">
    <w:name w:val="toc 3"/>
    <w:basedOn w:val="Normal"/>
    <w:next w:val="Normal"/>
    <w:autoRedefine/>
    <w:uiPriority w:val="39"/>
    <w:unhideWhenUsed/>
    <w:rsid w:val="005125F9"/>
    <w:pPr>
      <w:spacing w:after="100"/>
      <w:ind w:left="440"/>
    </w:pPr>
  </w:style>
  <w:style w:type="character" w:styleId="Hyperlink">
    <w:name w:val="Hyperlink"/>
    <w:basedOn w:val="DefaultParagraphFont"/>
    <w:uiPriority w:val="99"/>
    <w:unhideWhenUsed/>
    <w:rsid w:val="005125F9"/>
    <w:rPr>
      <w:color w:val="0000FF" w:themeColor="hyperlink"/>
      <w:u w:val="single"/>
    </w:rPr>
  </w:style>
  <w:style w:type="paragraph" w:styleId="Header">
    <w:name w:val="header"/>
    <w:basedOn w:val="Normal"/>
    <w:link w:val="HeaderChar"/>
    <w:uiPriority w:val="99"/>
    <w:unhideWhenUsed/>
    <w:rsid w:val="00524C49"/>
    <w:pPr>
      <w:tabs>
        <w:tab w:val="center" w:pos="4680"/>
        <w:tab w:val="right" w:pos="9360"/>
      </w:tabs>
      <w:spacing w:line="240" w:lineRule="auto"/>
    </w:pPr>
  </w:style>
  <w:style w:type="character" w:customStyle="1" w:styleId="HeaderChar">
    <w:name w:val="Header Char"/>
    <w:basedOn w:val="DefaultParagraphFont"/>
    <w:link w:val="Header"/>
    <w:uiPriority w:val="99"/>
    <w:rsid w:val="00524C49"/>
  </w:style>
  <w:style w:type="paragraph" w:styleId="Footer">
    <w:name w:val="footer"/>
    <w:basedOn w:val="Normal"/>
    <w:link w:val="FooterChar"/>
    <w:uiPriority w:val="99"/>
    <w:unhideWhenUsed/>
    <w:rsid w:val="00524C49"/>
    <w:pPr>
      <w:tabs>
        <w:tab w:val="center" w:pos="4680"/>
        <w:tab w:val="right" w:pos="9360"/>
      </w:tabs>
      <w:spacing w:line="240" w:lineRule="auto"/>
    </w:pPr>
  </w:style>
  <w:style w:type="character" w:customStyle="1" w:styleId="FooterChar">
    <w:name w:val="Footer Char"/>
    <w:basedOn w:val="DefaultParagraphFont"/>
    <w:link w:val="Footer"/>
    <w:uiPriority w:val="99"/>
    <w:rsid w:val="00524C4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hyperlink" Target="https://s24.q4cdn.com/142631039/files/doc_presentations/Resources/Battery-Safety-and-Handling-Guide.pdf" TargetMode="External"/><Relationship Id="rId21" Type="http://schemas.openxmlformats.org/officeDocument/2006/relationships/hyperlink" Target="https://electronics.stackexchange.com/q/333364" TargetMode="External"/><Relationship Id="rId42" Type="http://schemas.openxmlformats.org/officeDocument/2006/relationships/image" Target="media/image20.jpg"/><Relationship Id="rId47" Type="http://schemas.openxmlformats.org/officeDocument/2006/relationships/image" Target="media/image25.jpg"/><Relationship Id="rId63" Type="http://schemas.openxmlformats.org/officeDocument/2006/relationships/image" Target="media/image41.png"/><Relationship Id="rId68" Type="http://schemas.openxmlformats.org/officeDocument/2006/relationships/image" Target="media/image46.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mouser.com/ProductDetail/81-GCJ219R71H334KA2D" TargetMode="External"/><Relationship Id="rId29" Type="http://schemas.openxmlformats.org/officeDocument/2006/relationships/image" Target="media/image7.png"/><Relationship Id="rId11" Type="http://schemas.openxmlformats.org/officeDocument/2006/relationships/image" Target="media/image3.png"/><Relationship Id="rId24" Type="http://schemas.openxmlformats.org/officeDocument/2006/relationships/hyperlink" Target="https://cdn-learn.adafruit.com/downloads/pdf/adafruit-led-backpack.pdf" TargetMode="External"/><Relationship Id="rId32" Type="http://schemas.openxmlformats.org/officeDocument/2006/relationships/image" Target="media/image10.jpg"/><Relationship Id="rId37" Type="http://schemas.openxmlformats.org/officeDocument/2006/relationships/image" Target="media/image15.png"/><Relationship Id="rId40" Type="http://schemas.openxmlformats.org/officeDocument/2006/relationships/image" Target="media/image18.jpg"/><Relationship Id="rId45" Type="http://schemas.openxmlformats.org/officeDocument/2006/relationships/image" Target="media/image23.jpg"/><Relationship Id="rId53" Type="http://schemas.openxmlformats.org/officeDocument/2006/relationships/image" Target="media/image31.png"/><Relationship Id="rId58" Type="http://schemas.openxmlformats.org/officeDocument/2006/relationships/image" Target="media/image36.png"/><Relationship Id="rId66" Type="http://schemas.openxmlformats.org/officeDocument/2006/relationships/image" Target="media/image44.jpg"/><Relationship Id="rId5" Type="http://schemas.openxmlformats.org/officeDocument/2006/relationships/webSettings" Target="webSettings.xml"/><Relationship Id="rId61" Type="http://schemas.openxmlformats.org/officeDocument/2006/relationships/image" Target="media/image39.png"/><Relationship Id="rId19" Type="http://schemas.openxmlformats.org/officeDocument/2006/relationships/hyperlink" Target="https://www.mouser.com/ProductDetail/833-MBR0520-TP" TargetMode="External"/><Relationship Id="rId14" Type="http://schemas.openxmlformats.org/officeDocument/2006/relationships/image" Target="media/image6.jpg"/><Relationship Id="rId22" Type="http://schemas.openxmlformats.org/officeDocument/2006/relationships/hyperlink" Target="https://ww1.microchip.com/downloads/en/DeviceDoc/Atmel-7810-Automotive-Microcontrollers-ATmega328P_Datasheet.pdf" TargetMode="External"/><Relationship Id="rId27" Type="http://schemas.openxmlformats.org/officeDocument/2006/relationships/hyperlink" Target="https://courses.engr.illinois.edu/ece445/documents/GeneralBatterySafety.pdf" TargetMode="External"/><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image" Target="media/image21.png"/><Relationship Id="rId48" Type="http://schemas.openxmlformats.org/officeDocument/2006/relationships/image" Target="media/image26.png"/><Relationship Id="rId56" Type="http://schemas.openxmlformats.org/officeDocument/2006/relationships/image" Target="media/image34.png"/><Relationship Id="rId64" Type="http://schemas.openxmlformats.org/officeDocument/2006/relationships/image" Target="media/image42.jpg"/><Relationship Id="rId69"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image" Target="media/image29.jp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s://www.mouser.com/ProductDetail/660-RK73H2ATTDD1002F" TargetMode="External"/><Relationship Id="rId25" Type="http://schemas.openxmlformats.org/officeDocument/2006/relationships/hyperlink" Target="https://www.mouser.com/datasheet/2/389/l78-1849632.pdf" TargetMode="External"/><Relationship Id="rId33" Type="http://schemas.openxmlformats.org/officeDocument/2006/relationships/image" Target="media/image11.png"/><Relationship Id="rId38" Type="http://schemas.openxmlformats.org/officeDocument/2006/relationships/image" Target="media/image16.jpg"/><Relationship Id="rId46" Type="http://schemas.openxmlformats.org/officeDocument/2006/relationships/image" Target="media/image24.png"/><Relationship Id="rId59" Type="http://schemas.openxmlformats.org/officeDocument/2006/relationships/image" Target="media/image37.png"/><Relationship Id="rId67" Type="http://schemas.openxmlformats.org/officeDocument/2006/relationships/image" Target="media/image45.png"/><Relationship Id="rId20" Type="http://schemas.openxmlformats.org/officeDocument/2006/relationships/hyperlink" Target="https://www.comparitech.com/tv-streaming/screen-time-statistics/" TargetMode="External"/><Relationship Id="rId41" Type="http://schemas.openxmlformats.org/officeDocument/2006/relationships/image" Target="media/image19.png"/><Relationship Id="rId54" Type="http://schemas.openxmlformats.org/officeDocument/2006/relationships/image" Target="media/image32.png"/><Relationship Id="rId62" Type="http://schemas.openxmlformats.org/officeDocument/2006/relationships/image" Target="media/image40.pn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mouser.com/ProductDetail/581-04023C104KAT2A62" TargetMode="External"/><Relationship Id="rId23" Type="http://schemas.openxmlformats.org/officeDocument/2006/relationships/hyperlink" Target="https://www.ti.com/lit/ds/symlink/tps2115.pdf" TargetMode="External"/><Relationship Id="rId28" Type="http://schemas.openxmlformats.org/officeDocument/2006/relationships/hyperlink" Target="https://www.ieee.org/about/corporate/governance/p7-8.html" TargetMode="External"/><Relationship Id="rId36" Type="http://schemas.openxmlformats.org/officeDocument/2006/relationships/image" Target="media/image14.jpg"/><Relationship Id="rId49" Type="http://schemas.openxmlformats.org/officeDocument/2006/relationships/image" Target="media/image27.jpg"/><Relationship Id="rId57" Type="http://schemas.openxmlformats.org/officeDocument/2006/relationships/image" Target="media/image35.png"/><Relationship Id="rId10" Type="http://schemas.openxmlformats.org/officeDocument/2006/relationships/image" Target="media/image2.png"/><Relationship Id="rId31" Type="http://schemas.openxmlformats.org/officeDocument/2006/relationships/image" Target="media/image9.png"/><Relationship Id="rId44" Type="http://schemas.openxmlformats.org/officeDocument/2006/relationships/image" Target="media/image22.jpg"/><Relationship Id="rId52" Type="http://schemas.openxmlformats.org/officeDocument/2006/relationships/image" Target="media/image30.png"/><Relationship Id="rId60" Type="http://schemas.openxmlformats.org/officeDocument/2006/relationships/image" Target="media/image38.jpg"/><Relationship Id="rId65" Type="http://schemas.openxmlformats.org/officeDocument/2006/relationships/image" Target="media/image43.pn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hyperlink" Target="https://www.mouser.com/ProductDetail/660-RK73H2ATTD4020F" TargetMode="External"/><Relationship Id="rId39" Type="http://schemas.openxmlformats.org/officeDocument/2006/relationships/image" Target="media/image17.png"/><Relationship Id="rId34" Type="http://schemas.openxmlformats.org/officeDocument/2006/relationships/image" Target="media/image12.jpg"/><Relationship Id="rId50" Type="http://schemas.openxmlformats.org/officeDocument/2006/relationships/image" Target="media/image28.png"/><Relationship Id="rId55"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CE70C6-BE6A-4187-B30F-4F0136AEBB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TotalTime>
  <Pages>43</Pages>
  <Words>8132</Words>
  <Characters>46358</Characters>
  <Application>Microsoft Office Word</Application>
  <DocSecurity>0</DocSecurity>
  <Lines>386</Lines>
  <Paragraphs>108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54382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Agarwal, Achyut</cp:lastModifiedBy>
  <cp:revision>4</cp:revision>
  <cp:lastPrinted>2023-05-04T04:58:00Z</cp:lastPrinted>
  <dcterms:created xsi:type="dcterms:W3CDTF">2023-05-04T04:26:00Z</dcterms:created>
  <dcterms:modified xsi:type="dcterms:W3CDTF">2023-05-04T04:58:00Z</dcterms:modified>
</cp:coreProperties>
</file>