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42F4" w14:textId="6B220B7A" w:rsidR="008D3295" w:rsidRPr="00DF3963" w:rsidRDefault="00905B11" w:rsidP="006D1182">
      <w:pPr>
        <w:spacing w:before="52" w:line="243" w:lineRule="auto"/>
        <w:ind w:left="100" w:right="1618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Assignment </w:t>
      </w:r>
      <w:r w:rsidR="00DF3963" w:rsidRPr="00DF3963">
        <w:rPr>
          <w:rFonts w:ascii="Arial" w:eastAsia="Cambria" w:hAnsi="Arial" w:cs="Arial"/>
          <w:b/>
          <w:sz w:val="24"/>
          <w:szCs w:val="24"/>
        </w:rPr>
        <w:t>1</w:t>
      </w:r>
      <w:r w:rsidRPr="00DF3963">
        <w:rPr>
          <w:rFonts w:ascii="Arial" w:eastAsia="Cambria" w:hAnsi="Arial" w:cs="Arial"/>
          <w:sz w:val="24"/>
          <w:szCs w:val="24"/>
        </w:rPr>
        <w:t xml:space="preserve">. </w:t>
      </w:r>
    </w:p>
    <w:p w14:paraId="5C61332D" w14:textId="77777777" w:rsidR="008D3295" w:rsidRPr="00DF3963" w:rsidRDefault="008D3295">
      <w:pPr>
        <w:spacing w:before="5" w:line="280" w:lineRule="exact"/>
        <w:rPr>
          <w:rFonts w:ascii="Arial" w:hAnsi="Arial" w:cs="Arial"/>
          <w:sz w:val="24"/>
          <w:szCs w:val="24"/>
        </w:rPr>
      </w:pPr>
    </w:p>
    <w:p w14:paraId="70714B6F" w14:textId="77777777" w:rsidR="003652B3" w:rsidRPr="00DF3963" w:rsidRDefault="00905B11">
      <w:pPr>
        <w:ind w:left="100" w:right="4221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Problem 1. </w:t>
      </w:r>
      <w:r w:rsidRPr="00DF3963">
        <w:rPr>
          <w:rFonts w:ascii="Arial" w:eastAsia="Cambria" w:hAnsi="Arial" w:cs="Arial"/>
          <w:sz w:val="24"/>
          <w:szCs w:val="24"/>
        </w:rPr>
        <w:t xml:space="preserve">Sequence Alignment. </w:t>
      </w:r>
    </w:p>
    <w:p w14:paraId="17F52974" w14:textId="5762BD18" w:rsidR="008D3295" w:rsidRPr="00DF3963" w:rsidRDefault="00C94F69">
      <w:pPr>
        <w:ind w:left="100" w:right="4221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20</w:t>
      </w:r>
      <w:r w:rsidR="00905B11" w:rsidRPr="00DF3963">
        <w:rPr>
          <w:rFonts w:ascii="Arial" w:eastAsia="Cambria" w:hAnsi="Arial" w:cs="Arial"/>
          <w:sz w:val="24"/>
          <w:szCs w:val="24"/>
        </w:rPr>
        <w:t xml:space="preserve"> points.</w:t>
      </w:r>
    </w:p>
    <w:p w14:paraId="33441465" w14:textId="06F64AD7" w:rsidR="008D3295" w:rsidRPr="00DF3963" w:rsidRDefault="00905B11">
      <w:pPr>
        <w:spacing w:before="3" w:line="243" w:lineRule="auto"/>
        <w:ind w:left="100" w:right="134"/>
        <w:jc w:val="both"/>
        <w:rPr>
          <w:rFonts w:ascii="Arial" w:eastAsia="Cambria" w:hAnsi="Arial" w:cs="Arial"/>
          <w:sz w:val="24"/>
          <w:szCs w:val="24"/>
        </w:rPr>
        <w:sectPr w:rsidR="008D3295" w:rsidRPr="00DF3963">
          <w:pgSz w:w="12240" w:h="15840"/>
          <w:pgMar w:top="1400" w:right="1720" w:bottom="280" w:left="1700" w:header="720" w:footer="720" w:gutter="0"/>
          <w:cols w:space="720"/>
        </w:sectPr>
      </w:pPr>
      <w:r w:rsidRPr="00DF3963">
        <w:rPr>
          <w:rFonts w:ascii="Arial" w:eastAsia="Cambria" w:hAnsi="Arial" w:cs="Arial"/>
          <w:sz w:val="24"/>
          <w:szCs w:val="24"/>
        </w:rPr>
        <w:t>Calculate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and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show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Dynamic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Programming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matrix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and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an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optimal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alignment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="00BA6D7E" w:rsidRPr="00DF3963">
        <w:rPr>
          <w:rFonts w:ascii="Arial" w:eastAsia="Cambria" w:hAnsi="Arial" w:cs="Arial"/>
          <w:sz w:val="24"/>
          <w:szCs w:val="24"/>
        </w:rPr>
        <w:t>for the DNA sequences GCATTGC and</w:t>
      </w:r>
      <w:r w:rsidR="0040441F" w:rsidRPr="00DF3963">
        <w:rPr>
          <w:rFonts w:ascii="Arial" w:eastAsia="Cambria" w:hAnsi="Arial" w:cs="Arial"/>
          <w:sz w:val="24"/>
          <w:szCs w:val="24"/>
        </w:rPr>
        <w:t xml:space="preserve"> GATTAGC, </w:t>
      </w:r>
      <w:r w:rsidR="00EC2F90" w:rsidRPr="00DF3963">
        <w:rPr>
          <w:rFonts w:ascii="Arial" w:eastAsia="Cambria" w:hAnsi="Arial" w:cs="Arial"/>
          <w:sz w:val="24"/>
          <w:szCs w:val="24"/>
        </w:rPr>
        <w:t xml:space="preserve">scoring </w:t>
      </w:r>
      <w:r w:rsidRPr="00DF3963">
        <w:rPr>
          <w:rFonts w:ascii="Arial" w:eastAsia="Cambria" w:hAnsi="Arial" w:cs="Arial"/>
          <w:sz w:val="24"/>
          <w:szCs w:val="24"/>
        </w:rPr>
        <w:t>+2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for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match,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-1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for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 mismatch,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and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gap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penalty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of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2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(i.e.,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each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gap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column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contributes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-2).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(If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there are more than one optimal</w:t>
      </w:r>
      <w:r w:rsidR="003652B3" w:rsidRPr="00DF3963">
        <w:rPr>
          <w:rFonts w:ascii="Arial" w:eastAsia="Cambria" w:hAnsi="Arial" w:cs="Arial"/>
          <w:sz w:val="24"/>
          <w:szCs w:val="24"/>
        </w:rPr>
        <w:t xml:space="preserve"> alignments, you can report any of them</w:t>
      </w:r>
      <w:r w:rsidRPr="00DF3963">
        <w:rPr>
          <w:rFonts w:ascii="Arial" w:eastAsia="Cambria" w:hAnsi="Arial" w:cs="Arial"/>
          <w:sz w:val="24"/>
          <w:szCs w:val="24"/>
        </w:rPr>
        <w:t>.)</w:t>
      </w:r>
    </w:p>
    <w:p w14:paraId="55CF2495" w14:textId="64F1DBCF" w:rsidR="008D3295" w:rsidRPr="00DF3963" w:rsidRDefault="00905B11">
      <w:pPr>
        <w:spacing w:before="52"/>
        <w:ind w:left="100" w:right="4221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lastRenderedPageBreak/>
        <w:t xml:space="preserve">Problem 2. </w:t>
      </w:r>
      <w:r w:rsidR="003652B3" w:rsidRPr="00DF3963">
        <w:rPr>
          <w:rFonts w:ascii="Arial" w:eastAsia="Cambria" w:hAnsi="Arial" w:cs="Arial"/>
          <w:sz w:val="24"/>
          <w:szCs w:val="24"/>
        </w:rPr>
        <w:t>Pairwise</w:t>
      </w:r>
      <w:r w:rsidR="003652B3" w:rsidRPr="00DF3963">
        <w:rPr>
          <w:rFonts w:ascii="Arial" w:eastAsia="Cambria" w:hAnsi="Arial" w:cs="Arial"/>
          <w:b/>
          <w:sz w:val="24"/>
          <w:szCs w:val="24"/>
        </w:rPr>
        <w:t xml:space="preserve"> </w:t>
      </w:r>
      <w:r w:rsidR="003652B3" w:rsidRPr="00DF3963">
        <w:rPr>
          <w:rFonts w:ascii="Arial" w:eastAsia="Cambria" w:hAnsi="Arial" w:cs="Arial"/>
          <w:sz w:val="24"/>
          <w:szCs w:val="24"/>
        </w:rPr>
        <w:t xml:space="preserve">Sequence Alignment. </w:t>
      </w:r>
      <w:r w:rsidR="00C94F69" w:rsidRPr="00DF3963">
        <w:rPr>
          <w:rFonts w:ascii="Arial" w:eastAsia="Cambria" w:hAnsi="Arial" w:cs="Arial"/>
          <w:sz w:val="24"/>
          <w:szCs w:val="24"/>
        </w:rPr>
        <w:t>20</w:t>
      </w:r>
      <w:r w:rsidRPr="00DF3963">
        <w:rPr>
          <w:rFonts w:ascii="Arial" w:eastAsia="Cambria" w:hAnsi="Arial" w:cs="Arial"/>
          <w:sz w:val="24"/>
          <w:szCs w:val="24"/>
        </w:rPr>
        <w:t xml:space="preserve"> points.</w:t>
      </w:r>
    </w:p>
    <w:p w14:paraId="06BB4352" w14:textId="08B3176F" w:rsidR="008D3295" w:rsidRPr="00DF3963" w:rsidRDefault="00905B11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Find the optimal pairwise global alignment of the sequences TCTGC</w:t>
      </w:r>
      <w:r w:rsidRPr="00DF3963">
        <w:rPr>
          <w:rFonts w:ascii="Arial" w:eastAsia="Cambria" w:hAnsi="Arial" w:cs="Arial"/>
          <w:b/>
          <w:sz w:val="24"/>
          <w:szCs w:val="24"/>
        </w:rPr>
        <w:t>C</w:t>
      </w:r>
      <w:r w:rsidRPr="00DF3963">
        <w:rPr>
          <w:rFonts w:ascii="Arial" w:eastAsia="Cambria" w:hAnsi="Arial" w:cs="Arial"/>
          <w:sz w:val="24"/>
          <w:szCs w:val="24"/>
        </w:rPr>
        <w:t>TCTGC and ACTGAC</w:t>
      </w:r>
      <w:r w:rsidRPr="00DF3963">
        <w:rPr>
          <w:rFonts w:ascii="Arial" w:eastAsia="Cambria" w:hAnsi="Arial" w:cs="Arial"/>
          <w:b/>
          <w:sz w:val="24"/>
          <w:szCs w:val="24"/>
        </w:rPr>
        <w:t>C</w:t>
      </w:r>
      <w:r w:rsidRPr="00DF3963">
        <w:rPr>
          <w:rFonts w:ascii="Arial" w:eastAsia="Cambria" w:hAnsi="Arial" w:cs="Arial"/>
          <w:sz w:val="24"/>
          <w:szCs w:val="24"/>
        </w:rPr>
        <w:t>ACTGAC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with</w:t>
      </w:r>
      <w:r w:rsidRPr="00DF3963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condition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that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b/>
          <w:sz w:val="24"/>
          <w:szCs w:val="24"/>
        </w:rPr>
        <w:t>C</w:t>
      </w:r>
      <w:r w:rsidRPr="00DF3963">
        <w:rPr>
          <w:rFonts w:ascii="Arial" w:eastAsia="Cambria" w:hAnsi="Arial" w:cs="Arial"/>
          <w:b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nucleotides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shown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in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bold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font</w:t>
      </w:r>
      <w:r w:rsidRPr="00DF3963">
        <w:rPr>
          <w:rFonts w:ascii="Arial" w:eastAsia="Cambria" w:hAnsi="Arial" w:cs="Arial"/>
          <w:spacing w:val="-8"/>
          <w:sz w:val="24"/>
          <w:szCs w:val="24"/>
        </w:rPr>
        <w:t xml:space="preserve"> </w:t>
      </w:r>
      <w:r w:rsidR="00BA6D7E" w:rsidRPr="00DF3963">
        <w:rPr>
          <w:rFonts w:ascii="Arial" w:eastAsia="Cambria" w:hAnsi="Arial" w:cs="Arial"/>
          <w:sz w:val="24"/>
          <w:szCs w:val="24"/>
        </w:rPr>
        <w:t xml:space="preserve">must be </w:t>
      </w:r>
      <w:r w:rsidR="006D1182" w:rsidRPr="00DF3963">
        <w:rPr>
          <w:rFonts w:ascii="Arial" w:eastAsia="Cambria" w:hAnsi="Arial" w:cs="Arial"/>
          <w:sz w:val="24"/>
          <w:szCs w:val="24"/>
        </w:rPr>
        <w:t>aligned with</w:t>
      </w:r>
      <w:r w:rsidR="003652B3" w:rsidRPr="00DF3963">
        <w:rPr>
          <w:rFonts w:ascii="Arial" w:eastAsia="Cambria" w:hAnsi="Arial" w:cs="Arial"/>
          <w:sz w:val="24"/>
          <w:szCs w:val="24"/>
        </w:rPr>
        <w:t xml:space="preserve"> each </w:t>
      </w:r>
      <w:r w:rsidRPr="00DF3963">
        <w:rPr>
          <w:rFonts w:ascii="Arial" w:eastAsia="Cambria" w:hAnsi="Arial" w:cs="Arial"/>
          <w:sz w:val="24"/>
          <w:szCs w:val="24"/>
        </w:rPr>
        <w:t>other.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What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is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optimal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alignment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score?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The</w:t>
      </w:r>
      <w:r w:rsidRPr="00DF3963">
        <w:rPr>
          <w:rFonts w:ascii="Arial" w:eastAsia="Cambria" w:hAnsi="Arial" w:cs="Arial"/>
          <w:spacing w:val="38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scoring parameters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are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defined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as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+2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for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match,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>-1</w:t>
      </w:r>
      <w:r w:rsidRPr="00DF3963">
        <w:rPr>
          <w:rFonts w:ascii="Arial" w:eastAsia="Cambria" w:hAnsi="Arial" w:cs="Arial"/>
          <w:spacing w:val="15"/>
          <w:sz w:val="24"/>
          <w:szCs w:val="24"/>
        </w:rPr>
        <w:t xml:space="preserve"> </w:t>
      </w:r>
      <w:r w:rsidRPr="00DF3963">
        <w:rPr>
          <w:rFonts w:ascii="Arial" w:eastAsia="Cambria" w:hAnsi="Arial" w:cs="Arial"/>
          <w:sz w:val="24"/>
          <w:szCs w:val="24"/>
        </w:rPr>
        <w:t xml:space="preserve">for mismatch and -2 for gap. Show the dynamic programming matrix you used. (And please do not create a </w:t>
      </w:r>
      <w:r w:rsidR="00DF3963">
        <w:rPr>
          <w:rFonts w:ascii="Arial" w:eastAsia="Cambria" w:hAnsi="Arial" w:cs="Arial"/>
          <w:sz w:val="24"/>
          <w:szCs w:val="24"/>
        </w:rPr>
        <w:t>full 11x13 matrix.</w:t>
      </w:r>
      <w:bookmarkStart w:id="0" w:name="_GoBack"/>
      <w:bookmarkEnd w:id="0"/>
      <w:r w:rsidRPr="00DF3963">
        <w:rPr>
          <w:rFonts w:ascii="Arial" w:eastAsia="Cambria" w:hAnsi="Arial" w:cs="Arial"/>
          <w:sz w:val="24"/>
          <w:szCs w:val="24"/>
        </w:rPr>
        <w:t>)</w:t>
      </w:r>
    </w:p>
    <w:p w14:paraId="323DDA7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9F3009E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4A6B6AC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15EBB1FB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E179652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39EE7ABE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CE79249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AE3A40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A189281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1BB969A2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33162E9D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50710CD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B1C8B86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12161AF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8AD2D6B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6B4609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0E9D2C6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5547DAEF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40A6D6F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5B91C142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1AFE0AA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534A8B82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6DD6EB71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69135080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504217B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A854380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557B5AD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858E609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57DD1BF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46E44435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3E198B75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507D80D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CE4241A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4749B44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1955EBB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48F84EAD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8EF28AC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9F848EC" w14:textId="77777777" w:rsid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F132B52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151231B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60A2B38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7F28F93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A601776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lastRenderedPageBreak/>
        <w:t xml:space="preserve">Problem 3. </w:t>
      </w:r>
      <w:proofErr w:type="gramStart"/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(</w:t>
      </w:r>
      <w:proofErr w:type="gramEnd"/>
      <w:r w:rsidRPr="00DF3963">
        <w:rPr>
          <w:rFonts w:ascii="Arial" w:eastAsia="Cambria" w:hAnsi="Arial" w:cs="Arial"/>
          <w:sz w:val="24"/>
          <w:szCs w:val="24"/>
        </w:rPr>
        <w:t>Dynamic programming)</w:t>
      </w:r>
    </w:p>
    <w:p w14:paraId="2370B028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3522C167" w14:textId="77777777" w:rsidR="00DF3963" w:rsidRPr="00DF3963" w:rsidRDefault="00DF3963" w:rsidP="00DF3963">
      <w:pPr>
        <w:spacing w:line="0" w:lineRule="atLeas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>Points: 30.</w:t>
      </w:r>
    </w:p>
    <w:p w14:paraId="11626237" w14:textId="77777777" w:rsidR="00DF3963" w:rsidRPr="00DF3963" w:rsidRDefault="00DF3963" w:rsidP="00DF3963">
      <w:pPr>
        <w:spacing w:line="254" w:lineRule="exact"/>
        <w:jc w:val="both"/>
        <w:rPr>
          <w:rFonts w:ascii="Arial" w:hAnsi="Arial" w:cs="Arial"/>
          <w:sz w:val="24"/>
          <w:szCs w:val="24"/>
        </w:rPr>
      </w:pPr>
    </w:p>
    <w:p w14:paraId="065E8AA3" w14:textId="77777777" w:rsidR="00DF3963" w:rsidRPr="00DF3963" w:rsidRDefault="00DF3963" w:rsidP="00DF3963">
      <w:pPr>
        <w:numPr>
          <w:ilvl w:val="0"/>
          <w:numId w:val="3"/>
        </w:numPr>
        <w:tabs>
          <w:tab w:val="left" w:pos="740"/>
        </w:tabs>
        <w:spacing w:line="282" w:lineRule="exact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MS Gothic" w:hAnsi="Arial" w:cs="Arial"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10 points.</w:t>
      </w:r>
    </w:p>
    <w:p w14:paraId="73F93A98" w14:textId="77777777" w:rsidR="00DF3963" w:rsidRPr="00DF3963" w:rsidRDefault="00DF3963" w:rsidP="00DF3963">
      <w:pPr>
        <w:spacing w:line="305" w:lineRule="exact"/>
        <w:jc w:val="both"/>
        <w:rPr>
          <w:rFonts w:ascii="Arial" w:hAnsi="Arial" w:cs="Arial"/>
          <w:sz w:val="24"/>
          <w:szCs w:val="24"/>
        </w:rPr>
      </w:pPr>
    </w:p>
    <w:p w14:paraId="3B49DFF1" w14:textId="77777777" w:rsidR="00DF3963" w:rsidRPr="00DF3963" w:rsidRDefault="00DF3963" w:rsidP="00DF3963">
      <w:pPr>
        <w:spacing w:line="234" w:lineRule="auto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Consider the task of finding the optimal global alignment of the following two sequences: ATC and ATATCTC.</w:t>
      </w:r>
    </w:p>
    <w:p w14:paraId="1C20EACF" w14:textId="77777777" w:rsidR="00DF3963" w:rsidRPr="00DF3963" w:rsidRDefault="00DF3963" w:rsidP="00DF3963">
      <w:pPr>
        <w:spacing w:line="290" w:lineRule="exact"/>
        <w:jc w:val="both"/>
        <w:rPr>
          <w:rFonts w:ascii="Arial" w:hAnsi="Arial" w:cs="Arial"/>
          <w:sz w:val="24"/>
          <w:szCs w:val="24"/>
        </w:rPr>
      </w:pPr>
    </w:p>
    <w:p w14:paraId="35DCBAE7" w14:textId="77777777" w:rsidR="00DF3963" w:rsidRPr="00DF3963" w:rsidRDefault="00DF3963" w:rsidP="00DF3963">
      <w:pPr>
        <w:spacing w:line="0" w:lineRule="atLeas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The scoring function is:</w:t>
      </w:r>
    </w:p>
    <w:p w14:paraId="6FFAF021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08DB1562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MATCH 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 xml:space="preserve">: </w:t>
      </w:r>
      <w:r w:rsidRPr="00DF3963">
        <w:rPr>
          <w:rFonts w:ascii="Arial" w:eastAsia="MS Gothic" w:hAnsi="Arial" w:cs="Arial"/>
          <w:sz w:val="24"/>
          <w:szCs w:val="24"/>
        </w:rPr>
        <w:t>​</w:t>
      </w:r>
      <w:r w:rsidRPr="00DF3963">
        <w:rPr>
          <w:rFonts w:ascii="Arial" w:eastAsia="Cambria" w:hAnsi="Arial" w:cs="Arial"/>
          <w:b/>
          <w:sz w:val="24"/>
          <w:szCs w:val="24"/>
        </w:rPr>
        <w:t>5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57CFF996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60A6D70B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MISMATCH 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 xml:space="preserve">: </w:t>
      </w:r>
      <w:r w:rsidRPr="00DF3963">
        <w:rPr>
          <w:rFonts w:ascii="Arial" w:eastAsia="MS Gothic" w:hAnsi="Arial" w:cs="Arial"/>
          <w:sz w:val="24"/>
          <w:szCs w:val="24"/>
        </w:rPr>
        <w:t>​</w:t>
      </w:r>
      <w:r w:rsidRPr="00DF3963">
        <w:rPr>
          <w:rFonts w:ascii="Arial" w:eastAsia="Cambria" w:hAnsi="Arial" w:cs="Arial"/>
          <w:b/>
          <w:sz w:val="24"/>
          <w:szCs w:val="24"/>
        </w:rPr>
        <w:t>-10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7B949BE1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0F2D139B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GAP 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 xml:space="preserve">: </w:t>
      </w:r>
      <w:r w:rsidRPr="00DF3963">
        <w:rPr>
          <w:rFonts w:ascii="Arial" w:eastAsia="MS Gothic" w:hAnsi="Arial" w:cs="Arial"/>
          <w:sz w:val="24"/>
          <w:szCs w:val="24"/>
        </w:rPr>
        <w:t>​</w:t>
      </w:r>
      <w:r w:rsidRPr="00DF3963">
        <w:rPr>
          <w:rFonts w:ascii="Arial" w:eastAsia="Cambria" w:hAnsi="Arial" w:cs="Arial"/>
          <w:b/>
          <w:sz w:val="24"/>
          <w:szCs w:val="24"/>
        </w:rPr>
        <w:t>-5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4F55E75E" w14:textId="77777777" w:rsidR="00DF3963" w:rsidRPr="00DF3963" w:rsidRDefault="00DF3963" w:rsidP="00DF3963">
      <w:pPr>
        <w:spacing w:line="305" w:lineRule="exact"/>
        <w:jc w:val="both"/>
        <w:rPr>
          <w:rFonts w:ascii="Arial" w:hAnsi="Arial" w:cs="Arial"/>
          <w:sz w:val="24"/>
          <w:szCs w:val="24"/>
        </w:rPr>
      </w:pPr>
    </w:p>
    <w:p w14:paraId="2D99D49F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 xml:space="preserve">Construct the dynamic programming table and write down the optimal alignment. </w:t>
      </w:r>
    </w:p>
    <w:p w14:paraId="017E9894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0B01DCF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E19236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570CD2F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37C73F2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878C5BB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C468754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8C266A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4E9C76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7946C80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4134469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2346F2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098DA2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2F5B960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7D55BFB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F36B0A8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023FC4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F91915E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E82CD19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B02E304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8CBED5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25DEB9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824D64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83D3F61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0B54122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4908779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7AA09CC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1468C9B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A8D0AAC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FDF45C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38475E0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BAAEE03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779C88C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60F8C70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D8B559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5605954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C4FB792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F74894F" w14:textId="77777777" w:rsidR="00DF3963" w:rsidRPr="00DF3963" w:rsidRDefault="00DF3963" w:rsidP="00DF3963">
      <w:pPr>
        <w:numPr>
          <w:ilvl w:val="0"/>
          <w:numId w:val="2"/>
        </w:numPr>
        <w:tabs>
          <w:tab w:val="left" w:pos="740"/>
        </w:tabs>
        <w:spacing w:line="282" w:lineRule="exact"/>
        <w:ind w:left="740" w:hanging="38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MS Gothic" w:hAnsi="Arial" w:cs="Arial"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10 points.</w:t>
      </w:r>
    </w:p>
    <w:p w14:paraId="24C46B80" w14:textId="77777777" w:rsidR="00DF3963" w:rsidRPr="00DF3963" w:rsidRDefault="00DF3963" w:rsidP="00DF3963">
      <w:pPr>
        <w:spacing w:line="259" w:lineRule="exact"/>
        <w:jc w:val="both"/>
        <w:rPr>
          <w:rFonts w:ascii="Arial" w:hAnsi="Arial" w:cs="Arial"/>
          <w:sz w:val="24"/>
          <w:szCs w:val="24"/>
        </w:rPr>
      </w:pPr>
    </w:p>
    <w:p w14:paraId="1E5CD223" w14:textId="77777777" w:rsidR="00DF3963" w:rsidRPr="00DF3963" w:rsidRDefault="00DF3963" w:rsidP="00DF3963">
      <w:pPr>
        <w:spacing w:line="234" w:lineRule="auto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Consider the task of finding the optimal local alignment of the following two sequences: ATC and ATATCTC.</w:t>
      </w:r>
    </w:p>
    <w:p w14:paraId="69F64AE0" w14:textId="77777777" w:rsidR="00DF3963" w:rsidRPr="00DF3963" w:rsidRDefault="00DF3963" w:rsidP="00DF3963">
      <w:pPr>
        <w:spacing w:line="290" w:lineRule="exact"/>
        <w:jc w:val="both"/>
        <w:rPr>
          <w:rFonts w:ascii="Arial" w:hAnsi="Arial" w:cs="Arial"/>
          <w:sz w:val="24"/>
          <w:szCs w:val="24"/>
        </w:rPr>
      </w:pPr>
    </w:p>
    <w:p w14:paraId="28A35C20" w14:textId="77777777" w:rsidR="00DF3963" w:rsidRPr="00DF3963" w:rsidRDefault="00DF3963" w:rsidP="00DF3963">
      <w:pPr>
        <w:spacing w:line="0" w:lineRule="atLeas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The scoring function is:</w:t>
      </w:r>
    </w:p>
    <w:p w14:paraId="1E120EEB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35D3184D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MATCH 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 xml:space="preserve">: </w:t>
      </w:r>
      <w:r w:rsidRPr="00DF3963">
        <w:rPr>
          <w:rFonts w:ascii="Arial" w:eastAsia="Cambria" w:hAnsi="Arial" w:cs="Arial"/>
          <w:b/>
          <w:sz w:val="24"/>
          <w:szCs w:val="24"/>
        </w:rPr>
        <w:t>5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7E580E05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131EE409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MISMATCH </w:t>
      </w:r>
      <w:proofErr w:type="gramStart"/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:</w:t>
      </w:r>
      <w:r w:rsidRPr="00DF3963">
        <w:rPr>
          <w:rFonts w:ascii="Arial" w:eastAsia="MS Gothic" w:hAnsi="Arial" w:cs="Arial"/>
          <w:sz w:val="24"/>
          <w:szCs w:val="24"/>
        </w:rPr>
        <w:t>​</w:t>
      </w:r>
      <w:proofErr w:type="gramEnd"/>
      <w:r w:rsidRPr="00DF3963">
        <w:rPr>
          <w:rFonts w:ascii="Arial" w:eastAsia="Cambria" w:hAnsi="Arial" w:cs="Arial"/>
          <w:b/>
          <w:sz w:val="24"/>
          <w:szCs w:val="24"/>
        </w:rPr>
        <w:t>-10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231ED775" w14:textId="77777777" w:rsidR="00DF3963" w:rsidRPr="00DF3963" w:rsidRDefault="00DF3963" w:rsidP="00DF3963">
      <w:pPr>
        <w:spacing w:line="4" w:lineRule="exact"/>
        <w:jc w:val="both"/>
        <w:rPr>
          <w:rFonts w:ascii="Arial" w:hAnsi="Arial" w:cs="Arial"/>
          <w:sz w:val="24"/>
          <w:szCs w:val="24"/>
        </w:rPr>
      </w:pPr>
    </w:p>
    <w:p w14:paraId="713C6118" w14:textId="77777777" w:rsidR="00DF3963" w:rsidRPr="00DF3963" w:rsidRDefault="00DF3963" w:rsidP="00DF3963">
      <w:pPr>
        <w:spacing w:line="282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t xml:space="preserve">GAP 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:</w:t>
      </w:r>
      <w:r w:rsidRPr="00DF3963">
        <w:rPr>
          <w:rFonts w:ascii="Arial" w:eastAsia="MS Gothic" w:hAnsi="Arial" w:cs="Arial"/>
          <w:sz w:val="24"/>
          <w:szCs w:val="24"/>
        </w:rPr>
        <w:t xml:space="preserve"> ​</w:t>
      </w:r>
      <w:r w:rsidRPr="00DF3963">
        <w:rPr>
          <w:rFonts w:ascii="Arial" w:eastAsia="Cambria" w:hAnsi="Arial" w:cs="Arial"/>
          <w:b/>
          <w:sz w:val="24"/>
          <w:szCs w:val="24"/>
        </w:rPr>
        <w:t>-5</w:t>
      </w:r>
      <w:r w:rsidRPr="00DF3963">
        <w:rPr>
          <w:rFonts w:ascii="Arial" w:eastAsia="MS Gothic" w:hAnsi="Arial" w:cs="Arial"/>
          <w:b/>
          <w:sz w:val="24"/>
          <w:szCs w:val="24"/>
        </w:rPr>
        <w:t>​</w:t>
      </w:r>
      <w:r w:rsidRPr="00DF3963">
        <w:rPr>
          <w:rFonts w:ascii="Arial" w:eastAsia="Cambria" w:hAnsi="Arial" w:cs="Arial"/>
          <w:sz w:val="24"/>
          <w:szCs w:val="24"/>
        </w:rPr>
        <w:t>.</w:t>
      </w:r>
    </w:p>
    <w:p w14:paraId="3465BB66" w14:textId="77777777" w:rsidR="00DF3963" w:rsidRPr="00DF3963" w:rsidRDefault="00DF3963" w:rsidP="00DF3963">
      <w:pPr>
        <w:spacing w:line="305" w:lineRule="exact"/>
        <w:jc w:val="both"/>
        <w:rPr>
          <w:rFonts w:ascii="Arial" w:hAnsi="Arial" w:cs="Arial"/>
          <w:sz w:val="24"/>
          <w:szCs w:val="24"/>
        </w:rPr>
      </w:pPr>
    </w:p>
    <w:p w14:paraId="3DD2FE43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Construct the dynamic programming table and write down the optimal alignment.</w:t>
      </w:r>
    </w:p>
    <w:p w14:paraId="627131BF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B8E4B53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CEC67F4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F877AE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B82831A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8EC431B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AD7214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A254D2E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40EBF1E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4C6C0D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7E08A8A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C2F9DD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9C6DC1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CF5D41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DD6549D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278F85C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5DC9580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A600C31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9421D88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8739471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5128912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3213F1A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D7E6778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55421B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79E400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D0AF827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8DEBF11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454D348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53A3E69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2679000A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0B033476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1500488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46EACBE4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89CBECC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70507132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9138A3E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5DAB48C2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1C09295" w14:textId="77777777" w:rsid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33C455B7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b/>
          <w:sz w:val="24"/>
          <w:szCs w:val="24"/>
        </w:rPr>
      </w:pPr>
    </w:p>
    <w:p w14:paraId="645CA2FA" w14:textId="77777777" w:rsidR="00DF3963" w:rsidRPr="00DF3963" w:rsidRDefault="00DF3963" w:rsidP="00DF3963">
      <w:pPr>
        <w:numPr>
          <w:ilvl w:val="0"/>
          <w:numId w:val="2"/>
        </w:numPr>
        <w:spacing w:line="278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 xml:space="preserve"> 10 points.</w:t>
      </w:r>
    </w:p>
    <w:p w14:paraId="50E53885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</w:p>
    <w:p w14:paraId="04B62F25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According to (A) and (B), which one is more suitable for aligning these two sequences? Why?</w:t>
      </w:r>
    </w:p>
    <w:p w14:paraId="5C3B5656" w14:textId="77777777" w:rsidR="00DF3963" w:rsidRPr="00DF3963" w:rsidRDefault="00DF3963" w:rsidP="00DF3963">
      <w:pPr>
        <w:spacing w:line="278" w:lineRule="exact"/>
        <w:ind w:left="360"/>
        <w:jc w:val="both"/>
        <w:rPr>
          <w:rFonts w:ascii="Arial" w:eastAsia="Cambria" w:hAnsi="Arial" w:cs="Arial"/>
          <w:sz w:val="24"/>
          <w:szCs w:val="24"/>
        </w:rPr>
      </w:pPr>
    </w:p>
    <w:p w14:paraId="61ED357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64287CD4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0049BB1E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</w:pPr>
    </w:p>
    <w:p w14:paraId="279C292B" w14:textId="77777777" w:rsidR="00DF3963" w:rsidRPr="00DF3963" w:rsidRDefault="00DF3963">
      <w:pPr>
        <w:spacing w:before="3" w:line="243" w:lineRule="auto"/>
        <w:ind w:left="100" w:right="130"/>
        <w:jc w:val="both"/>
        <w:rPr>
          <w:rFonts w:ascii="Arial" w:eastAsia="Cambria" w:hAnsi="Arial" w:cs="Arial"/>
          <w:sz w:val="24"/>
          <w:szCs w:val="24"/>
        </w:rPr>
        <w:sectPr w:rsidR="00DF3963" w:rsidRPr="00DF3963">
          <w:pgSz w:w="12240" w:h="15840"/>
          <w:pgMar w:top="1400" w:right="1720" w:bottom="280" w:left="1700" w:header="720" w:footer="720" w:gutter="0"/>
          <w:cols w:space="720"/>
        </w:sectPr>
      </w:pPr>
    </w:p>
    <w:p w14:paraId="593513A7" w14:textId="0F412ED8" w:rsidR="003652B3" w:rsidRPr="00DF3963" w:rsidRDefault="00DF3963" w:rsidP="003652B3">
      <w:pPr>
        <w:spacing w:before="52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b/>
          <w:sz w:val="24"/>
          <w:szCs w:val="24"/>
        </w:rPr>
        <w:lastRenderedPageBreak/>
        <w:t>Problem 4</w:t>
      </w:r>
      <w:r w:rsidR="003652B3" w:rsidRPr="00DF3963">
        <w:rPr>
          <w:rFonts w:ascii="Arial" w:eastAsia="Cambria" w:hAnsi="Arial" w:cs="Arial"/>
          <w:b/>
          <w:sz w:val="24"/>
          <w:szCs w:val="24"/>
        </w:rPr>
        <w:t xml:space="preserve"> (bonus)</w:t>
      </w:r>
      <w:r w:rsidR="003652B3" w:rsidRPr="00DF3963">
        <w:rPr>
          <w:rFonts w:ascii="Arial" w:eastAsia="Cambria" w:hAnsi="Arial" w:cs="Arial"/>
          <w:sz w:val="24"/>
          <w:szCs w:val="24"/>
        </w:rPr>
        <w:t xml:space="preserve">. Sequence alignment. </w:t>
      </w:r>
    </w:p>
    <w:p w14:paraId="3DE81F05" w14:textId="004A9B46" w:rsidR="008D3295" w:rsidRPr="00DF3963" w:rsidRDefault="00C94F69" w:rsidP="003652B3">
      <w:pPr>
        <w:spacing w:before="52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3</w:t>
      </w:r>
      <w:r w:rsidR="00905B11" w:rsidRPr="00DF3963">
        <w:rPr>
          <w:rFonts w:ascii="Arial" w:eastAsia="Cambria" w:hAnsi="Arial" w:cs="Arial"/>
          <w:sz w:val="24"/>
          <w:szCs w:val="24"/>
        </w:rPr>
        <w:t>0 points.</w:t>
      </w:r>
    </w:p>
    <w:p w14:paraId="0D78D5A9" w14:textId="47FB5AF6" w:rsidR="003A3814" w:rsidRPr="00DF3963" w:rsidRDefault="003A3814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C</w:t>
      </w:r>
      <w:r w:rsidR="003652B3" w:rsidRPr="00DF3963">
        <w:rPr>
          <w:rFonts w:ascii="Arial" w:eastAsia="Cambria" w:hAnsi="Arial" w:cs="Arial"/>
          <w:sz w:val="24"/>
          <w:szCs w:val="24"/>
        </w:rPr>
        <w:t xml:space="preserve">onsider </w:t>
      </w:r>
      <w:r w:rsidRPr="00DF3963">
        <w:rPr>
          <w:rFonts w:ascii="Arial" w:eastAsia="Cambria" w:hAnsi="Arial" w:cs="Arial"/>
          <w:sz w:val="24"/>
          <w:szCs w:val="24"/>
        </w:rPr>
        <w:t>the affine gap penalty:</w:t>
      </w:r>
    </w:p>
    <w:p w14:paraId="5C389E8A" w14:textId="0DC2E273" w:rsidR="003A3814" w:rsidRPr="00DF3963" w:rsidRDefault="003A3814" w:rsidP="003A3814">
      <w:pPr>
        <w:rPr>
          <w:rFonts w:ascii="Arial" w:hAnsi="Arial" w:cs="Arial"/>
          <w:sz w:val="24"/>
          <w:szCs w:val="24"/>
        </w:rPr>
      </w:pPr>
      <w:proofErr w:type="spellStart"/>
      <w:r w:rsidRPr="00DF3963">
        <w:rPr>
          <w:rFonts w:ascii="Arial" w:hAnsi="Arial" w:cs="Arial"/>
          <w:sz w:val="24"/>
          <w:szCs w:val="24"/>
        </w:rPr>
        <w:t>gap_start</w:t>
      </w:r>
      <w:proofErr w:type="spellEnd"/>
      <w:r w:rsidRPr="00DF3963">
        <w:rPr>
          <w:rFonts w:ascii="Arial" w:hAnsi="Arial" w:cs="Arial"/>
          <w:sz w:val="24"/>
          <w:szCs w:val="24"/>
        </w:rPr>
        <w:t xml:space="preserve"> = the cost of starting a gap </w:t>
      </w:r>
    </w:p>
    <w:p w14:paraId="2DF2F1F2" w14:textId="57308A34" w:rsidR="003A3814" w:rsidRPr="00DF3963" w:rsidRDefault="003A3814" w:rsidP="003A3814">
      <w:pPr>
        <w:rPr>
          <w:rFonts w:ascii="Arial" w:hAnsi="Arial" w:cs="Arial"/>
          <w:sz w:val="24"/>
          <w:szCs w:val="24"/>
        </w:rPr>
      </w:pPr>
      <w:proofErr w:type="spellStart"/>
      <w:r w:rsidRPr="00DF3963">
        <w:rPr>
          <w:rFonts w:ascii="Arial" w:hAnsi="Arial" w:cs="Arial"/>
          <w:sz w:val="24"/>
          <w:szCs w:val="24"/>
        </w:rPr>
        <w:t>gap_extend</w:t>
      </w:r>
      <w:proofErr w:type="spellEnd"/>
      <w:r w:rsidRPr="00DF3963">
        <w:rPr>
          <w:rFonts w:ascii="Arial" w:hAnsi="Arial" w:cs="Arial"/>
          <w:sz w:val="24"/>
          <w:szCs w:val="24"/>
        </w:rPr>
        <w:t xml:space="preserve"> = the cost of extending a gap by one more space</w:t>
      </w:r>
    </w:p>
    <w:p w14:paraId="0DD2978F" w14:textId="6FA95B48" w:rsidR="00BA6D7E" w:rsidRPr="00DF3963" w:rsidRDefault="003A3814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 xml:space="preserve"> </w:t>
      </w:r>
    </w:p>
    <w:p w14:paraId="088CAF3C" w14:textId="2F83796C" w:rsidR="003A3814" w:rsidRPr="00DF3963" w:rsidRDefault="003A3814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 xml:space="preserve">1. Write down a dynamic programming algorithm for global pairwise alignment with the affine gap penalty. You can assume that the match score and mismatch score are also given. </w:t>
      </w:r>
    </w:p>
    <w:p w14:paraId="32C6BA5D" w14:textId="16D25545" w:rsidR="003A3814" w:rsidRPr="00DF3963" w:rsidRDefault="003A3814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>2. Provide the complexity of your algorithm. Is it optimal?</w:t>
      </w:r>
    </w:p>
    <w:p w14:paraId="49467857" w14:textId="77777777" w:rsidR="003A3814" w:rsidRPr="00DF3963" w:rsidRDefault="003A3814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</w:p>
    <w:p w14:paraId="630D12E7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79B0C7A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23A4EA7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71E84E8E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781AA162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30AE19EC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22254D2D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C0E740B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2186826B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40461418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5B7DB2A9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03BE45A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14B3F3D7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569E39DA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F1E31A0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1462937B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24C08CAF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9E1D57E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37C7F3ED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0CE5AAEF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1DB5283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35F95491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392E0482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356FD428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1E2ACFB6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B6F300A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2392CEF2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5219CF30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432E43E5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0EF91C4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1B7E36B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669C6A31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19A2D057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161F5AB9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4BE818C3" w14:textId="77777777" w:rsidR="00BA6D7E" w:rsidRPr="00DF3963" w:rsidRDefault="00BA6D7E">
      <w:pPr>
        <w:spacing w:line="243" w:lineRule="auto"/>
        <w:ind w:left="100" w:right="560"/>
        <w:rPr>
          <w:rFonts w:ascii="Arial" w:eastAsia="Cambria" w:hAnsi="Arial" w:cs="Arial"/>
          <w:sz w:val="24"/>
          <w:szCs w:val="24"/>
        </w:rPr>
      </w:pPr>
    </w:p>
    <w:p w14:paraId="581012C7" w14:textId="6DD38DF4" w:rsidR="00B10E45" w:rsidRPr="00DF3963" w:rsidRDefault="00B10E45" w:rsidP="003652B3">
      <w:pPr>
        <w:spacing w:line="243" w:lineRule="auto"/>
        <w:ind w:right="560"/>
        <w:rPr>
          <w:rFonts w:ascii="Arial" w:eastAsia="Cambria" w:hAnsi="Arial" w:cs="Arial"/>
          <w:sz w:val="24"/>
          <w:szCs w:val="24"/>
        </w:rPr>
      </w:pPr>
      <w:r w:rsidRPr="00DF3963">
        <w:rPr>
          <w:rFonts w:ascii="Arial" w:eastAsia="Cambria" w:hAnsi="Arial" w:cs="Arial"/>
          <w:sz w:val="24"/>
          <w:szCs w:val="24"/>
        </w:rPr>
        <w:t xml:space="preserve"> </w:t>
      </w:r>
    </w:p>
    <w:sectPr w:rsidR="00B10E45" w:rsidRPr="00DF3963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56C2C01E"/>
    <w:lvl w:ilvl="0" w:tplc="FFFFFFFF">
      <w:start w:val="2"/>
      <w:numFmt w:val="upperLetter"/>
      <w:lvlText w:val="(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77C2CDD"/>
    <w:multiLevelType w:val="hybridMultilevel"/>
    <w:tmpl w:val="65E20974"/>
    <w:lvl w:ilvl="0" w:tplc="2B98AA24">
      <w:start w:val="1"/>
      <w:numFmt w:val="upperLetter"/>
      <w:lvlText w:val="(%1)"/>
      <w:lvlJc w:val="left"/>
      <w:pPr>
        <w:ind w:left="720" w:hanging="360"/>
      </w:pPr>
      <w:rPr>
        <w:rFonts w:ascii="Cambria" w:eastAsia="MS Gothic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D94"/>
    <w:multiLevelType w:val="multilevel"/>
    <w:tmpl w:val="4CA014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95"/>
    <w:rsid w:val="00281F11"/>
    <w:rsid w:val="002F323E"/>
    <w:rsid w:val="003652B3"/>
    <w:rsid w:val="003A3814"/>
    <w:rsid w:val="0040441F"/>
    <w:rsid w:val="006D1182"/>
    <w:rsid w:val="008D3295"/>
    <w:rsid w:val="00905B11"/>
    <w:rsid w:val="00B10E45"/>
    <w:rsid w:val="00BA6D7E"/>
    <w:rsid w:val="00C833E4"/>
    <w:rsid w:val="00C94F69"/>
    <w:rsid w:val="00CD216C"/>
    <w:rsid w:val="00DF3963"/>
    <w:rsid w:val="00E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5CE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1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312</Words>
  <Characters>1780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Peng, Jian</cp:lastModifiedBy>
  <cp:revision>2</cp:revision>
  <dcterms:created xsi:type="dcterms:W3CDTF">2020-02-11T21:03:00Z</dcterms:created>
  <dcterms:modified xsi:type="dcterms:W3CDTF">2020-02-11T21:03:00Z</dcterms:modified>
</cp:coreProperties>
</file>