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CS 433: Computer Architecture – Spring 2025</w:t>
      </w:r>
    </w:p>
    <w:p w:rsidR="00000000" w:rsidDel="00000000" w:rsidP="00000000" w:rsidRDefault="00000000" w:rsidRPr="00000000" w14:paraId="00000002">
      <w:pPr>
        <w:jc w:val="center"/>
        <w:rPr>
          <w:b w:val="1"/>
        </w:rPr>
      </w:pPr>
      <w:r w:rsidDel="00000000" w:rsidR="00000000" w:rsidRPr="00000000">
        <w:rPr>
          <w:b w:val="1"/>
          <w:rtl w:val="0"/>
        </w:rPr>
        <w:t xml:space="preserve">Homework 3</w:t>
      </w:r>
    </w:p>
    <w:p w:rsidR="00000000" w:rsidDel="00000000" w:rsidP="00000000" w:rsidRDefault="00000000" w:rsidRPr="00000000" w14:paraId="00000003">
      <w:pPr>
        <w:jc w:val="center"/>
        <w:rPr>
          <w:b w:val="1"/>
        </w:rPr>
      </w:pPr>
      <w:r w:rsidDel="00000000" w:rsidR="00000000" w:rsidRPr="00000000">
        <w:rPr>
          <w:b w:val="1"/>
          <w:rtl w:val="0"/>
        </w:rPr>
        <w:t xml:space="preserve">Total Points: Undergraduates (69 points), Graduates (79 points)</w:t>
      </w:r>
    </w:p>
    <w:p w:rsidR="00000000" w:rsidDel="00000000" w:rsidP="00000000" w:rsidRDefault="00000000" w:rsidRPr="00000000" w14:paraId="00000004">
      <w:pPr>
        <w:jc w:val="center"/>
        <w:rPr>
          <w:b w:val="1"/>
        </w:rPr>
      </w:pPr>
      <w:r w:rsidDel="00000000" w:rsidR="00000000" w:rsidRPr="00000000">
        <w:rPr>
          <w:b w:val="1"/>
          <w:rtl w:val="0"/>
        </w:rPr>
        <w:t xml:space="preserve">Undergraduate students should solve only the first 4 problems.</w:t>
        <w:br w:type="textWrapping"/>
        <w:t xml:space="preserve">Graduate students should solve all problems.</w:t>
      </w:r>
    </w:p>
    <w:p w:rsidR="00000000" w:rsidDel="00000000" w:rsidP="00000000" w:rsidRDefault="00000000" w:rsidRPr="00000000" w14:paraId="00000005">
      <w:pPr>
        <w:jc w:val="center"/>
        <w:rPr>
          <w:b w:val="1"/>
        </w:rPr>
      </w:pPr>
      <w:r w:rsidDel="00000000" w:rsidR="00000000" w:rsidRPr="00000000">
        <w:rPr>
          <w:b w:val="1"/>
          <w:rtl w:val="0"/>
        </w:rPr>
        <w:t xml:space="preserve">Due Date: March 6, 2025 at 10:00 pm CT</w:t>
        <w:br w:type="textWrapping"/>
        <w:t xml:space="preserve">(See course information slides for more details)</w:t>
      </w:r>
    </w:p>
    <w:p w:rsidR="00000000" w:rsidDel="00000000" w:rsidP="00000000" w:rsidRDefault="00000000" w:rsidRPr="00000000" w14:paraId="00000006">
      <w:pPr>
        <w:pStyle w:val="Heading3"/>
        <w:rPr/>
      </w:pPr>
      <w:bookmarkStart w:colFirst="0" w:colLast="0" w:name="_ckz5of7hewrd" w:id="0"/>
      <w:bookmarkEnd w:id="0"/>
      <w:r w:rsidDel="00000000" w:rsidR="00000000" w:rsidRPr="00000000">
        <w:rPr>
          <w:rtl w:val="0"/>
        </w:rPr>
        <w:t xml:space="preserve">Directions:</w:t>
      </w:r>
    </w:p>
    <w:p w:rsidR="00000000" w:rsidDel="00000000" w:rsidP="00000000" w:rsidRDefault="00000000" w:rsidRPr="00000000" w14:paraId="00000007">
      <w:pPr>
        <w:numPr>
          <w:ilvl w:val="0"/>
          <w:numId w:val="1"/>
        </w:numPr>
        <w:ind w:left="720" w:hanging="360"/>
        <w:rPr>
          <w:b w:val="1"/>
        </w:rPr>
      </w:pPr>
      <w:r w:rsidDel="00000000" w:rsidR="00000000" w:rsidRPr="00000000">
        <w:rPr>
          <w:b w:val="1"/>
          <w:rtl w:val="0"/>
        </w:rPr>
        <w:t xml:space="preserve">All students must write and sign the following statement at the end of their homework submission. "I have read the honor code for this class in the course information handout and have done this homework in conformance with that code. I understand fully the penalty for violating the honor code policies for this class." No credit will be given for a submission that does not contain this signed statement.</w:t>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On top of the first page of your homework solution, please write your name and NETID, your partner’s name and NETID, and whether you are an undergrad or grad student.</w:t>
      </w:r>
    </w:p>
    <w:p w:rsidR="00000000" w:rsidDel="00000000" w:rsidP="00000000" w:rsidRDefault="00000000" w:rsidRPr="00000000" w14:paraId="00000009">
      <w:pPr>
        <w:numPr>
          <w:ilvl w:val="0"/>
          <w:numId w:val="1"/>
        </w:numPr>
        <w:ind w:left="720" w:hanging="360"/>
        <w:rPr>
          <w:b w:val="1"/>
        </w:rPr>
      </w:pPr>
      <w:r w:rsidDel="00000000" w:rsidR="00000000" w:rsidRPr="00000000">
        <w:rPr>
          <w:b w:val="1"/>
          <w:rtl w:val="0"/>
        </w:rPr>
        <w:t xml:space="preserve">Please show all the work that you used to arrive at your answer. Answers without justification will not receive credit. Errors in numerical calculations will not be penalized. Cascading errors will usually be penalized only once.</w:t>
      </w:r>
    </w:p>
    <w:p w:rsidR="00000000" w:rsidDel="00000000" w:rsidP="00000000" w:rsidRDefault="00000000" w:rsidRPr="00000000" w14:paraId="0000000A">
      <w:pPr>
        <w:numPr>
          <w:ilvl w:val="0"/>
          <w:numId w:val="1"/>
        </w:numPr>
        <w:ind w:left="720" w:hanging="360"/>
        <w:rPr>
          <w:b w:val="1"/>
        </w:rPr>
      </w:pPr>
      <w:r w:rsidDel="00000000" w:rsidR="00000000" w:rsidRPr="00000000">
        <w:rPr>
          <w:b w:val="1"/>
          <w:rtl w:val="0"/>
        </w:rPr>
        <w:t xml:space="preserve">See course information slides for more details.</w:t>
      </w:r>
    </w:p>
    <w:p w:rsidR="00000000" w:rsidDel="00000000" w:rsidP="00000000" w:rsidRDefault="00000000" w:rsidRPr="00000000" w14:paraId="0000000B">
      <w:pPr>
        <w:spacing w:after="200" w:line="276"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0C">
      <w:pPr>
        <w:pStyle w:val="Heading3"/>
        <w:rPr/>
      </w:pPr>
      <w:bookmarkStart w:colFirst="0" w:colLast="0" w:name="_6jfkp8js0ucx" w:id="1"/>
      <w:bookmarkEnd w:id="1"/>
      <w:r w:rsidDel="00000000" w:rsidR="00000000" w:rsidRPr="00000000">
        <w:rPr>
          <w:rtl w:val="0"/>
        </w:rPr>
        <w:t xml:space="preserve">Problem 1 [39 points]</w:t>
      </w:r>
    </w:p>
    <w:p w:rsidR="00000000" w:rsidDel="00000000" w:rsidP="00000000" w:rsidRDefault="00000000" w:rsidRPr="00000000" w14:paraId="0000000D">
      <w:pPr>
        <w:rPr/>
      </w:pPr>
      <w:r w:rsidDel="00000000" w:rsidR="00000000" w:rsidRPr="00000000">
        <w:rPr>
          <w:rtl w:val="0"/>
        </w:rPr>
        <w:t xml:space="preserve">This problem concerns Tomasulo’s algorithm. Consider the following architecture specification:</w:t>
      </w:r>
    </w:p>
    <w:p w:rsidR="00000000" w:rsidDel="00000000" w:rsidP="00000000" w:rsidRDefault="00000000" w:rsidRPr="00000000" w14:paraId="0000000E">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jc w:val="center"/>
              <w:rPr>
                <w:b w:val="1"/>
              </w:rPr>
            </w:pPr>
            <w:r w:rsidDel="00000000" w:rsidR="00000000" w:rsidRPr="00000000">
              <w:rPr>
                <w:b w:val="1"/>
                <w:rtl w:val="0"/>
              </w:rPr>
              <w:t xml:space="preserve">Functional Unit Type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jc w:val="center"/>
              <w:rPr>
                <w:b w:val="1"/>
              </w:rPr>
            </w:pPr>
            <w:r w:rsidDel="00000000" w:rsidR="00000000" w:rsidRPr="00000000">
              <w:rPr>
                <w:b w:val="1"/>
                <w:rtl w:val="0"/>
              </w:rPr>
              <w:t xml:space="preserve">Cycles in 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jc w:val="center"/>
              <w:rPr>
                <w:b w:val="1"/>
              </w:rPr>
            </w:pPr>
            <w:r w:rsidDel="00000000" w:rsidR="00000000" w:rsidRPr="00000000">
              <w:rPr>
                <w:b w:val="1"/>
                <w:rtl w:val="0"/>
              </w:rPr>
              <w:t xml:space="preserve">Number of Functional Units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jc w:val="center"/>
              <w:rPr/>
            </w:pPr>
            <w:r w:rsidDel="00000000" w:rsidR="00000000" w:rsidRPr="00000000">
              <w:rPr>
                <w:rtl w:val="0"/>
              </w:rPr>
              <w:t xml:space="preserve">Integer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jc w:val="center"/>
              <w:rPr/>
            </w:pPr>
            <w:r w:rsidDel="00000000" w:rsidR="00000000" w:rsidRPr="00000000">
              <w:rPr>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jc w:val="center"/>
              <w:rPr/>
            </w:pPr>
            <w:r w:rsidDel="00000000" w:rsidR="00000000" w:rsidRPr="00000000">
              <w:rPr>
                <w:rtl w:val="0"/>
              </w:rPr>
              <w:t xml:space="preserve">FP Adder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jc w:val="center"/>
              <w:rPr/>
            </w:pPr>
            <w:r w:rsidDel="00000000" w:rsidR="00000000" w:rsidRPr="00000000">
              <w:rPr>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jc w:val="center"/>
              <w:rPr/>
            </w:pPr>
            <w:r w:rsidDel="00000000" w:rsidR="00000000" w:rsidRPr="00000000">
              <w:rPr>
                <w:rtl w:val="0"/>
              </w:rPr>
              <w:t xml:space="preserve">FP Multiplier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jc w:val="cente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jc w:val="center"/>
              <w:rPr/>
            </w:pPr>
            <w:r w:rsidDel="00000000" w:rsidR="00000000" w:rsidRPr="00000000">
              <w:rPr>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jc w:val="center"/>
              <w:rPr/>
            </w:pPr>
            <w:r w:rsidDel="00000000" w:rsidR="00000000" w:rsidRPr="00000000">
              <w:rPr>
                <w:rtl w:val="0"/>
              </w:rPr>
              <w:t xml:space="preserve">FP Divider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jc w:val="center"/>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jc w:val="center"/>
              <w:rPr/>
            </w:pPr>
            <w:r w:rsidDel="00000000" w:rsidR="00000000" w:rsidRPr="00000000">
              <w:rPr>
                <w:rtl w:val="0"/>
              </w:rPr>
              <w:t xml:space="preserve">1</w:t>
            </w:r>
          </w:p>
        </w:tc>
      </w:tr>
    </w:tbl>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2"/>
        </w:numPr>
        <w:spacing w:after="120" w:lineRule="auto"/>
        <w:ind w:left="720" w:hanging="360"/>
        <w:rPr>
          <w:u w:val="none"/>
        </w:rPr>
      </w:pPr>
      <w:r w:rsidDel="00000000" w:rsidR="00000000" w:rsidRPr="00000000">
        <w:rPr>
          <w:rtl w:val="0"/>
        </w:rPr>
        <w:t xml:space="preserve">Assume that you have unlimited reservation stations.</w:t>
      </w:r>
    </w:p>
    <w:p w:rsidR="00000000" w:rsidDel="00000000" w:rsidP="00000000" w:rsidRDefault="00000000" w:rsidRPr="00000000" w14:paraId="00000020">
      <w:pPr>
        <w:numPr>
          <w:ilvl w:val="0"/>
          <w:numId w:val="2"/>
        </w:numPr>
        <w:spacing w:after="120" w:before="0" w:lineRule="auto"/>
        <w:ind w:left="720" w:hanging="360"/>
        <w:rPr>
          <w:u w:val="none"/>
        </w:rPr>
      </w:pPr>
      <w:r w:rsidDel="00000000" w:rsidR="00000000" w:rsidRPr="00000000">
        <w:rPr>
          <w:rtl w:val="0"/>
        </w:rPr>
        <w:t xml:space="preserve">Memory accesses use the integer functional unit to perform effective address calculation during the EX stage. For stores, memory is accessed during the EX stage (Tomasulo’s algorithm without speculation) or commit stage (Tomasulo’s algorithm with speculation). All loads access memory during the EX stage. Loads and Stores stay in EX for 1 cycle.</w:t>
      </w:r>
    </w:p>
    <w:p w:rsidR="00000000" w:rsidDel="00000000" w:rsidP="00000000" w:rsidRDefault="00000000" w:rsidRPr="00000000" w14:paraId="00000021">
      <w:pPr>
        <w:numPr>
          <w:ilvl w:val="0"/>
          <w:numId w:val="2"/>
        </w:numPr>
        <w:spacing w:after="120" w:before="0" w:lineRule="auto"/>
        <w:ind w:left="720" w:hanging="360"/>
        <w:rPr>
          <w:u w:val="none"/>
        </w:rPr>
      </w:pPr>
      <w:r w:rsidDel="00000000" w:rsidR="00000000" w:rsidRPr="00000000">
        <w:rPr>
          <w:rtl w:val="0"/>
        </w:rPr>
        <w:t xml:space="preserve">Functional units are </w:t>
      </w:r>
      <w:r w:rsidDel="00000000" w:rsidR="00000000" w:rsidRPr="00000000">
        <w:rPr>
          <w:i w:val="1"/>
          <w:rtl w:val="0"/>
        </w:rPr>
        <w:t xml:space="preserve">not</w:t>
      </w:r>
      <w:r w:rsidDel="00000000" w:rsidR="00000000" w:rsidRPr="00000000">
        <w:rPr>
          <w:rtl w:val="0"/>
        </w:rPr>
        <w:t xml:space="preserve"> pipelined.</w:t>
      </w:r>
    </w:p>
    <w:p w:rsidR="00000000" w:rsidDel="00000000" w:rsidP="00000000" w:rsidRDefault="00000000" w:rsidRPr="00000000" w14:paraId="00000022">
      <w:pPr>
        <w:numPr>
          <w:ilvl w:val="0"/>
          <w:numId w:val="2"/>
        </w:numPr>
        <w:spacing w:after="120" w:before="0" w:lineRule="auto"/>
        <w:ind w:left="720" w:hanging="360"/>
        <w:rPr>
          <w:u w:val="none"/>
        </w:rPr>
      </w:pPr>
      <w:r w:rsidDel="00000000" w:rsidR="00000000" w:rsidRPr="00000000">
        <w:rPr>
          <w:rtl w:val="0"/>
        </w:rPr>
        <w:t xml:space="preserve">If an instruction moves to its WB stage in cycle x, then an instruction that is waiting on the same functional unit (due to a structural hazard) can start executing in cycle x.</w:t>
      </w:r>
    </w:p>
    <w:p w:rsidR="00000000" w:rsidDel="00000000" w:rsidP="00000000" w:rsidRDefault="00000000" w:rsidRPr="00000000" w14:paraId="00000023">
      <w:pPr>
        <w:numPr>
          <w:ilvl w:val="0"/>
          <w:numId w:val="2"/>
        </w:numPr>
        <w:spacing w:after="120" w:before="0" w:lineRule="auto"/>
        <w:ind w:left="720" w:hanging="360"/>
        <w:rPr>
          <w:u w:val="none"/>
        </w:rPr>
      </w:pPr>
      <w:r w:rsidDel="00000000" w:rsidR="00000000" w:rsidRPr="00000000">
        <w:rPr>
          <w:rtl w:val="0"/>
        </w:rPr>
        <w:t xml:space="preserve">An instruction waiting for data on the CDB can move to its EX stage in the cycle after the CDB broadcast.</w:t>
      </w:r>
    </w:p>
    <w:p w:rsidR="00000000" w:rsidDel="00000000" w:rsidP="00000000" w:rsidRDefault="00000000" w:rsidRPr="00000000" w14:paraId="00000024">
      <w:pPr>
        <w:numPr>
          <w:ilvl w:val="0"/>
          <w:numId w:val="2"/>
        </w:numPr>
        <w:spacing w:after="120" w:before="0" w:lineRule="auto"/>
        <w:ind w:left="720" w:hanging="360"/>
        <w:rPr>
          <w:u w:val="none"/>
        </w:rPr>
      </w:pPr>
      <w:r w:rsidDel="00000000" w:rsidR="00000000" w:rsidRPr="00000000">
        <w:rPr>
          <w:rtl w:val="0"/>
        </w:rPr>
        <w:t xml:space="preserve">Only one instruction can write to the CDB in one clock cycle. Branches and stores do not need the CDB.</w:t>
      </w:r>
    </w:p>
    <w:p w:rsidR="00000000" w:rsidDel="00000000" w:rsidP="00000000" w:rsidRDefault="00000000" w:rsidRPr="00000000" w14:paraId="00000025">
      <w:pPr>
        <w:numPr>
          <w:ilvl w:val="0"/>
          <w:numId w:val="2"/>
        </w:numPr>
        <w:spacing w:after="120" w:before="0" w:lineRule="auto"/>
        <w:ind w:left="720" w:hanging="360"/>
        <w:rPr>
          <w:u w:val="none"/>
        </w:rPr>
      </w:pPr>
      <w:r w:rsidDel="00000000" w:rsidR="00000000" w:rsidRPr="00000000">
        <w:rPr>
          <w:rtl w:val="0"/>
        </w:rPr>
        <w:t xml:space="preserve">Whenever there is a conflict for a functional unit or the CDB, assume that the oldest (by program order) of the conflicting instructions gets access, while others are stalled.</w:t>
      </w:r>
    </w:p>
    <w:p w:rsidR="00000000" w:rsidDel="00000000" w:rsidP="00000000" w:rsidRDefault="00000000" w:rsidRPr="00000000" w14:paraId="00000026">
      <w:pPr>
        <w:numPr>
          <w:ilvl w:val="0"/>
          <w:numId w:val="2"/>
        </w:numPr>
        <w:spacing w:after="120" w:before="0" w:lineRule="auto"/>
        <w:ind w:left="720" w:hanging="360"/>
        <w:rPr>
          <w:u w:val="none"/>
        </w:rPr>
      </w:pPr>
      <w:r w:rsidDel="00000000" w:rsidR="00000000" w:rsidRPr="00000000">
        <w:rPr>
          <w:rtl w:val="0"/>
        </w:rPr>
        <w:t xml:space="preserve">Assume that the result from the integer functional unit is also broadcast on the CDB and forwarded to dependent instructions through the CDB (just like any floating point instruction).</w:t>
      </w:r>
    </w:p>
    <w:p w:rsidR="00000000" w:rsidDel="00000000" w:rsidP="00000000" w:rsidRDefault="00000000" w:rsidRPr="00000000" w14:paraId="00000027">
      <w:pPr>
        <w:numPr>
          <w:ilvl w:val="0"/>
          <w:numId w:val="2"/>
        </w:numPr>
        <w:spacing w:after="120" w:before="0" w:lineRule="auto"/>
        <w:ind w:left="720" w:hanging="360"/>
        <w:rPr>
          <w:u w:val="none"/>
        </w:rPr>
      </w:pPr>
      <w:r w:rsidDel="00000000" w:rsidR="00000000" w:rsidRPr="00000000">
        <w:rPr>
          <w:rtl w:val="0"/>
        </w:rPr>
        <w:t xml:space="preserve">Branches do not have a delay slot.</w:t>
      </w:r>
    </w:p>
    <w:p w:rsidR="00000000" w:rsidDel="00000000" w:rsidP="00000000" w:rsidRDefault="00000000" w:rsidRPr="00000000" w14:paraId="00000028">
      <w:pPr>
        <w:numPr>
          <w:ilvl w:val="0"/>
          <w:numId w:val="2"/>
        </w:numPr>
        <w:spacing w:after="120" w:lineRule="auto"/>
        <w:ind w:left="720" w:hanging="360"/>
        <w:rPr>
          <w:u w:val="none"/>
        </w:rPr>
      </w:pPr>
      <w:r w:rsidDel="00000000" w:rsidR="00000000" w:rsidRPr="00000000">
        <w:rPr>
          <w:rtl w:val="0"/>
        </w:rPr>
        <w:t xml:space="preserve">Assume that the BNEQZ occupies the integer functional unit for its computation and spends one cycle in EX.</w:t>
      </w:r>
    </w:p>
    <w:p w:rsidR="00000000" w:rsidDel="00000000" w:rsidP="00000000" w:rsidRDefault="00000000" w:rsidRPr="00000000" w14:paraId="00000029">
      <w:pPr>
        <w:rPr/>
      </w:pPr>
      <w:r w:rsidDel="00000000" w:rsidR="00000000" w:rsidRPr="00000000">
        <w:br w:type="page"/>
      </w:r>
      <w:r w:rsidDel="00000000" w:rsidR="00000000" w:rsidRPr="00000000">
        <w:rPr>
          <w:rtl w:val="0"/>
        </w:rPr>
      </w:r>
    </w:p>
    <w:p w:rsidR="00000000" w:rsidDel="00000000" w:rsidP="00000000" w:rsidRDefault="00000000" w:rsidRPr="00000000" w14:paraId="0000002A">
      <w:pPr>
        <w:pStyle w:val="Heading4"/>
        <w:rPr/>
      </w:pPr>
      <w:bookmarkStart w:colFirst="0" w:colLast="0" w:name="_g7e41rjao2m1" w:id="2"/>
      <w:bookmarkEnd w:id="2"/>
      <w:r w:rsidDel="00000000" w:rsidR="00000000" w:rsidRPr="00000000">
        <w:rPr>
          <w:rtl w:val="0"/>
        </w:rPr>
        <w:t xml:space="preserve">Part A [9 points]</w:t>
      </w:r>
    </w:p>
    <w:p w:rsidR="00000000" w:rsidDel="00000000" w:rsidP="00000000" w:rsidRDefault="00000000" w:rsidRPr="00000000" w14:paraId="0000002B">
      <w:pPr>
        <w:rPr/>
      </w:pPr>
      <w:r w:rsidDel="00000000" w:rsidR="00000000" w:rsidRPr="00000000">
        <w:rPr>
          <w:rtl w:val="0"/>
        </w:rPr>
        <w:t xml:space="preserve">For this part, assume a single-issue machine. Fill in the table below with the cycle number where each instruction occupies the given stage. If a stall occurs, describe the reason for the stall. The reason should include the type of hazard; the register, functional unit, etc. that caused the dependence; and the instruction number (#) on which the given instruction is dependent. The first entry has been filled for you.</w:t>
      </w:r>
    </w:p>
    <w:p w:rsidR="00000000" w:rsidDel="00000000" w:rsidP="00000000" w:rsidRDefault="00000000" w:rsidRPr="00000000" w14:paraId="0000002C">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
        <w:gridCol w:w="2592"/>
        <w:gridCol w:w="863.9999999999999"/>
        <w:gridCol w:w="863.9999999999999"/>
        <w:gridCol w:w="863.9999999999999"/>
        <w:gridCol w:w="3888.000000000001"/>
        <w:tblGridChange w:id="0">
          <w:tblGrid>
            <w:gridCol w:w="288"/>
            <w:gridCol w:w="2592"/>
            <w:gridCol w:w="863.9999999999999"/>
            <w:gridCol w:w="863.9999999999999"/>
            <w:gridCol w:w="863.9999999999999"/>
            <w:gridCol w:w="3888.00000000000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rPr>
                <w:b w:val="1"/>
              </w:rPr>
            </w:pPr>
            <w:r w:rsidDel="00000000" w:rsidR="00000000" w:rsidRPr="00000000">
              <w:rPr>
                <w:b w:val="1"/>
                <w:rtl w:val="0"/>
              </w:rPr>
              <w:t xml:space="preserve">Instruction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rPr>
                <w:b w:val="1"/>
              </w:rPr>
            </w:pPr>
            <w:r w:rsidDel="00000000" w:rsidR="00000000" w:rsidRPr="00000000">
              <w:rPr>
                <w:b w:val="1"/>
                <w:rtl w:val="0"/>
              </w:rPr>
              <w:t xml:space="preserve">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rPr>
                <w:b w:val="1"/>
              </w:rPr>
            </w:pPr>
            <w:r w:rsidDel="00000000" w:rsidR="00000000" w:rsidRPr="00000000">
              <w:rPr>
                <w:b w:val="1"/>
                <w:rtl w:val="0"/>
              </w:rPr>
              <w:t xml:space="preserve">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rPr>
                <w:b w:val="1"/>
              </w:rPr>
            </w:pPr>
            <w:r w:rsidDel="00000000" w:rsidR="00000000" w:rsidRPr="00000000">
              <w:rPr>
                <w:b w:val="1"/>
                <w:rtl w:val="0"/>
              </w:rPr>
              <w:t xml:space="preserve">WB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rPr>
                <w:b w:val="1"/>
              </w:rPr>
            </w:pPr>
            <w:r w:rsidDel="00000000" w:rsidR="00000000" w:rsidRPr="00000000">
              <w:rPr>
                <w:b w:val="1"/>
                <w:rtl w:val="0"/>
              </w:rPr>
              <w:t xml:space="preserve">Reasons for stall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tabs>
                <w:tab w:val="left" w:leader="none" w:pos="1260"/>
              </w:tabs>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tabs>
                <w:tab w:val="left" w:leader="none" w:pos="1260"/>
              </w:tabs>
              <w:rPr/>
            </w:pPr>
            <w:r w:rsidDel="00000000" w:rsidR="00000000" w:rsidRPr="00000000">
              <w:rPr>
                <w:rtl w:val="0"/>
              </w:rPr>
              <w:t xml:space="preserve">L.D</w:t>
              <w:tab/>
              <w:t xml:space="preserve">F0, 0(R1)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tabs>
                <w:tab w:val="left" w:leader="none" w:pos="1260"/>
              </w:tabs>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tabs>
                <w:tab w:val="left" w:leader="none" w:pos="1260"/>
              </w:tabs>
              <w:rPr/>
            </w:pPr>
            <w:r w:rsidDel="00000000" w:rsidR="00000000" w:rsidRPr="00000000">
              <w:rPr>
                <w:rtl w:val="0"/>
              </w:rPr>
              <w:t xml:space="preserve">ADD.D</w:t>
              <w:tab/>
              <w:t xml:space="preserve">F2, F0, F4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tabs>
                <w:tab w:val="left" w:leader="none" w:pos="1260"/>
              </w:tabs>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tabs>
                <w:tab w:val="left" w:leader="none" w:pos="1260"/>
              </w:tabs>
              <w:rPr/>
            </w:pPr>
            <w:r w:rsidDel="00000000" w:rsidR="00000000" w:rsidRPr="00000000">
              <w:rPr>
                <w:rtl w:val="0"/>
              </w:rPr>
              <w:t xml:space="preserve">MUL.D</w:t>
              <w:tab/>
              <w:t xml:space="preserve">F4, F2, F6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tabs>
                <w:tab w:val="left" w:leader="none" w:pos="1260"/>
              </w:tabs>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tabs>
                <w:tab w:val="left" w:leader="none" w:pos="1260"/>
              </w:tabs>
              <w:rPr/>
            </w:pPr>
            <w:r w:rsidDel="00000000" w:rsidR="00000000" w:rsidRPr="00000000">
              <w:rPr>
                <w:rtl w:val="0"/>
              </w:rPr>
              <w:t xml:space="preserve">ADD.D</w:t>
              <w:tab/>
              <w:t xml:space="preserve">F6, F8, F10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tabs>
                <w:tab w:val="left" w:leader="none" w:pos="1260"/>
              </w:tabs>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tabs>
                <w:tab w:val="left" w:leader="none" w:pos="1260"/>
              </w:tabs>
              <w:rPr/>
            </w:pPr>
            <w:r w:rsidDel="00000000" w:rsidR="00000000" w:rsidRPr="00000000">
              <w:rPr>
                <w:rtl w:val="0"/>
              </w:rPr>
              <w:t xml:space="preserve">DADDI</w:t>
              <w:tab/>
              <w:t xml:space="preserve">R1, R1, #8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tabs>
                <w:tab w:val="left" w:leader="none" w:pos="1260"/>
              </w:tabs>
              <w:jc w:val="cente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tabs>
                <w:tab w:val="left" w:leader="none" w:pos="1260"/>
              </w:tabs>
              <w:rPr/>
            </w:pPr>
            <w:r w:rsidDel="00000000" w:rsidR="00000000" w:rsidRPr="00000000">
              <w:rPr>
                <w:rtl w:val="0"/>
              </w:rPr>
              <w:t xml:space="preserve">L.D</w:t>
              <w:tab/>
              <w:t xml:space="preserve">F1, 0(R2)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tabs>
                <w:tab w:val="left" w:leader="none" w:pos="1260"/>
              </w:tabs>
              <w:jc w:val="cente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tabs>
                <w:tab w:val="left" w:leader="none" w:pos="1260"/>
              </w:tabs>
              <w:rPr/>
            </w:pPr>
            <w:r w:rsidDel="00000000" w:rsidR="00000000" w:rsidRPr="00000000">
              <w:rPr>
                <w:rtl w:val="0"/>
              </w:rPr>
              <w:t xml:space="preserve">MUL.D</w:t>
              <w:tab/>
              <w:t xml:space="preserve">F1, F1, F8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tabs>
                <w:tab w:val="left" w:leader="none" w:pos="1260"/>
              </w:tabs>
              <w:jc w:val="cente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tabs>
                <w:tab w:val="left" w:leader="none" w:pos="1260"/>
              </w:tabs>
              <w:rPr/>
            </w:pPr>
            <w:r w:rsidDel="00000000" w:rsidR="00000000" w:rsidRPr="00000000">
              <w:rPr>
                <w:rtl w:val="0"/>
              </w:rPr>
              <w:t xml:space="preserve">ADD.D</w:t>
              <w:tab/>
              <w:t xml:space="preserve">F6, F3, F5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tabs>
                <w:tab w:val="left" w:leader="none" w:pos="1260"/>
              </w:tabs>
              <w:jc w:val="cente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tabs>
                <w:tab w:val="left" w:leader="none" w:pos="1260"/>
              </w:tabs>
              <w:rPr/>
            </w:pPr>
            <w:r w:rsidDel="00000000" w:rsidR="00000000" w:rsidRPr="00000000">
              <w:rPr>
                <w:rtl w:val="0"/>
              </w:rPr>
              <w:t xml:space="preserve">DADDI</w:t>
              <w:tab/>
              <w:t xml:space="preserve">R2, R2, #8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rPr/>
            </w:pPr>
            <w:r w:rsidDel="00000000" w:rsidR="00000000" w:rsidRPr="00000000">
              <w:rPr>
                <w:rtl w:val="0"/>
              </w:rPr>
            </w:r>
          </w:p>
        </w:tc>
      </w:tr>
    </w:tbl>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pStyle w:val="Heading4"/>
        <w:rPr/>
      </w:pPr>
      <w:bookmarkStart w:colFirst="0" w:colLast="0" w:name="_6ria7l4xevk8" w:id="3"/>
      <w:bookmarkEnd w:id="3"/>
      <w:r w:rsidDel="00000000" w:rsidR="00000000" w:rsidRPr="00000000">
        <w:rPr>
          <w:rtl w:val="0"/>
        </w:rPr>
        <w:t xml:space="preserve">Part B [2 points]</w:t>
      </w:r>
    </w:p>
    <w:p w:rsidR="00000000" w:rsidDel="00000000" w:rsidP="00000000" w:rsidRDefault="00000000" w:rsidRPr="00000000" w14:paraId="0000006B">
      <w:pPr>
        <w:rPr/>
      </w:pPr>
      <w:r w:rsidDel="00000000" w:rsidR="00000000" w:rsidRPr="00000000">
        <w:rPr>
          <w:rtl w:val="0"/>
        </w:rPr>
        <w:t xml:space="preserve">Would pipelining any of the functional units reduce the total execution time of the above code segment? Explain your answer.</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pStyle w:val="Heading4"/>
        <w:rPr/>
      </w:pPr>
      <w:bookmarkStart w:colFirst="0" w:colLast="0" w:name="_qzto4sjzg22f" w:id="4"/>
      <w:bookmarkEnd w:id="4"/>
      <w:r w:rsidDel="00000000" w:rsidR="00000000" w:rsidRPr="00000000">
        <w:rPr>
          <w:rtl w:val="0"/>
        </w:rPr>
        <w:t xml:space="preserve">Part C [2 points]</w:t>
      </w:r>
    </w:p>
    <w:p w:rsidR="00000000" w:rsidDel="00000000" w:rsidP="00000000" w:rsidRDefault="00000000" w:rsidRPr="00000000" w14:paraId="0000006E">
      <w:pPr>
        <w:rPr/>
      </w:pPr>
      <w:r w:rsidDel="00000000" w:rsidR="00000000" w:rsidRPr="00000000">
        <w:rPr>
          <w:rtl w:val="0"/>
        </w:rPr>
        <w:t xml:space="preserve">Would adding another multiplier functional unit be more advantageous than pipelining the multiplier for the above code segment? Assume that pipelining the multiplier results in 8 stages with 1 cycle per stage. Explain your answer.</w:t>
      </w:r>
    </w:p>
    <w:p w:rsidR="00000000" w:rsidDel="00000000" w:rsidP="00000000" w:rsidRDefault="00000000" w:rsidRPr="00000000" w14:paraId="0000006F">
      <w:pPr>
        <w:rPr/>
      </w:pPr>
      <w:r w:rsidDel="00000000" w:rsidR="00000000" w:rsidRPr="00000000">
        <w:br w:type="page"/>
      </w:r>
      <w:r w:rsidDel="00000000" w:rsidR="00000000" w:rsidRPr="00000000">
        <w:rPr>
          <w:rtl w:val="0"/>
        </w:rPr>
      </w:r>
    </w:p>
    <w:p w:rsidR="00000000" w:rsidDel="00000000" w:rsidP="00000000" w:rsidRDefault="00000000" w:rsidRPr="00000000" w14:paraId="00000070">
      <w:pPr>
        <w:pStyle w:val="Heading4"/>
        <w:rPr/>
      </w:pPr>
      <w:bookmarkStart w:colFirst="0" w:colLast="0" w:name="_aho2mtbn5fob" w:id="5"/>
      <w:bookmarkEnd w:id="5"/>
      <w:r w:rsidDel="00000000" w:rsidR="00000000" w:rsidRPr="00000000">
        <w:rPr>
          <w:rtl w:val="0"/>
        </w:rPr>
        <w:t xml:space="preserve">Part D [18 points]</w:t>
      </w:r>
    </w:p>
    <w:p w:rsidR="00000000" w:rsidDel="00000000" w:rsidP="00000000" w:rsidRDefault="00000000" w:rsidRPr="00000000" w14:paraId="00000071">
      <w:pPr>
        <w:rPr/>
      </w:pPr>
      <w:r w:rsidDel="00000000" w:rsidR="00000000" w:rsidRPr="00000000">
        <w:rPr>
          <w:rtl w:val="0"/>
        </w:rPr>
        <w:t xml:space="preserve">For this part, assume </w:t>
      </w:r>
      <w:r w:rsidDel="00000000" w:rsidR="00000000" w:rsidRPr="00000000">
        <w:rPr>
          <w:b w:val="1"/>
          <w:rtl w:val="0"/>
        </w:rPr>
        <w:t xml:space="preserve">hardware speculation</w:t>
      </w:r>
      <w:r w:rsidDel="00000000" w:rsidR="00000000" w:rsidRPr="00000000">
        <w:rPr>
          <w:rtl w:val="0"/>
        </w:rPr>
        <w:t xml:space="preserve"> and </w:t>
      </w:r>
      <w:r w:rsidDel="00000000" w:rsidR="00000000" w:rsidRPr="00000000">
        <w:rPr>
          <w:b w:val="1"/>
          <w:rtl w:val="0"/>
        </w:rPr>
        <w:t xml:space="preserve">dual-issue</w:t>
      </w:r>
      <w:r w:rsidDel="00000000" w:rsidR="00000000" w:rsidRPr="00000000">
        <w:rPr>
          <w:rtl w:val="0"/>
        </w:rPr>
        <w:t xml:space="preserve"> added to the Tomasulo pipeline you used for part A. That is, assume that an instruction can issue even before the branch has completed (or started) its execution (as with perfect branch and target prediction). However, assume that an instruction after a branch cannot issue in the same cycle as the branch; the earliest it can issue is in the cycle immediately after the branch (to give time to access the branch history table and/or buffer). Any other pair of instructions can issue in the same cycle. Assume that a store calculates its target address in EX and performs its memory access during the Commit stage. Recall that stores and branches (BNEZ) do not write back.</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Additionally, assume that your reorder buffer has </w:t>
      </w:r>
      <w:r w:rsidDel="00000000" w:rsidR="00000000" w:rsidRPr="00000000">
        <w:rPr>
          <w:b w:val="1"/>
          <w:rtl w:val="0"/>
        </w:rPr>
        <w:t xml:space="preserve">12 entries</w:t>
      </w:r>
      <w:r w:rsidDel="00000000" w:rsidR="00000000" w:rsidRPr="00000000">
        <w:rPr>
          <w:rtl w:val="0"/>
        </w:rPr>
        <w:t xml:space="preserve"> (at the beginning of execution the ROB is empty). Furthermore, </w:t>
      </w:r>
      <w:r w:rsidDel="00000000" w:rsidR="00000000" w:rsidRPr="00000000">
        <w:rPr>
          <w:b w:val="1"/>
          <w:rtl w:val="0"/>
        </w:rPr>
        <w:t xml:space="preserve">two instructions can commit each cycle</w:t>
      </w:r>
      <w:r w:rsidDel="00000000" w:rsidR="00000000" w:rsidRPr="00000000">
        <w:rPr>
          <w:rtl w:val="0"/>
        </w:rPr>
        <w:t xml:space="preserve">.</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Fill in the cycle numbers in each pipeline stage for each instruction in the first two iterations of the loop represented below, assuming the branch is always taken. If a stall occurs, describe the reason for the stall. The reason should include the type of hazard; the register, functional unit, etc. that caused the dependence; and the instruction number (#) on which the given instruction is dependent. Additionally, note any stalls due to commit ordering. The entries for the first two instructions of the first iteration are filled in for you. CM stands for the commit stage.</w:t>
      </w:r>
    </w:p>
    <w:p w:rsidR="00000000" w:rsidDel="00000000" w:rsidP="00000000" w:rsidRDefault="00000000" w:rsidRPr="00000000" w14:paraId="00000076">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6.4"/>
        <w:gridCol w:w="2896.727272727273"/>
        <w:gridCol w:w="827.6363636363635"/>
        <w:gridCol w:w="827.6363636363635"/>
        <w:gridCol w:w="827.6363636363635"/>
        <w:gridCol w:w="827.6363636363635"/>
        <w:gridCol w:w="2706.3272727272742"/>
        <w:tblGridChange w:id="0">
          <w:tblGrid>
            <w:gridCol w:w="446.4"/>
            <w:gridCol w:w="2896.727272727273"/>
            <w:gridCol w:w="827.6363636363635"/>
            <w:gridCol w:w="827.6363636363635"/>
            <w:gridCol w:w="827.6363636363635"/>
            <w:gridCol w:w="827.6363636363635"/>
            <w:gridCol w:w="2706.3272727272742"/>
          </w:tblGrid>
        </w:tblGridChange>
      </w:tblGrid>
      <w:tr>
        <w:trPr>
          <w:cantSplit w:val="0"/>
          <w:trHeight w:val="270" w:hRule="atLeast"/>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7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b w:val="1"/>
              </w:rPr>
            </w:pPr>
            <w:r w:rsidDel="00000000" w:rsidR="00000000" w:rsidRPr="00000000">
              <w:rPr>
                <w:b w:val="1"/>
                <w:rtl w:val="0"/>
              </w:rPr>
              <w:t xml:space="preserve">#</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7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Instruction</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7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IS</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7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EX</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7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WB</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7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CM</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7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Reason for Stalls</w:t>
            </w:r>
          </w:p>
        </w:tc>
      </w:tr>
      <w:tr>
        <w:trPr>
          <w:cantSplit w:val="0"/>
          <w:trHeight w:val="240" w:hRule="atLeast"/>
          <w:tblHeader w:val="0"/>
        </w:trPr>
        <w:tc>
          <w:tcPr>
            <w:gridSpan w:val="7"/>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7E">
            <w:pPr>
              <w:tabs>
                <w:tab w:val="left" w:leader="none" w:pos="560"/>
                <w:tab w:val="left" w:leader="none" w:pos="144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Iteration 1</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85">
            <w:pPr>
              <w:tabs>
                <w:tab w:val="left" w:leader="none" w:pos="1440"/>
                <w:tab w:val="left" w:leader="none" w:pos="540"/>
                <w:tab w:val="left" w:leader="none" w:pos="6160"/>
                <w:tab w:val="left" w:leader="none" w:pos="6720"/>
              </w:tabs>
              <w:jc w:val="center"/>
              <w:rPr/>
            </w:pPr>
            <w:r w:rsidDel="00000000" w:rsidR="00000000" w:rsidRPr="00000000">
              <w:rPr>
                <w:rtl w:val="0"/>
              </w:rPr>
              <w:t xml:space="preserve">1</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86">
            <w:pPr>
              <w:tabs>
                <w:tab w:val="left" w:leader="none" w:pos="1440"/>
                <w:tab w:val="left" w:leader="none" w:pos="540"/>
                <w:tab w:val="left" w:leader="none" w:pos="6160"/>
                <w:tab w:val="left" w:leader="none" w:pos="6720"/>
              </w:tabs>
              <w:rPr/>
            </w:pPr>
            <w:r w:rsidDel="00000000" w:rsidR="00000000" w:rsidRPr="00000000">
              <w:rPr>
                <w:rtl w:val="0"/>
              </w:rPr>
              <w:t xml:space="preserve">LP:</w:t>
              <w:tab/>
              <w:t xml:space="preserve">L.D</w:t>
              <w:tab/>
              <w:t xml:space="preserve">F0, 0(R1)</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8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1</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8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2</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8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3</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8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4</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8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8C">
            <w:pPr>
              <w:tabs>
                <w:tab w:val="left" w:leader="none" w:pos="1440"/>
                <w:tab w:val="left" w:leader="none" w:pos="540"/>
                <w:tab w:val="left" w:leader="none" w:pos="720"/>
                <w:tab w:val="right" w:leader="none" w:pos="2682"/>
              </w:tabs>
              <w:jc w:val="center"/>
              <w:rPr/>
            </w:pPr>
            <w:r w:rsidDel="00000000" w:rsidR="00000000" w:rsidRPr="00000000">
              <w:rPr>
                <w:rtl w:val="0"/>
              </w:rPr>
              <w:t xml:space="preserve">2</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8D">
            <w:pPr>
              <w:tabs>
                <w:tab w:val="left" w:leader="none" w:pos="1440"/>
                <w:tab w:val="left" w:leader="none" w:pos="540"/>
                <w:tab w:val="left" w:leader="none" w:pos="720"/>
                <w:tab w:val="right" w:leader="none" w:pos="2682"/>
              </w:tabs>
              <w:rPr/>
            </w:pPr>
            <w:r w:rsidDel="00000000" w:rsidR="00000000" w:rsidRPr="00000000">
              <w:rPr>
                <w:rtl w:val="0"/>
              </w:rPr>
              <w:tab/>
              <w:t xml:space="preserve">ADD.D</w:t>
              <w:tab/>
              <w:t xml:space="preserve">F0, F0, F6</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8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1</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8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4–8</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9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9</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9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10</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9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RAW on F0 (from #1)</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93">
            <w:pPr>
              <w:tabs>
                <w:tab w:val="left" w:leader="none" w:pos="1440"/>
                <w:tab w:val="left" w:leader="none" w:pos="540"/>
                <w:tab w:val="left" w:leader="none" w:pos="560"/>
                <w:tab w:val="left" w:leader="none" w:pos="112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pPr>
            <w:r w:rsidDel="00000000" w:rsidR="00000000" w:rsidRPr="00000000">
              <w:rPr>
                <w:rtl w:val="0"/>
              </w:rPr>
              <w:t xml:space="preserve">3</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94">
            <w:pPr>
              <w:tabs>
                <w:tab w:val="left" w:leader="none" w:pos="1440"/>
                <w:tab w:val="left" w:leader="none" w:pos="540"/>
                <w:tab w:val="left" w:leader="none" w:pos="560"/>
                <w:tab w:val="left" w:leader="none" w:pos="112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ab/>
              <w:t xml:space="preserve">DIV.D</w:t>
              <w:tab/>
              <w:t xml:space="preserve">F2, F2, F0</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9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9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9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9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9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9A">
            <w:pPr>
              <w:tabs>
                <w:tab w:val="left" w:leader="none" w:pos="1440"/>
                <w:tab w:val="left" w:leader="none" w:pos="540"/>
                <w:tab w:val="left" w:leader="none" w:pos="112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pPr>
            <w:r w:rsidDel="00000000" w:rsidR="00000000" w:rsidRPr="00000000">
              <w:rPr>
                <w:rtl w:val="0"/>
              </w:rPr>
              <w:t xml:space="preserve">4</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9B">
            <w:pPr>
              <w:tabs>
                <w:tab w:val="left" w:leader="none" w:pos="1440"/>
                <w:tab w:val="left" w:leader="none" w:pos="540"/>
                <w:tab w:val="left" w:leader="none" w:pos="112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ab/>
              <w:t xml:space="preserve">L.D</w:t>
              <w:tab/>
              <w:tab/>
              <w:t xml:space="preserve">F0, 8(R1)</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9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9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9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9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A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A1">
            <w:pPr>
              <w:tabs>
                <w:tab w:val="left" w:leader="none" w:pos="1440"/>
                <w:tab w:val="left" w:leader="none" w:pos="540"/>
                <w:tab w:val="left" w:leader="none" w:pos="560"/>
                <w:tab w:val="left" w:leader="none" w:pos="112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pPr>
            <w:r w:rsidDel="00000000" w:rsidR="00000000" w:rsidRPr="00000000">
              <w:rPr>
                <w:rtl w:val="0"/>
              </w:rPr>
              <w:t xml:space="preserve">5</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A2">
            <w:pPr>
              <w:tabs>
                <w:tab w:val="left" w:leader="none" w:pos="1440"/>
                <w:tab w:val="left" w:leader="none" w:pos="540"/>
                <w:tab w:val="left" w:leader="none" w:pos="560"/>
                <w:tab w:val="left" w:leader="none" w:pos="112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ab/>
              <w:t xml:space="preserve">DIV.D</w:t>
              <w:tab/>
              <w:t xml:space="preserve">F4, F0, F8</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A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A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A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A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A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A8">
            <w:pPr>
              <w:tabs>
                <w:tab w:val="left" w:leader="none" w:pos="1440"/>
                <w:tab w:val="left" w:leader="none" w:pos="540"/>
                <w:tab w:val="left" w:leader="none" w:pos="560"/>
                <w:tab w:val="left" w:leader="none" w:pos="112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pPr>
            <w:r w:rsidDel="00000000" w:rsidR="00000000" w:rsidRPr="00000000">
              <w:rPr>
                <w:rtl w:val="0"/>
              </w:rPr>
              <w:t xml:space="preserve">6</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A9">
            <w:pPr>
              <w:tabs>
                <w:tab w:val="left" w:leader="none" w:pos="1440"/>
                <w:tab w:val="left" w:leader="none" w:pos="540"/>
                <w:tab w:val="left" w:leader="none" w:pos="560"/>
                <w:tab w:val="left" w:leader="none" w:pos="112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ab/>
              <w:t xml:space="preserve">S.D </w:t>
              <w:tab/>
              <w:tab/>
              <w:t xml:space="preserve">F4, 16(R1)</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A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A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A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A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A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AF">
            <w:pPr>
              <w:tabs>
                <w:tab w:val="left" w:leader="none" w:pos="1440"/>
                <w:tab w:val="left" w:leader="none" w:pos="540"/>
                <w:tab w:val="left" w:leader="none" w:pos="560"/>
                <w:tab w:val="left" w:leader="none" w:pos="112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pPr>
            <w:r w:rsidDel="00000000" w:rsidR="00000000" w:rsidRPr="00000000">
              <w:rPr>
                <w:rtl w:val="0"/>
              </w:rPr>
              <w:t xml:space="preserve">7</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B0">
            <w:pPr>
              <w:tabs>
                <w:tab w:val="left" w:leader="none" w:pos="1440"/>
                <w:tab w:val="left" w:leader="none" w:pos="540"/>
                <w:tab w:val="left" w:leader="none" w:pos="560"/>
                <w:tab w:val="left" w:leader="none" w:pos="112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ab/>
              <w:t xml:space="preserve">DADDI</w:t>
              <w:tab/>
              <w:t xml:space="preserve">R1, R1, #-24</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B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B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B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B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B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B6">
            <w:pPr>
              <w:tabs>
                <w:tab w:val="left" w:leader="none" w:pos="1440"/>
                <w:tab w:val="left" w:leader="none" w:pos="540"/>
                <w:tab w:val="left" w:leader="none" w:pos="560"/>
                <w:tab w:val="left" w:leader="none" w:pos="112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pPr>
            <w:r w:rsidDel="00000000" w:rsidR="00000000" w:rsidRPr="00000000">
              <w:rPr>
                <w:rtl w:val="0"/>
              </w:rPr>
              <w:t xml:space="preserve">8</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B7">
            <w:pPr>
              <w:tabs>
                <w:tab w:val="left" w:leader="none" w:pos="1440"/>
                <w:tab w:val="left" w:leader="none" w:pos="540"/>
                <w:tab w:val="left" w:leader="none" w:pos="560"/>
                <w:tab w:val="left" w:leader="none" w:pos="112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ab/>
              <w:t xml:space="preserve">BNEZ</w:t>
              <w:tab/>
              <w:t xml:space="preserve">R1, LP</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B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B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B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B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B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rHeight w:val="240" w:hRule="atLeast"/>
          <w:tblHeader w:val="0"/>
        </w:trPr>
        <w:tc>
          <w:tcPr>
            <w:gridSpan w:val="7"/>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BD">
            <w:pPr>
              <w:tabs>
                <w:tab w:val="left" w:leader="none" w:pos="560"/>
                <w:tab w:val="left" w:leader="none" w:pos="1120"/>
                <w:tab w:val="left" w:leader="none" w:pos="1440"/>
                <w:tab w:val="left" w:leader="none" w:pos="1680"/>
                <w:tab w:val="right" w:leader="none" w:pos="2682"/>
              </w:tabs>
              <w:rPr>
                <w:b w:val="1"/>
              </w:rPr>
            </w:pPr>
            <w:r w:rsidDel="00000000" w:rsidR="00000000" w:rsidRPr="00000000">
              <w:rPr>
                <w:b w:val="1"/>
                <w:rtl w:val="0"/>
              </w:rPr>
              <w:t xml:space="preserve">Iteration 2</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C4">
            <w:pPr>
              <w:tabs>
                <w:tab w:val="left" w:leader="none" w:pos="1440"/>
                <w:tab w:val="left" w:leader="none" w:pos="540"/>
                <w:tab w:val="left" w:leader="none" w:pos="56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pPr>
            <w:r w:rsidDel="00000000" w:rsidR="00000000" w:rsidRPr="00000000">
              <w:rPr>
                <w:rtl w:val="0"/>
              </w:rPr>
              <w:t xml:space="preserve">9</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C5">
            <w:pPr>
              <w:tabs>
                <w:tab w:val="left" w:leader="none" w:pos="1440"/>
                <w:tab w:val="left" w:leader="none" w:pos="540"/>
                <w:tab w:val="left" w:leader="none" w:pos="56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LP:</w:t>
              <w:tab/>
              <w:t xml:space="preserve">L.D</w:t>
              <w:tab/>
              <w:t xml:space="preserve">F0, 0(R1)</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C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C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C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C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C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CB">
            <w:pPr>
              <w:tabs>
                <w:tab w:val="left" w:leader="none" w:pos="1440"/>
                <w:tab w:val="left" w:leader="none" w:pos="540"/>
                <w:tab w:val="left" w:leader="none" w:pos="535"/>
                <w:tab w:val="right" w:leader="none" w:pos="2682"/>
              </w:tabs>
              <w:jc w:val="center"/>
              <w:rPr/>
            </w:pPr>
            <w:r w:rsidDel="00000000" w:rsidR="00000000" w:rsidRPr="00000000">
              <w:rPr>
                <w:rtl w:val="0"/>
              </w:rPr>
              <w:t xml:space="preserve">10</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CC">
            <w:pPr>
              <w:tabs>
                <w:tab w:val="left" w:leader="none" w:pos="1440"/>
                <w:tab w:val="left" w:leader="none" w:pos="540"/>
                <w:tab w:val="left" w:leader="none" w:pos="535"/>
                <w:tab w:val="right" w:leader="none" w:pos="2682"/>
              </w:tabs>
              <w:rPr/>
            </w:pPr>
            <w:r w:rsidDel="00000000" w:rsidR="00000000" w:rsidRPr="00000000">
              <w:rPr>
                <w:rtl w:val="0"/>
              </w:rPr>
              <w:tab/>
              <w:t xml:space="preserve">ADD.D</w:t>
              <w:tab/>
              <w:t xml:space="preserve">F0, F0, F6</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C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C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C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D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D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D2">
            <w:pPr>
              <w:tabs>
                <w:tab w:val="left" w:leader="none" w:pos="1440"/>
                <w:tab w:val="left" w:leader="none" w:pos="54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pPr>
            <w:r w:rsidDel="00000000" w:rsidR="00000000" w:rsidRPr="00000000">
              <w:rPr>
                <w:rtl w:val="0"/>
              </w:rPr>
              <w:t xml:space="preserve">11</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D3">
            <w:pPr>
              <w:tabs>
                <w:tab w:val="left" w:leader="none" w:pos="1440"/>
                <w:tab w:val="left" w:leader="none" w:pos="54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ab/>
              <w:t xml:space="preserve">DIV.D</w:t>
              <w:tab/>
              <w:t xml:space="preserve">F2, F2, F0</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D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D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D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D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D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D9">
            <w:pPr>
              <w:tabs>
                <w:tab w:val="left" w:leader="none" w:pos="1440"/>
                <w:tab w:val="left" w:leader="none" w:pos="54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pPr>
            <w:r w:rsidDel="00000000" w:rsidR="00000000" w:rsidRPr="00000000">
              <w:rPr>
                <w:rtl w:val="0"/>
              </w:rPr>
              <w:t xml:space="preserve">12</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DA">
            <w:pPr>
              <w:tabs>
                <w:tab w:val="left" w:leader="none" w:pos="1440"/>
                <w:tab w:val="left" w:leader="none" w:pos="54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ab/>
              <w:t xml:space="preserve">L.D</w:t>
              <w:tab/>
              <w:t xml:space="preserve">F0, 8(R1)</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D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D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D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D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D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E0">
            <w:pPr>
              <w:tabs>
                <w:tab w:val="left" w:leader="none" w:pos="1440"/>
                <w:tab w:val="left" w:leader="none" w:pos="54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pPr>
            <w:r w:rsidDel="00000000" w:rsidR="00000000" w:rsidRPr="00000000">
              <w:rPr>
                <w:rtl w:val="0"/>
              </w:rPr>
              <w:t xml:space="preserve">13</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E1">
            <w:pPr>
              <w:tabs>
                <w:tab w:val="left" w:leader="none" w:pos="1440"/>
                <w:tab w:val="left" w:leader="none" w:pos="54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ab/>
              <w:t xml:space="preserve">DIV.D</w:t>
              <w:tab/>
              <w:t xml:space="preserve">F4, F0, F8</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E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E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E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E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E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E7">
            <w:pPr>
              <w:tabs>
                <w:tab w:val="left" w:leader="none" w:pos="1440"/>
                <w:tab w:val="left" w:leader="none" w:pos="54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pPr>
            <w:r w:rsidDel="00000000" w:rsidR="00000000" w:rsidRPr="00000000">
              <w:rPr>
                <w:rtl w:val="0"/>
              </w:rPr>
              <w:t xml:space="preserve">14</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E8">
            <w:pPr>
              <w:tabs>
                <w:tab w:val="left" w:leader="none" w:pos="1440"/>
                <w:tab w:val="left" w:leader="none" w:pos="54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ab/>
              <w:t xml:space="preserve">S.D</w:t>
              <w:tab/>
              <w:t xml:space="preserve">F4, 16(R1)</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E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E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E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E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E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EE">
            <w:pPr>
              <w:tabs>
                <w:tab w:val="left" w:leader="none" w:pos="1440"/>
                <w:tab w:val="left" w:leader="none" w:pos="54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pPr>
            <w:r w:rsidDel="00000000" w:rsidR="00000000" w:rsidRPr="00000000">
              <w:rPr>
                <w:rtl w:val="0"/>
              </w:rPr>
              <w:t xml:space="preserve">15</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EF">
            <w:pPr>
              <w:tabs>
                <w:tab w:val="left" w:leader="none" w:pos="1440"/>
                <w:tab w:val="left" w:leader="none" w:pos="54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ab/>
              <w:t xml:space="preserve">DADDI</w:t>
              <w:tab/>
              <w:t xml:space="preserve">R1, R1, #-24</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F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F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F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F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F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F5">
            <w:pPr>
              <w:tabs>
                <w:tab w:val="left" w:leader="none" w:pos="1440"/>
                <w:tab w:val="left" w:leader="none" w:pos="54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pPr>
            <w:r w:rsidDel="00000000" w:rsidR="00000000" w:rsidRPr="00000000">
              <w:rPr>
                <w:rtl w:val="0"/>
              </w:rPr>
              <w:t xml:space="preserve">16</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F6">
            <w:pPr>
              <w:tabs>
                <w:tab w:val="left" w:leader="none" w:pos="1440"/>
                <w:tab w:val="left" w:leader="none" w:pos="54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ab/>
              <w:t xml:space="preserve">BNEZ</w:t>
              <w:tab/>
              <w:t xml:space="preserve">R1, LP</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F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F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F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F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0F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bl>
    <w:p w:rsidR="00000000" w:rsidDel="00000000" w:rsidP="00000000" w:rsidRDefault="00000000" w:rsidRPr="00000000" w14:paraId="000000F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br w:type="page"/>
      </w:r>
      <w:r w:rsidDel="00000000" w:rsidR="00000000" w:rsidRPr="00000000">
        <w:rPr>
          <w:rtl w:val="0"/>
        </w:rPr>
      </w:r>
    </w:p>
    <w:p w:rsidR="00000000" w:rsidDel="00000000" w:rsidP="00000000" w:rsidRDefault="00000000" w:rsidRPr="00000000" w14:paraId="000000FD">
      <w:pPr>
        <w:pStyle w:val="Heading4"/>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bookmarkStart w:colFirst="0" w:colLast="0" w:name="_44o09vx4fi3z" w:id="6"/>
      <w:bookmarkEnd w:id="6"/>
      <w:r w:rsidDel="00000000" w:rsidR="00000000" w:rsidRPr="00000000">
        <w:rPr>
          <w:rtl w:val="0"/>
        </w:rPr>
        <w:t xml:space="preserve">Part E [6 Points]</w:t>
      </w:r>
    </w:p>
    <w:p w:rsidR="00000000" w:rsidDel="00000000" w:rsidP="00000000" w:rsidRDefault="00000000" w:rsidRPr="00000000" w14:paraId="000000FE">
      <w:pPr>
        <w:rPr/>
      </w:pPr>
      <w:r w:rsidDel="00000000" w:rsidR="00000000" w:rsidRPr="00000000">
        <w:rPr>
          <w:rtl w:val="0"/>
        </w:rPr>
        <w:t xml:space="preserve">For the code in Part D, which of the following optimizations will improve the total execution time, in terms of number of cycles: triple issue, three instructions committed per cycle, or increasing the reorder buffer size to 14 entries? Explain why (consider each of these as independent optimizations).</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pStyle w:val="Heading4"/>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bookmarkStart w:colFirst="0" w:colLast="0" w:name="_gcahomecvkw9" w:id="7"/>
      <w:bookmarkEnd w:id="7"/>
      <w:r w:rsidDel="00000000" w:rsidR="00000000" w:rsidRPr="00000000">
        <w:rPr>
          <w:rtl w:val="0"/>
        </w:rPr>
        <w:t xml:space="preserve">Part F [2 Points]</w:t>
      </w:r>
    </w:p>
    <w:p w:rsidR="00000000" w:rsidDel="00000000" w:rsidP="00000000" w:rsidRDefault="00000000" w:rsidRPr="00000000" w14:paraId="0000010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For the code in Part D, assume a floating point divide by 0 incurs an exception. In which clock cycle will the system invoke a jump to the interrupt service routine if F8 used in the fifth instruction has the value 0? Assume that the exception is identified as soon as EX begins and the instruction with the exception gives up the execution unit in the same cycle (i.e., it is available for another instruction in the next cycle). Explain your answer.</w:t>
      </w:r>
    </w:p>
    <w:p w:rsidR="00000000" w:rsidDel="00000000" w:rsidP="00000000" w:rsidRDefault="00000000" w:rsidRPr="00000000" w14:paraId="0000010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p w:rsidR="00000000" w:rsidDel="00000000" w:rsidP="00000000" w:rsidRDefault="00000000" w:rsidRPr="00000000" w14:paraId="00000103">
      <w:pPr>
        <w:pStyle w:val="Heading3"/>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bookmarkStart w:colFirst="0" w:colLast="0" w:name="_hwoz1qp042mn" w:id="8"/>
      <w:bookmarkEnd w:id="8"/>
      <w:r w:rsidDel="00000000" w:rsidR="00000000" w:rsidRPr="00000000">
        <w:rPr>
          <w:rtl w:val="0"/>
        </w:rPr>
        <w:t xml:space="preserve">Problem 2: Dynamic Branch Prediction [14 points]</w:t>
      </w:r>
    </w:p>
    <w:p w:rsidR="00000000" w:rsidDel="00000000" w:rsidP="00000000" w:rsidRDefault="00000000" w:rsidRPr="00000000" w14:paraId="0000010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Consider the following MIPS code. The register R0 is always 0.</w:t>
      </w:r>
    </w:p>
    <w:p w:rsidR="00000000" w:rsidDel="00000000" w:rsidP="00000000" w:rsidRDefault="00000000" w:rsidRPr="00000000" w14:paraId="0000010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ourier New" w:cs="Courier New" w:eastAsia="Courier New" w:hAnsi="Courier New"/>
        </w:rPr>
      </w:pPr>
      <w:r w:rsidDel="00000000" w:rsidR="00000000" w:rsidRPr="00000000">
        <w:rPr>
          <w:rtl w:val="0"/>
        </w:rPr>
      </w:r>
    </w:p>
    <w:p w:rsidR="00000000" w:rsidDel="00000000" w:rsidP="00000000" w:rsidRDefault="00000000" w:rsidRPr="00000000" w14:paraId="0000010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ourier New" w:cs="Courier New" w:eastAsia="Courier New" w:hAnsi="Courier New"/>
        </w:rPr>
      </w:pPr>
      <w:r w:rsidDel="00000000" w:rsidR="00000000" w:rsidRPr="00000000">
        <w:rPr>
          <w:rFonts w:ascii="Courier New" w:cs="Courier New" w:eastAsia="Courier New" w:hAnsi="Courier New"/>
          <w:rtl w:val="0"/>
        </w:rPr>
        <w:tab/>
        <w:tab/>
        <w:t xml:space="preserve">DADDI</w:t>
        <w:tab/>
        <w:t xml:space="preserve">R1, R0, R0</w:t>
      </w:r>
    </w:p>
    <w:p w:rsidR="00000000" w:rsidDel="00000000" w:rsidP="00000000" w:rsidRDefault="00000000" w:rsidRPr="00000000" w14:paraId="0000010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ourier New" w:cs="Courier New" w:eastAsia="Courier New" w:hAnsi="Courier New"/>
        </w:rPr>
      </w:pPr>
      <w:r w:rsidDel="00000000" w:rsidR="00000000" w:rsidRPr="00000000">
        <w:rPr>
          <w:rtl w:val="0"/>
        </w:rPr>
      </w:r>
    </w:p>
    <w:p w:rsidR="00000000" w:rsidDel="00000000" w:rsidP="00000000" w:rsidRDefault="00000000" w:rsidRPr="00000000" w14:paraId="0000010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ourier New" w:cs="Courier New" w:eastAsia="Courier New" w:hAnsi="Courier New"/>
        </w:rPr>
      </w:pPr>
      <w:r w:rsidDel="00000000" w:rsidR="00000000" w:rsidRPr="00000000">
        <w:rPr>
          <w:rFonts w:ascii="Courier New" w:cs="Courier New" w:eastAsia="Courier New" w:hAnsi="Courier New"/>
          <w:rtl w:val="0"/>
        </w:rPr>
        <w:t xml:space="preserve">L1: </w:t>
        <w:tab/>
        <w:t xml:space="preserve">DADDI</w:t>
        <w:tab/>
        <w:t xml:space="preserve">R2, R0, R0</w:t>
      </w:r>
    </w:p>
    <w:p w:rsidR="00000000" w:rsidDel="00000000" w:rsidP="00000000" w:rsidRDefault="00000000" w:rsidRPr="00000000" w14:paraId="0000010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ourier New" w:cs="Courier New" w:eastAsia="Courier New" w:hAnsi="Courier New"/>
        </w:rPr>
      </w:pPr>
      <w:r w:rsidDel="00000000" w:rsidR="00000000" w:rsidRPr="00000000">
        <w:rPr>
          <w:rtl w:val="0"/>
        </w:rPr>
      </w:r>
    </w:p>
    <w:p w:rsidR="00000000" w:rsidDel="00000000" w:rsidP="00000000" w:rsidRDefault="00000000" w:rsidRPr="00000000" w14:paraId="0000010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ourier New" w:cs="Courier New" w:eastAsia="Courier New" w:hAnsi="Courier New"/>
        </w:rPr>
      </w:pPr>
      <w:r w:rsidDel="00000000" w:rsidR="00000000" w:rsidRPr="00000000">
        <w:rPr>
          <w:rFonts w:ascii="Courier New" w:cs="Courier New" w:eastAsia="Courier New" w:hAnsi="Courier New"/>
          <w:rtl w:val="0"/>
        </w:rPr>
        <w:t xml:space="preserve">L2: </w:t>
        <w:tab/>
        <w:t xml:space="preserve">DADDI </w:t>
        <w:tab/>
        <w:t xml:space="preserve">R2, R2, #1</w:t>
      </w:r>
    </w:p>
    <w:p w:rsidR="00000000" w:rsidDel="00000000" w:rsidP="00000000" w:rsidRDefault="00000000" w:rsidRPr="00000000" w14:paraId="0000010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ourier New" w:cs="Courier New" w:eastAsia="Courier New" w:hAnsi="Courier New"/>
        </w:rPr>
      </w:pPr>
      <w:r w:rsidDel="00000000" w:rsidR="00000000" w:rsidRPr="00000000">
        <w:rPr>
          <w:rFonts w:ascii="Courier New" w:cs="Courier New" w:eastAsia="Courier New" w:hAnsi="Courier New"/>
          <w:rtl w:val="0"/>
        </w:rPr>
        <w:tab/>
        <w:tab/>
        <w:t xml:space="preserve">DSUBI</w:t>
        <w:tab/>
        <w:t xml:space="preserve">R3, R2, #3</w:t>
      </w:r>
    </w:p>
    <w:p w:rsidR="00000000" w:rsidDel="00000000" w:rsidP="00000000" w:rsidRDefault="00000000" w:rsidRPr="00000000" w14:paraId="0000010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ourier New" w:cs="Courier New" w:eastAsia="Courier New" w:hAnsi="Courier New"/>
        </w:rPr>
      </w:pPr>
      <w:r w:rsidDel="00000000" w:rsidR="00000000" w:rsidRPr="00000000">
        <w:rPr>
          <w:rFonts w:ascii="Courier New" w:cs="Courier New" w:eastAsia="Courier New" w:hAnsi="Courier New"/>
          <w:rtl w:val="0"/>
        </w:rPr>
        <w:tab/>
        <w:tab/>
        <w:t xml:space="preserve">BNEQZ</w:t>
        <w:tab/>
        <w:t xml:space="preserve">R3, L2</w:t>
        <w:tab/>
        <w:tab/>
        <w:tab/>
        <w:t xml:space="preserve">-- Branch 1</w:t>
      </w:r>
    </w:p>
    <w:p w:rsidR="00000000" w:rsidDel="00000000" w:rsidP="00000000" w:rsidRDefault="00000000" w:rsidRPr="00000000" w14:paraId="0000010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ourier New" w:cs="Courier New" w:eastAsia="Courier New" w:hAnsi="Courier New"/>
        </w:rPr>
      </w:pPr>
      <w:r w:rsidDel="00000000" w:rsidR="00000000" w:rsidRPr="00000000">
        <w:rPr>
          <w:rtl w:val="0"/>
        </w:rPr>
      </w:r>
    </w:p>
    <w:p w:rsidR="00000000" w:rsidDel="00000000" w:rsidP="00000000" w:rsidRDefault="00000000" w:rsidRPr="00000000" w14:paraId="0000010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ourier New" w:cs="Courier New" w:eastAsia="Courier New" w:hAnsi="Courier New"/>
        </w:rPr>
      </w:pPr>
      <w:r w:rsidDel="00000000" w:rsidR="00000000" w:rsidRPr="00000000">
        <w:rPr>
          <w:rFonts w:ascii="Courier New" w:cs="Courier New" w:eastAsia="Courier New" w:hAnsi="Courier New"/>
          <w:rtl w:val="0"/>
        </w:rPr>
        <w:tab/>
        <w:tab/>
        <w:t xml:space="preserve">DADDI</w:t>
        <w:tab/>
        <w:t xml:space="preserve">R1, R1, #1</w:t>
      </w:r>
    </w:p>
    <w:p w:rsidR="00000000" w:rsidDel="00000000" w:rsidP="00000000" w:rsidRDefault="00000000" w:rsidRPr="00000000" w14:paraId="0000010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ourier New" w:cs="Courier New" w:eastAsia="Courier New" w:hAnsi="Courier New"/>
        </w:rPr>
      </w:pPr>
      <w:r w:rsidDel="00000000" w:rsidR="00000000" w:rsidRPr="00000000">
        <w:rPr>
          <w:rFonts w:ascii="Courier New" w:cs="Courier New" w:eastAsia="Courier New" w:hAnsi="Courier New"/>
          <w:rtl w:val="0"/>
        </w:rPr>
        <w:tab/>
        <w:tab/>
        <w:t xml:space="preserve">DSUBI</w:t>
        <w:tab/>
        <w:t xml:space="preserve">R4, R1, #4</w:t>
      </w:r>
    </w:p>
    <w:p w:rsidR="00000000" w:rsidDel="00000000" w:rsidP="00000000" w:rsidRDefault="00000000" w:rsidRPr="00000000" w14:paraId="0000011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ourier New" w:cs="Courier New" w:eastAsia="Courier New" w:hAnsi="Courier New"/>
        </w:rPr>
      </w:pPr>
      <w:r w:rsidDel="00000000" w:rsidR="00000000" w:rsidRPr="00000000">
        <w:rPr>
          <w:rFonts w:ascii="Courier New" w:cs="Courier New" w:eastAsia="Courier New" w:hAnsi="Courier New"/>
          <w:rtl w:val="0"/>
        </w:rPr>
        <w:tab/>
        <w:tab/>
        <w:t xml:space="preserve">BNEQZ</w:t>
        <w:tab/>
        <w:t xml:space="preserve">R4, L1</w:t>
        <w:tab/>
        <w:tab/>
        <w:tab/>
        <w:t xml:space="preserve">-- Branch 2</w:t>
      </w:r>
    </w:p>
    <w:p w:rsidR="00000000" w:rsidDel="00000000" w:rsidP="00000000" w:rsidRDefault="00000000" w:rsidRPr="00000000" w14:paraId="0000011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p w:rsidR="00000000" w:rsidDel="00000000" w:rsidP="00000000" w:rsidRDefault="00000000" w:rsidRPr="00000000" w14:paraId="0000011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Each table below refers to only one branch. For instance, branch 1 will be executed 12 times. Those 12 times should be recorded in the table for branch 1. Similarly, branch 2 is executed 4 times.</w:t>
      </w:r>
    </w:p>
    <w:p w:rsidR="00000000" w:rsidDel="00000000" w:rsidP="00000000" w:rsidRDefault="00000000" w:rsidRPr="00000000" w14:paraId="0000011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br w:type="page"/>
      </w:r>
      <w:r w:rsidDel="00000000" w:rsidR="00000000" w:rsidRPr="00000000">
        <w:rPr>
          <w:rtl w:val="0"/>
        </w:rPr>
      </w:r>
    </w:p>
    <w:p w:rsidR="00000000" w:rsidDel="00000000" w:rsidP="00000000" w:rsidRDefault="00000000" w:rsidRPr="00000000" w14:paraId="00000114">
      <w:pPr>
        <w:pStyle w:val="Heading4"/>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bookmarkStart w:colFirst="0" w:colLast="0" w:name="_mxf2v8wsxwfj" w:id="9"/>
      <w:bookmarkEnd w:id="9"/>
      <w:r w:rsidDel="00000000" w:rsidR="00000000" w:rsidRPr="00000000">
        <w:rPr>
          <w:rtl w:val="0"/>
        </w:rPr>
        <w:t xml:space="preserve">Part A [4 points]</w:t>
      </w:r>
    </w:p>
    <w:p w:rsidR="00000000" w:rsidDel="00000000" w:rsidP="00000000" w:rsidRDefault="00000000" w:rsidRPr="00000000" w14:paraId="0000011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Assume that 1-bit branch predictors are used. When the processor starts to execute the above code, both predictors contain value N (Not taken). What is the number of correct predictions? Use the following tables to record the prediction and action of each branch. Several entries are filled in for you.</w:t>
      </w:r>
    </w:p>
    <w:p w:rsidR="00000000" w:rsidDel="00000000" w:rsidP="00000000" w:rsidRDefault="00000000" w:rsidRPr="00000000" w14:paraId="0000011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p w:rsidR="00000000" w:rsidDel="00000000" w:rsidP="00000000" w:rsidRDefault="00000000" w:rsidRPr="00000000" w14:paraId="0000011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Branch 1:</w:t>
      </w:r>
    </w:p>
    <w:p w:rsidR="00000000" w:rsidDel="00000000" w:rsidP="00000000" w:rsidRDefault="00000000" w:rsidRPr="00000000" w14:paraId="0000011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bl>
      <w:tblPr>
        <w:tblStyle w:val="Table4"/>
        <w:tblW w:w="604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6"/>
        <w:gridCol w:w="2016"/>
        <w:gridCol w:w="2016"/>
        <w:tblGridChange w:id="0">
          <w:tblGrid>
            <w:gridCol w:w="2016"/>
            <w:gridCol w:w="2016"/>
            <w:gridCol w:w="2016"/>
          </w:tblGrid>
        </w:tblGridChange>
      </w:tblGrid>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1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Step</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1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Branch 1 Prediction</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1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Actual Branch 1 Action</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1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1</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1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N</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1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T</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1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2</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2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2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T</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2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3</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2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2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2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4</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2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2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2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5</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2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2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2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6</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2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2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2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7</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2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3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3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8</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3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3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3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9</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3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3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3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10</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3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3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3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11</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3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3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3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12</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3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3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bl>
    <w:p w:rsidR="00000000" w:rsidDel="00000000" w:rsidP="00000000" w:rsidRDefault="00000000" w:rsidRPr="00000000" w14:paraId="0000014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p w:rsidR="00000000" w:rsidDel="00000000" w:rsidP="00000000" w:rsidRDefault="00000000" w:rsidRPr="00000000" w14:paraId="0000014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Branch 2:</w:t>
      </w:r>
    </w:p>
    <w:p w:rsidR="00000000" w:rsidDel="00000000" w:rsidP="00000000" w:rsidRDefault="00000000" w:rsidRPr="00000000" w14:paraId="0000014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rtl w:val="0"/>
        </w:rPr>
      </w:r>
    </w:p>
    <w:p w:rsidR="00000000" w:rsidDel="00000000" w:rsidP="00000000" w:rsidRDefault="00000000" w:rsidRPr="00000000" w14:paraId="0000014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rtl w:val="0"/>
        </w:rPr>
      </w:r>
    </w:p>
    <w:tbl>
      <w:tblPr>
        <w:tblStyle w:val="Table5"/>
        <w:tblW w:w="604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6"/>
        <w:gridCol w:w="2016"/>
        <w:gridCol w:w="2016"/>
        <w:tblGridChange w:id="0">
          <w:tblGrid>
            <w:gridCol w:w="2016"/>
            <w:gridCol w:w="2016"/>
            <w:gridCol w:w="2016"/>
          </w:tblGrid>
        </w:tblGridChange>
      </w:tblGrid>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4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Step</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4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Branch 2 Prediction</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4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Actual Branch 2 Action</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4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1</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4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N</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4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T</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4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2</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4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4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4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3</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4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4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5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4</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5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5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bl>
    <w:p w:rsidR="00000000" w:rsidDel="00000000" w:rsidP="00000000" w:rsidRDefault="00000000" w:rsidRPr="00000000" w14:paraId="00000153">
      <w:pPr>
        <w:rPr/>
      </w:pPr>
      <w:r w:rsidDel="00000000" w:rsidR="00000000" w:rsidRPr="00000000">
        <w:br w:type="page"/>
      </w:r>
      <w:r w:rsidDel="00000000" w:rsidR="00000000" w:rsidRPr="00000000">
        <w:rPr>
          <w:rtl w:val="0"/>
        </w:rPr>
      </w:r>
    </w:p>
    <w:p w:rsidR="00000000" w:rsidDel="00000000" w:rsidP="00000000" w:rsidRDefault="00000000" w:rsidRPr="00000000" w14:paraId="00000154">
      <w:pPr>
        <w:pStyle w:val="Heading4"/>
        <w:rPr/>
      </w:pPr>
      <w:bookmarkStart w:colFirst="0" w:colLast="0" w:name="_t2latewafxqn" w:id="10"/>
      <w:bookmarkEnd w:id="10"/>
      <w:r w:rsidDel="00000000" w:rsidR="00000000" w:rsidRPr="00000000">
        <w:rPr>
          <w:rtl w:val="0"/>
        </w:rPr>
        <w:t xml:space="preserve">Part B [4 Points]</w:t>
      </w:r>
    </w:p>
    <w:p w:rsidR="00000000" w:rsidDel="00000000" w:rsidP="00000000" w:rsidRDefault="00000000" w:rsidRPr="00000000" w14:paraId="00000155">
      <w:pPr>
        <w:rPr/>
      </w:pPr>
      <w:r w:rsidDel="00000000" w:rsidR="00000000" w:rsidRPr="00000000">
        <w:rPr>
          <w:rtl w:val="0"/>
        </w:rPr>
        <w:t xml:space="preserve">Now assume that 2-bit saturation counters are used. When the processor starts to execute the above code, both counters contain value 00. What is the number of correct predictions? Use the following tables to record the prediction and action of each branch. You have to follow the 2-bit saturation counters taught in class for branch prediction.</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Branch 1:</w:t>
      </w:r>
    </w:p>
    <w:p w:rsidR="00000000" w:rsidDel="00000000" w:rsidP="00000000" w:rsidRDefault="00000000" w:rsidRPr="00000000" w14:paraId="0000015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rtl w:val="0"/>
        </w:rPr>
      </w:r>
    </w:p>
    <w:tbl>
      <w:tblPr>
        <w:tblStyle w:val="Table6"/>
        <w:tblW w:w="806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6"/>
        <w:gridCol w:w="2016"/>
        <w:gridCol w:w="2016"/>
        <w:gridCol w:w="2016"/>
        <w:tblGridChange w:id="0">
          <w:tblGrid>
            <w:gridCol w:w="2016"/>
            <w:gridCol w:w="2016"/>
            <w:gridCol w:w="2016"/>
            <w:gridCol w:w="2016"/>
          </w:tblGrid>
        </w:tblGridChange>
      </w:tblGrid>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5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Step</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5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Counter Value</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5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Branch 1 Prediction</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5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Actual Branch 1 Action</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5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1</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5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0 0</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5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N</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6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T</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6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2</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6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6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6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T</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6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3</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6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6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6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6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4</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6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6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6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6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5</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6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6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7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7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6</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7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7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7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7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7</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7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7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7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7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8</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7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7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7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7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9</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7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7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8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8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10</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8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8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8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8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11</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8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8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8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8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12</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8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8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8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bl>
    <w:p w:rsidR="00000000" w:rsidDel="00000000" w:rsidP="00000000" w:rsidRDefault="00000000" w:rsidRPr="00000000" w14:paraId="0000018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p w:rsidR="00000000" w:rsidDel="00000000" w:rsidP="00000000" w:rsidRDefault="00000000" w:rsidRPr="00000000" w14:paraId="0000018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Branch 2:</w:t>
      </w:r>
    </w:p>
    <w:p w:rsidR="00000000" w:rsidDel="00000000" w:rsidP="00000000" w:rsidRDefault="00000000" w:rsidRPr="00000000" w14:paraId="0000018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rtl w:val="0"/>
        </w:rPr>
      </w:r>
    </w:p>
    <w:tbl>
      <w:tblPr>
        <w:tblStyle w:val="Table7"/>
        <w:tblW w:w="806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6"/>
        <w:gridCol w:w="2016"/>
        <w:gridCol w:w="2016"/>
        <w:gridCol w:w="2016"/>
        <w:tblGridChange w:id="0">
          <w:tblGrid>
            <w:gridCol w:w="2016"/>
            <w:gridCol w:w="2016"/>
            <w:gridCol w:w="2016"/>
            <w:gridCol w:w="2016"/>
          </w:tblGrid>
        </w:tblGridChange>
      </w:tblGrid>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9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Step</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9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Counter Value</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9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Branch 2 Prediction</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9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Actual Branch 2 Action</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9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1</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9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0 0</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9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N</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9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T</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9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2</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9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9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9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9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3</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9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9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9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A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4</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A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A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A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bl>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br w:type="page"/>
      </w:r>
      <w:r w:rsidDel="00000000" w:rsidR="00000000" w:rsidRPr="00000000">
        <w:rPr>
          <w:rtl w:val="0"/>
        </w:rPr>
      </w:r>
    </w:p>
    <w:p w:rsidR="00000000" w:rsidDel="00000000" w:rsidP="00000000" w:rsidRDefault="00000000" w:rsidRPr="00000000" w14:paraId="000001A6">
      <w:pPr>
        <w:pStyle w:val="Heading4"/>
        <w:rPr/>
      </w:pPr>
      <w:bookmarkStart w:colFirst="0" w:colLast="0" w:name="_ub2i0ldcuvtc" w:id="11"/>
      <w:bookmarkEnd w:id="11"/>
      <w:r w:rsidDel="00000000" w:rsidR="00000000" w:rsidRPr="00000000">
        <w:rPr>
          <w:rtl w:val="0"/>
        </w:rPr>
        <w:t xml:space="preserve">Part C [6 points]</w:t>
      </w:r>
    </w:p>
    <w:p w:rsidR="00000000" w:rsidDel="00000000" w:rsidP="00000000" w:rsidRDefault="00000000" w:rsidRPr="00000000" w14:paraId="000001A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Now assume that 2 level global correlating predictors of the form (2, 1) are used. (Note that global here means that the history used captures the history of all previous branches. It does not mean that there is only one set of prediction bits for all branches.) When the processor starts to execute the above code, the outcome of the previous two branches is not taken (N). Also assume that the initial state of predictors of all branches is not taken (N). What is the number of correct predictions? Use the following table to record your steps. Record the "New State" of predictors in the form W/X/Y/Z where,</w:t>
      </w:r>
    </w:p>
    <w:p w:rsidR="00000000" w:rsidDel="00000000" w:rsidP="00000000" w:rsidRDefault="00000000" w:rsidRPr="00000000" w14:paraId="000001A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p w:rsidR="00000000" w:rsidDel="00000000" w:rsidP="00000000" w:rsidRDefault="00000000" w:rsidRPr="00000000" w14:paraId="000001A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ab/>
        <w:t xml:space="preserve">W - state corresponds to the case where the last branch and the branch before the last are both TAKEN.</w:t>
      </w:r>
    </w:p>
    <w:p w:rsidR="00000000" w:rsidDel="00000000" w:rsidP="00000000" w:rsidRDefault="00000000" w:rsidRPr="00000000" w14:paraId="000001A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ab/>
        <w:t xml:space="preserve">X - state corresponds to the case where the last branch is TAKEN and the branch before the last is NOT TAKEN.</w:t>
      </w:r>
    </w:p>
    <w:p w:rsidR="00000000" w:rsidDel="00000000" w:rsidP="00000000" w:rsidRDefault="00000000" w:rsidRPr="00000000" w14:paraId="000001A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ab/>
        <w:t xml:space="preserve">Y - state corresponds to the case where the last branch is NOT TAKEN and the branch before the last is TAKEN.</w:t>
      </w:r>
    </w:p>
    <w:p w:rsidR="00000000" w:rsidDel="00000000" w:rsidP="00000000" w:rsidRDefault="00000000" w:rsidRPr="00000000" w14:paraId="000001A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ab/>
        <w:t xml:space="preserve">Z - state corresponds to the case where the last branch and the branch before the last are both NOT TAKEN.</w:t>
      </w:r>
    </w:p>
    <w:p w:rsidR="00000000" w:rsidDel="00000000" w:rsidP="00000000" w:rsidRDefault="00000000" w:rsidRPr="00000000" w14:paraId="000001A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p w:rsidR="00000000" w:rsidDel="00000000" w:rsidP="00000000" w:rsidRDefault="00000000" w:rsidRPr="00000000" w14:paraId="000001A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Note: The state of the predictor at position W/X/Y/Z can be N for predict-not-taken or T for predict-taken.</w:t>
      </w:r>
    </w:p>
    <w:p w:rsidR="00000000" w:rsidDel="00000000" w:rsidP="00000000" w:rsidRDefault="00000000" w:rsidRPr="00000000" w14:paraId="000001A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p w:rsidR="00000000" w:rsidDel="00000000" w:rsidP="00000000" w:rsidRDefault="00000000" w:rsidRPr="00000000" w14:paraId="000001B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Branch 1:</w:t>
      </w:r>
    </w:p>
    <w:p w:rsidR="00000000" w:rsidDel="00000000" w:rsidP="00000000" w:rsidRDefault="00000000" w:rsidRPr="00000000" w14:paraId="000001B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rtl w:val="0"/>
        </w:rPr>
      </w:r>
    </w:p>
    <w:tbl>
      <w:tblPr>
        <w:tblStyle w:val="Table8"/>
        <w:tblW w:w="806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6"/>
        <w:gridCol w:w="2016"/>
        <w:gridCol w:w="2016"/>
        <w:gridCol w:w="2016"/>
        <w:tblGridChange w:id="0">
          <w:tblGrid>
            <w:gridCol w:w="2016"/>
            <w:gridCol w:w="2016"/>
            <w:gridCol w:w="2016"/>
            <w:gridCol w:w="2016"/>
          </w:tblGrid>
        </w:tblGridChange>
      </w:tblGrid>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B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Step</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B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Branch 1 Prediction</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B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Actual Branch 1 Action</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B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New State</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B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1</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B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N</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B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T</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B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N/N/N/T</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B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2</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B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B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T</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B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B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3</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B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C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C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C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4</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C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C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C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C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5</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C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C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C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C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6</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C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C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C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C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7</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C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D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D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D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8</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D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D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D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D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9</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D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D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D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D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10</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D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D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D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D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11</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D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E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E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E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12</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E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E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E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bl>
    <w:p w:rsidR="00000000" w:rsidDel="00000000" w:rsidP="00000000" w:rsidRDefault="00000000" w:rsidRPr="00000000" w14:paraId="000001E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p w:rsidR="00000000" w:rsidDel="00000000" w:rsidP="00000000" w:rsidRDefault="00000000" w:rsidRPr="00000000" w14:paraId="000001E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br w:type="page"/>
      </w:r>
      <w:r w:rsidDel="00000000" w:rsidR="00000000" w:rsidRPr="00000000">
        <w:rPr>
          <w:rtl w:val="0"/>
        </w:rPr>
      </w:r>
    </w:p>
    <w:p w:rsidR="00000000" w:rsidDel="00000000" w:rsidP="00000000" w:rsidRDefault="00000000" w:rsidRPr="00000000" w14:paraId="000001E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Branch 2:</w:t>
      </w:r>
    </w:p>
    <w:p w:rsidR="00000000" w:rsidDel="00000000" w:rsidP="00000000" w:rsidRDefault="00000000" w:rsidRPr="00000000" w14:paraId="000001E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rtl w:val="0"/>
        </w:rPr>
      </w:r>
    </w:p>
    <w:tbl>
      <w:tblPr>
        <w:tblStyle w:val="Table9"/>
        <w:tblW w:w="806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6"/>
        <w:gridCol w:w="2016"/>
        <w:gridCol w:w="2016"/>
        <w:gridCol w:w="2016"/>
        <w:tblGridChange w:id="0">
          <w:tblGrid>
            <w:gridCol w:w="2016"/>
            <w:gridCol w:w="2016"/>
            <w:gridCol w:w="2016"/>
            <w:gridCol w:w="2016"/>
          </w:tblGrid>
        </w:tblGridChange>
      </w:tblGrid>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E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Step</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E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Branch 2 Prediction</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E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Actual Branch 2 Action</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E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rPr>
            </w:pPr>
            <w:r w:rsidDel="00000000" w:rsidR="00000000" w:rsidRPr="00000000">
              <w:rPr>
                <w:b w:val="1"/>
                <w:rtl w:val="0"/>
              </w:rPr>
              <w:t xml:space="preserve">New State</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E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1</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E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N</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F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T</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F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N/N/T/N</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F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2</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F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F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F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F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3</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F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F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F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F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4</w:t>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F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F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0.0" w:type="dxa"/>
              <w:left w:w="108.0" w:type="dxa"/>
              <w:bottom w:w="0.0" w:type="dxa"/>
              <w:right w:w="108.0" w:type="dxa"/>
            </w:tcMar>
          </w:tcPr>
          <w:p w:rsidR="00000000" w:rsidDel="00000000" w:rsidP="00000000" w:rsidRDefault="00000000" w:rsidRPr="00000000" w14:paraId="000001F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tc>
      </w:tr>
    </w:tbl>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pStyle w:val="Heading3"/>
        <w:rPr/>
      </w:pPr>
      <w:bookmarkStart w:colFirst="0" w:colLast="0" w:name="_4vbe5kgnd8yo" w:id="12"/>
      <w:bookmarkEnd w:id="12"/>
      <w:r w:rsidDel="00000000" w:rsidR="00000000" w:rsidRPr="00000000">
        <w:rPr>
          <w:rtl w:val="0"/>
        </w:rPr>
        <w:t xml:space="preserve">Problem 3 [8 Points]</w:t>
      </w:r>
    </w:p>
    <w:p w:rsidR="00000000" w:rsidDel="00000000" w:rsidP="00000000" w:rsidRDefault="00000000" w:rsidRPr="00000000" w14:paraId="00000200">
      <w:pPr>
        <w:pStyle w:val="Heading4"/>
        <w:rPr/>
      </w:pPr>
      <w:bookmarkStart w:colFirst="0" w:colLast="0" w:name="_l2tcy0eou34o" w:id="13"/>
      <w:bookmarkEnd w:id="13"/>
      <w:r w:rsidDel="00000000" w:rsidR="00000000" w:rsidRPr="00000000">
        <w:rPr>
          <w:rtl w:val="0"/>
        </w:rPr>
        <w:t xml:space="preserve">Part A [6 points]</w:t>
      </w:r>
    </w:p>
    <w:p w:rsidR="00000000" w:rsidDel="00000000" w:rsidP="00000000" w:rsidRDefault="00000000" w:rsidRPr="00000000" w14:paraId="00000201">
      <w:pPr>
        <w:rPr/>
      </w:pPr>
      <w:r w:rsidDel="00000000" w:rsidR="00000000" w:rsidRPr="00000000">
        <w:rPr>
          <w:rtl w:val="0"/>
        </w:rPr>
        <w:t xml:space="preserve">Suppose we have a deeply pipelined processor, for which we implement a branch-target buffer for conditional branches only. Assume that the misprediction penalty is always four cycles and buffer miss penalty is always three cycles. Assume a 90% hit rate, 90% accuracy, and 15% branch frequency. How much faster is the processor with the branch-target buffer versus a processor that has a fixed two-cycle branch penalty? Assume that the base CPI without branch stalls is one cycle. Consider only conditional branches for this part.</w:t>
      </w:r>
      <w:r w:rsidDel="00000000" w:rsidR="00000000" w:rsidRPr="00000000">
        <w:rPr>
          <w:rtl w:val="0"/>
        </w:rPr>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pStyle w:val="Heading4"/>
        <w:rPr/>
      </w:pPr>
      <w:bookmarkStart w:colFirst="0" w:colLast="0" w:name="_h0laa38yflnq" w:id="14"/>
      <w:bookmarkEnd w:id="14"/>
      <w:r w:rsidDel="00000000" w:rsidR="00000000" w:rsidRPr="00000000">
        <w:rPr>
          <w:rtl w:val="0"/>
        </w:rPr>
        <w:t xml:space="preserve">Part B [2 points]</w:t>
      </w:r>
    </w:p>
    <w:p w:rsidR="00000000" w:rsidDel="00000000" w:rsidP="00000000" w:rsidRDefault="00000000" w:rsidRPr="00000000" w14:paraId="00000204">
      <w:pPr>
        <w:rPr/>
      </w:pPr>
      <w:r w:rsidDel="00000000" w:rsidR="00000000" w:rsidRPr="00000000">
        <w:rPr>
          <w:rtl w:val="0"/>
        </w:rPr>
        <w:t xml:space="preserve">Now consider a branch-target buffer design that distinguishes conditional and unconditional branches, storing the target address for a conditional branch and the target instruction for an unconditional branch. What is the penalty or benefit in clock cycles when an unconditional branch is found in the buffer? Explain.</w:t>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pStyle w:val="Heading3"/>
        <w:rPr/>
      </w:pPr>
      <w:bookmarkStart w:colFirst="0" w:colLast="0" w:name="_fqkwk6zggt9q" w:id="15"/>
      <w:bookmarkEnd w:id="15"/>
      <w:r w:rsidDel="00000000" w:rsidR="00000000" w:rsidRPr="00000000">
        <w:rPr>
          <w:rtl w:val="0"/>
        </w:rPr>
        <w:t xml:space="preserve">Problem 4 [8 points]</w:t>
      </w:r>
    </w:p>
    <w:p w:rsidR="00000000" w:rsidDel="00000000" w:rsidP="00000000" w:rsidRDefault="00000000" w:rsidRPr="00000000" w14:paraId="00000207">
      <w:pPr>
        <w:rPr/>
      </w:pPr>
      <w:r w:rsidDel="00000000" w:rsidR="00000000" w:rsidRPr="00000000">
        <w:rPr>
          <w:rtl w:val="0"/>
        </w:rPr>
        <w:t xml:space="preserve">This problem concerns the implications of the reorder buffer size on performance. Consider a processor implementing Tomasulo’s algorithm with reservation stations and the reorder buffer scheme described in detail in the lecture notes. Assume infinite processor resources unless stated otherwise; e.g., infinite execution units and infinite reservation stations. Assume a perfect branch predictor and assume there are no data dependences in the instruction stream we are considering. Assume the maximum instruction fetch rate is 12 instructions per cycle. (The other stages in the pipeline have no constraints; e.g., the processor can decode an unbounded number of instructions per cycle.)</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pStyle w:val="Heading4"/>
        <w:rPr/>
      </w:pPr>
      <w:bookmarkStart w:colFirst="0" w:colLast="0" w:name="_m2p5psqfkmtv" w:id="16"/>
      <w:bookmarkEnd w:id="16"/>
      <w:r w:rsidDel="00000000" w:rsidR="00000000" w:rsidRPr="00000000">
        <w:rPr>
          <w:rtl w:val="0"/>
        </w:rPr>
        <w:t xml:space="preserve">Part A [2 points]</w:t>
      </w:r>
    </w:p>
    <w:p w:rsidR="00000000" w:rsidDel="00000000" w:rsidP="00000000" w:rsidRDefault="00000000" w:rsidRPr="00000000" w14:paraId="0000020A">
      <w:pPr>
        <w:rPr/>
      </w:pPr>
      <w:r w:rsidDel="00000000" w:rsidR="00000000" w:rsidRPr="00000000">
        <w:rPr>
          <w:rtl w:val="0"/>
        </w:rPr>
        <w:t xml:space="preserve">Suppose all instructions take one cycle to execute and the processor has an infinite reorder buffer. What is the average instructions-per-cycle rate or IPC for this processor?</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pStyle w:val="Heading4"/>
        <w:rPr/>
      </w:pPr>
      <w:bookmarkStart w:colFirst="0" w:colLast="0" w:name="_1sdwc9rqfdrn" w:id="17"/>
      <w:bookmarkEnd w:id="17"/>
      <w:r w:rsidDel="00000000" w:rsidR="00000000" w:rsidRPr="00000000">
        <w:rPr>
          <w:rtl w:val="0"/>
        </w:rPr>
        <w:t xml:space="preserve">Part B [2 points]</w:t>
      </w:r>
    </w:p>
    <w:p w:rsidR="00000000" w:rsidDel="00000000" w:rsidP="00000000" w:rsidRDefault="00000000" w:rsidRPr="00000000" w14:paraId="0000020D">
      <w:pPr>
        <w:rPr/>
      </w:pPr>
      <w:r w:rsidDel="00000000" w:rsidR="00000000" w:rsidRPr="00000000">
        <w:rPr>
          <w:rtl w:val="0"/>
        </w:rPr>
        <w:t xml:space="preserve">Consider the system in part (A) except that now every 48</w:t>
      </w:r>
      <w:r w:rsidDel="00000000" w:rsidR="00000000" w:rsidRPr="00000000">
        <w:rPr>
          <w:vertAlign w:val="superscript"/>
          <w:rtl w:val="0"/>
        </w:rPr>
        <w:t xml:space="preserve">th</w:t>
      </w:r>
      <w:r w:rsidDel="00000000" w:rsidR="00000000" w:rsidRPr="00000000">
        <w:rPr>
          <w:rtl w:val="0"/>
        </w:rPr>
        <w:t xml:space="preserve"> instruction is a load that misses in the cache such that completing the load takes 500 cycles. What is the average instructions-per-cycle or IPC for this processor?</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pStyle w:val="Heading4"/>
        <w:rPr/>
      </w:pPr>
      <w:bookmarkStart w:colFirst="0" w:colLast="0" w:name="_ezjz70lufhsz" w:id="18"/>
      <w:bookmarkEnd w:id="18"/>
      <w:r w:rsidDel="00000000" w:rsidR="00000000" w:rsidRPr="00000000">
        <w:rPr>
          <w:rtl w:val="0"/>
        </w:rPr>
        <w:t xml:space="preserve">Part C [4 points]</w:t>
      </w:r>
    </w:p>
    <w:p w:rsidR="00000000" w:rsidDel="00000000" w:rsidP="00000000" w:rsidRDefault="00000000" w:rsidRPr="00000000" w14:paraId="00000210">
      <w:pPr>
        <w:rPr/>
      </w:pPr>
      <w:r w:rsidDel="00000000" w:rsidR="00000000" w:rsidRPr="00000000">
        <w:rPr>
          <w:rtl w:val="0"/>
        </w:rPr>
        <w:t xml:space="preserve">Consider the system in part (B) except that now the reorder buffer size is 48 entries. What is the average IPC for this processor? If the IPC is less than 12, then what is the smallest reorder buffer size for which the IPC will be 12 again (assume the reorder buffer size can only be a multiple of 12).</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pStyle w:val="Heading4"/>
        <w:rPr/>
      </w:pPr>
      <w:bookmarkStart w:colFirst="0" w:colLast="0" w:name="_6cfmxsmxsdnf" w:id="19"/>
      <w:bookmarkEnd w:id="19"/>
      <w:r w:rsidDel="00000000" w:rsidR="00000000" w:rsidRPr="00000000">
        <w:rPr>
          <w:rtl w:val="0"/>
        </w:rPr>
        <w:t xml:space="preserve">NOTE: ONLY GRADUATE STUDENTS SHOULD SOLVE THE NEXT PROBLEM.</w:t>
      </w:r>
    </w:p>
    <w:p w:rsidR="00000000" w:rsidDel="00000000" w:rsidP="00000000" w:rsidRDefault="00000000" w:rsidRPr="00000000" w14:paraId="00000213">
      <w:pPr>
        <w:pStyle w:val="Heading3"/>
        <w:rPr/>
      </w:pPr>
      <w:bookmarkStart w:colFirst="0" w:colLast="0" w:name="_86cp0lbaszs" w:id="20"/>
      <w:bookmarkEnd w:id="20"/>
      <w:r w:rsidDel="00000000" w:rsidR="00000000" w:rsidRPr="00000000">
        <w:rPr>
          <w:rtl w:val="0"/>
        </w:rPr>
        <w:t xml:space="preserve">Problem 5 - GRADUATE STUDENTS PROBLEM [10 points]</w:t>
      </w:r>
    </w:p>
    <w:p w:rsidR="00000000" w:rsidDel="00000000" w:rsidP="00000000" w:rsidRDefault="00000000" w:rsidRPr="00000000" w14:paraId="00000214">
      <w:pPr>
        <w:rPr/>
      </w:pPr>
      <w:r w:rsidDel="00000000" w:rsidR="00000000" w:rsidRPr="00000000">
        <w:rPr>
          <w:rtl w:val="0"/>
        </w:rPr>
        <w:t xml:space="preserve">In class, we studied the use of a reorder buffer to maintain precise interrupts. With this mechanism, an instruction does not update the register file with its newly computed value until it is committed. Instead, the new value is stored in the reorder buffer. This requires later instructions to possibly read source operand values from the reorder buffer.</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t xml:space="preserve">An alternative is to use a history buffer. This mechanism updates the register file as soon as the instruction computes a new value, but it stores the previous value of the register in the history buffer. On an interrupt, appropriate old values are restored.</w:t>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t xml:space="preserve">Consider using the above history buffer idea to maintain precise interrupts with the standard Tomasulo algorithm design (with reservation stations) as covered in class (no reorder buffer). Explain the modifications to the Tomasulo pipeline for this purpose.</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i w:val="1"/>
        </w:rPr>
      </w:pPr>
      <w:r w:rsidDel="00000000" w:rsidR="00000000" w:rsidRPr="00000000">
        <w:rPr>
          <w:i w:val="1"/>
          <w:rtl w:val="0"/>
        </w:rPr>
        <w:t xml:space="preserve">Hint: As with the reorder buffer, we need to split the Write stage into Complete and Commit.</w:t>
      </w:r>
    </w:p>
    <w:p w:rsidR="00000000" w:rsidDel="00000000" w:rsidP="00000000" w:rsidRDefault="00000000" w:rsidRPr="00000000" w14:paraId="0000021B">
      <w:pPr>
        <w:rPr>
          <w:i w:val="1"/>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t xml:space="preserve">Separate your answer into the following parts. You need only give the conceptual changes from the basic Tomasulo algorithm (e.g., at the level discussed in the lecture notes for the reorder buffer).</w:t>
      </w:r>
    </w:p>
    <w:p w:rsidR="00000000" w:rsidDel="00000000" w:rsidP="00000000" w:rsidRDefault="00000000" w:rsidRPr="00000000" w14:paraId="0000021D">
      <w:pPr>
        <w:pStyle w:val="Heading4"/>
        <w:rPr/>
      </w:pPr>
      <w:bookmarkStart w:colFirst="0" w:colLast="0" w:name="_ldla3am6pcj3" w:id="21"/>
      <w:bookmarkEnd w:id="21"/>
      <w:r w:rsidDel="00000000" w:rsidR="00000000" w:rsidRPr="00000000">
        <w:rPr>
          <w:rtl w:val="0"/>
        </w:rPr>
        <w:t xml:space="preserve">Part A [2 points]</w:t>
      </w:r>
    </w:p>
    <w:p w:rsidR="00000000" w:rsidDel="00000000" w:rsidP="00000000" w:rsidRDefault="00000000" w:rsidRPr="00000000" w14:paraId="0000021E">
      <w:pPr>
        <w:rPr/>
      </w:pPr>
      <w:r w:rsidDel="00000000" w:rsidR="00000000" w:rsidRPr="00000000">
        <w:rPr>
          <w:rtl w:val="0"/>
        </w:rPr>
        <w:t xml:space="preserve">Explain how the fields of the history buffer would be different from the reorder buffer.</w:t>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pStyle w:val="Heading4"/>
        <w:rPr/>
      </w:pPr>
      <w:bookmarkStart w:colFirst="0" w:colLast="0" w:name="_5b9yf39wzlvo" w:id="22"/>
      <w:bookmarkEnd w:id="22"/>
      <w:r w:rsidDel="00000000" w:rsidR="00000000" w:rsidRPr="00000000">
        <w:rPr>
          <w:rtl w:val="0"/>
        </w:rPr>
        <w:t xml:space="preserve">Part B [1 point]</w:t>
      </w:r>
    </w:p>
    <w:p w:rsidR="00000000" w:rsidDel="00000000" w:rsidP="00000000" w:rsidRDefault="00000000" w:rsidRPr="00000000" w14:paraId="00000221">
      <w:pPr>
        <w:rPr/>
      </w:pPr>
      <w:r w:rsidDel="00000000" w:rsidR="00000000" w:rsidRPr="00000000">
        <w:rPr>
          <w:rtl w:val="0"/>
        </w:rPr>
        <w:t xml:space="preserve">Describe the changes to the Issue stage.</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pStyle w:val="Heading4"/>
        <w:rPr/>
      </w:pPr>
      <w:bookmarkStart w:colFirst="0" w:colLast="0" w:name="_6jcfouac6i60" w:id="23"/>
      <w:bookmarkEnd w:id="23"/>
      <w:r w:rsidDel="00000000" w:rsidR="00000000" w:rsidRPr="00000000">
        <w:rPr>
          <w:rtl w:val="0"/>
        </w:rPr>
        <w:t xml:space="preserve">Part C [1 point]</w:t>
      </w:r>
    </w:p>
    <w:p w:rsidR="00000000" w:rsidDel="00000000" w:rsidP="00000000" w:rsidRDefault="00000000" w:rsidRPr="00000000" w14:paraId="00000224">
      <w:pPr>
        <w:rPr/>
      </w:pPr>
      <w:r w:rsidDel="00000000" w:rsidR="00000000" w:rsidRPr="00000000">
        <w:rPr>
          <w:rtl w:val="0"/>
        </w:rPr>
        <w:t xml:space="preserve">Describe the changes to the Execute stage.</w:t>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pStyle w:val="Heading4"/>
        <w:rPr/>
      </w:pPr>
      <w:bookmarkStart w:colFirst="0" w:colLast="0" w:name="_ydymz4fobcxz" w:id="24"/>
      <w:bookmarkEnd w:id="24"/>
      <w:r w:rsidDel="00000000" w:rsidR="00000000" w:rsidRPr="00000000">
        <w:rPr>
          <w:rtl w:val="0"/>
        </w:rPr>
        <w:t xml:space="preserve">Part D [2 points]</w:t>
      </w:r>
    </w:p>
    <w:p w:rsidR="00000000" w:rsidDel="00000000" w:rsidP="00000000" w:rsidRDefault="00000000" w:rsidRPr="00000000" w14:paraId="00000227">
      <w:pPr>
        <w:rPr/>
      </w:pPr>
      <w:r w:rsidDel="00000000" w:rsidR="00000000" w:rsidRPr="00000000">
        <w:rPr>
          <w:rtl w:val="0"/>
        </w:rPr>
        <w:t xml:space="preserve">Describe the changes to the Complete stage.</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pStyle w:val="Heading4"/>
        <w:rPr/>
      </w:pPr>
      <w:bookmarkStart w:colFirst="0" w:colLast="0" w:name="_1j14ywm3xahm" w:id="25"/>
      <w:bookmarkEnd w:id="25"/>
      <w:r w:rsidDel="00000000" w:rsidR="00000000" w:rsidRPr="00000000">
        <w:rPr>
          <w:rtl w:val="0"/>
        </w:rPr>
        <w:t xml:space="preserve">Part E [2.5 points]</w:t>
      </w:r>
    </w:p>
    <w:p w:rsidR="00000000" w:rsidDel="00000000" w:rsidP="00000000" w:rsidRDefault="00000000" w:rsidRPr="00000000" w14:paraId="0000022A">
      <w:pPr>
        <w:rPr/>
      </w:pPr>
      <w:r w:rsidDel="00000000" w:rsidR="00000000" w:rsidRPr="00000000">
        <w:rPr>
          <w:rtl w:val="0"/>
        </w:rPr>
        <w:t xml:space="preserve">Describe the changes to the Commit stage (for all instructions, including for stores and branches).</w:t>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pStyle w:val="Heading4"/>
        <w:rPr/>
      </w:pPr>
      <w:bookmarkStart w:colFirst="0" w:colLast="0" w:name="_ay68pcayo62t" w:id="26"/>
      <w:bookmarkEnd w:id="26"/>
      <w:r w:rsidDel="00000000" w:rsidR="00000000" w:rsidRPr="00000000">
        <w:rPr>
          <w:rtl w:val="0"/>
        </w:rPr>
        <w:t xml:space="preserve">Part F [1.5 points]</w:t>
      </w:r>
    </w:p>
    <w:p w:rsidR="00000000" w:rsidDel="00000000" w:rsidP="00000000" w:rsidRDefault="00000000" w:rsidRPr="00000000" w14:paraId="0000022D">
      <w:pPr>
        <w:rPr/>
      </w:pPr>
      <w:r w:rsidDel="00000000" w:rsidR="00000000" w:rsidRPr="00000000">
        <w:rPr>
          <w:rtl w:val="0"/>
        </w:rPr>
        <w:t xml:space="preserve">How is an interrupt handled?</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color w:val="ff0000"/>
        </w:rPr>
      </w:pPr>
      <w:r w:rsidDel="00000000" w:rsidR="00000000" w:rsidRPr="00000000">
        <w:rPr>
          <w:rtl w:val="0"/>
        </w:rPr>
      </w:r>
    </w:p>
    <w:sectPr>
      <w:headerReference r:id="rId6" w:type="default"/>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pPr>
    <w:rPr>
      <w:color w:val="fb0007"/>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100" w:before="300" w:line="276" w:lineRule="auto"/>
      <w:jc w:val="both"/>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40" w:before="160" w:lineRule="auto"/>
    </w:pPr>
    <w:rPr>
      <w:b w:val="1"/>
      <w:color w:val="ff0000"/>
    </w:rPr>
  </w:style>
  <w:style w:type="paragraph" w:styleId="Heading6">
    <w:name w:val="heading 6"/>
    <w:basedOn w:val="Normal"/>
    <w:next w:val="Normal"/>
    <w:pPr>
      <w:keepNext w:val="1"/>
      <w:keepLines w:val="1"/>
    </w:pPr>
    <w:rPr>
      <w:color w:val="ff0000"/>
    </w:rPr>
  </w:style>
  <w:style w:type="paragraph" w:styleId="Title">
    <w:name w:val="Title"/>
    <w:basedOn w:val="Normal"/>
    <w:next w:val="Normal"/>
    <w:pPr>
      <w:spacing w:line="480" w:lineRule="auto"/>
      <w:jc w:val="both"/>
    </w:pPr>
    <w:rPr>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