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AFC3" w14:textId="2AC09793" w:rsidR="007313B7" w:rsidRPr="007313B7" w:rsidRDefault="006C7755">
      <w:pPr>
        <w:rPr>
          <w:b/>
        </w:rPr>
      </w:pPr>
      <w:r>
        <w:rPr>
          <w:b/>
        </w:rPr>
        <w:t xml:space="preserve">Welcome to </w:t>
      </w:r>
      <w:r w:rsidR="00B70794">
        <w:rPr>
          <w:b/>
        </w:rPr>
        <w:t>P</w:t>
      </w:r>
      <w:r>
        <w:rPr>
          <w:b/>
        </w:rPr>
        <w:t>hysics 212</w:t>
      </w:r>
      <w:r w:rsidR="009F68A9" w:rsidRPr="00DE4659">
        <w:rPr>
          <w:b/>
        </w:rPr>
        <w:t>!</w:t>
      </w:r>
    </w:p>
    <w:p w14:paraId="16279DE4" w14:textId="1020BE5E" w:rsidR="009B00C7" w:rsidRDefault="009B00C7">
      <w:r>
        <w:t>We</w:t>
      </w:r>
      <w:r w:rsidR="009F68A9">
        <w:t xml:space="preserve"> hope you had a fantastic </w:t>
      </w:r>
      <w:r w:rsidR="006568D6">
        <w:t xml:space="preserve">winter </w:t>
      </w:r>
      <w:proofErr w:type="gramStart"/>
      <w:r w:rsidR="006568D6">
        <w:t>break</w:t>
      </w:r>
      <w:r w:rsidR="009F68A9">
        <w:t>, and</w:t>
      </w:r>
      <w:proofErr w:type="gramEnd"/>
      <w:r w:rsidR="009F68A9">
        <w:t xml:space="preserve"> are ready for</w:t>
      </w:r>
      <w:r>
        <w:t xml:space="preserve"> a great semester</w:t>
      </w:r>
      <w:r w:rsidR="005F519E">
        <w:t>!</w:t>
      </w:r>
      <w:r w:rsidR="009F68A9">
        <w:t xml:space="preserve">   </w:t>
      </w:r>
    </w:p>
    <w:p w14:paraId="08E0E356" w14:textId="77777777" w:rsidR="00DE4659" w:rsidRDefault="009F68A9">
      <w:pPr>
        <w:rPr>
          <w:b/>
        </w:rPr>
      </w:pPr>
      <w:r>
        <w:t xml:space="preserve">This course has several components, </w:t>
      </w:r>
      <w:r w:rsidR="002576CB">
        <w:t xml:space="preserve">and even requires you to do some </w:t>
      </w:r>
      <w:r w:rsidR="002576CB" w:rsidRPr="001713AB">
        <w:t>work</w:t>
      </w:r>
      <w:r w:rsidR="002576CB" w:rsidRPr="00DE4659">
        <w:rPr>
          <w:b/>
        </w:rPr>
        <w:t xml:space="preserve"> before the first lecture</w:t>
      </w:r>
      <w:r w:rsidR="002576CB">
        <w:t xml:space="preserve">, </w:t>
      </w:r>
      <w:r>
        <w:t xml:space="preserve">so we wanted to </w:t>
      </w:r>
      <w:r w:rsidR="002576CB">
        <w:t xml:space="preserve">give you a heads up </w:t>
      </w:r>
      <w:r w:rsidR="00457C86">
        <w:t>via email</w:t>
      </w:r>
      <w:r w:rsidR="00457C86" w:rsidRPr="00DE4659">
        <w:rPr>
          <w:b/>
        </w:rPr>
        <w:t>.</w:t>
      </w:r>
      <w:r w:rsidR="009B00C7" w:rsidRPr="00DE4659">
        <w:rPr>
          <w:b/>
        </w:rPr>
        <w:t xml:space="preserve"> </w:t>
      </w:r>
    </w:p>
    <w:p w14:paraId="367E13DD" w14:textId="77777777" w:rsidR="009F68A9" w:rsidRPr="00E93DF4" w:rsidRDefault="009F68A9">
      <w:r w:rsidRPr="00DE4659">
        <w:rPr>
          <w:b/>
        </w:rPr>
        <w:t>Everything you need to know about the course can be found at our course website</w:t>
      </w:r>
      <w:r w:rsidR="00E93DF4">
        <w:rPr>
          <w:b/>
        </w:rPr>
        <w:t xml:space="preserve"> </w:t>
      </w:r>
      <w:r w:rsidR="00E93DF4" w:rsidRPr="00E93DF4">
        <w:t>(including a copy of this message)</w:t>
      </w:r>
    </w:p>
    <w:p w14:paraId="1DCCD2EA" w14:textId="77777777" w:rsidR="006D43AB" w:rsidRDefault="009E5392">
      <w:hyperlink r:id="rId5" w:history="1">
        <w:r w:rsidR="006C7755" w:rsidRPr="000A25E5">
          <w:rPr>
            <w:rStyle w:val="Hyperlink"/>
          </w:rPr>
          <w:t>http://courses.physics.illinois.edu/phys212/</w:t>
        </w:r>
      </w:hyperlink>
    </w:p>
    <w:p w14:paraId="55C41560" w14:textId="382AFEB5" w:rsidR="003A034F" w:rsidRDefault="006D43AB">
      <w:r>
        <w:t>The “</w:t>
      </w:r>
      <w:hyperlink r:id="rId6" w:history="1">
        <w:r w:rsidR="00DE4659">
          <w:rPr>
            <w:rStyle w:val="Hyperlink"/>
          </w:rPr>
          <w:t>Schedule</w:t>
        </w:r>
      </w:hyperlink>
      <w:r w:rsidR="00CE0002">
        <w:t xml:space="preserve">” link is very helpful showing </w:t>
      </w:r>
      <w:proofErr w:type="gramStart"/>
      <w:r w:rsidR="00CE0002">
        <w:t>all of</w:t>
      </w:r>
      <w:proofErr w:type="gramEnd"/>
      <w:r w:rsidR="00CE0002">
        <w:t xml:space="preserve"> the course activities and when they are due.</w:t>
      </w:r>
      <w:r w:rsidR="002576CB">
        <w:t xml:space="preserve"> When in doubt, check this link.</w:t>
      </w:r>
      <w:r w:rsidR="00ED543B">
        <w:t xml:space="preserve"> </w:t>
      </w:r>
    </w:p>
    <w:p w14:paraId="385A830E" w14:textId="65A3EAE7" w:rsidR="008679AC" w:rsidRPr="008679AC" w:rsidRDefault="008679AC">
      <w:pPr>
        <w:rPr>
          <w:b/>
          <w:bCs/>
        </w:rPr>
      </w:pPr>
      <w:r w:rsidRPr="008679AC">
        <w:rPr>
          <w:b/>
          <w:bCs/>
        </w:rPr>
        <w:t>Note that you may have lab or discussion before your first lecture.</w:t>
      </w:r>
    </w:p>
    <w:p w14:paraId="5E74F0D2" w14:textId="3983B0B4" w:rsidR="003A034F" w:rsidRDefault="003A034F">
      <w:r w:rsidRPr="00E93DF4">
        <w:rPr>
          <w:b/>
          <w:u w:val="single"/>
        </w:rPr>
        <w:t>D</w:t>
      </w:r>
      <w:r w:rsidR="00ED543B" w:rsidRPr="00E93DF4">
        <w:rPr>
          <w:b/>
          <w:u w:val="single"/>
        </w:rPr>
        <w:t>iscussions</w:t>
      </w:r>
      <w:r w:rsidRPr="00E93DF4">
        <w:rPr>
          <w:b/>
          <w:u w:val="single"/>
        </w:rPr>
        <w:t xml:space="preserve"> Sections</w:t>
      </w:r>
      <w:r w:rsidR="005A1F30" w:rsidRPr="001D5F86">
        <w:rPr>
          <w:b/>
        </w:rPr>
        <w:t>:</w:t>
      </w:r>
      <w:r w:rsidR="00ED543B" w:rsidRPr="001D5F86">
        <w:t xml:space="preserve"> </w:t>
      </w:r>
      <w:r w:rsidR="005A1F30" w:rsidRPr="001D5F86">
        <w:t xml:space="preserve">We will </w:t>
      </w:r>
      <w:r w:rsidR="00ED543B" w:rsidRPr="001D5F86">
        <w:t xml:space="preserve">begin </w:t>
      </w:r>
      <w:r w:rsidR="00486B7E">
        <w:rPr>
          <w:b/>
        </w:rPr>
        <w:t xml:space="preserve">Tuesday </w:t>
      </w:r>
      <w:r w:rsidR="00FD39C9">
        <w:rPr>
          <w:b/>
        </w:rPr>
        <w:t>January 17</w:t>
      </w:r>
      <w:r w:rsidR="00FD39C9" w:rsidRPr="00FD39C9">
        <w:rPr>
          <w:b/>
          <w:vertAlign w:val="superscript"/>
        </w:rPr>
        <w:t>th</w:t>
      </w:r>
      <w:r w:rsidR="00ED10AA">
        <w:rPr>
          <w:b/>
        </w:rPr>
        <w:t xml:space="preserve">. </w:t>
      </w:r>
      <w:r w:rsidR="005A1F30">
        <w:t xml:space="preserve">Your section instructor will email you with some introductory remarks before your first discussion. We will provide the discussion material for each week </w:t>
      </w:r>
      <w:r w:rsidR="003F39A7">
        <w:t>on the website</w:t>
      </w:r>
      <w:r w:rsidR="00A31F8D">
        <w:t xml:space="preserve"> on the </w:t>
      </w:r>
      <w:hyperlink r:id="rId7" w:history="1">
        <w:r w:rsidR="00A31F8D" w:rsidRPr="00D63712">
          <w:rPr>
            <w:rStyle w:val="Hyperlink"/>
          </w:rPr>
          <w:t>Schedule page</w:t>
        </w:r>
        <w:r w:rsidR="005A1F30" w:rsidRPr="00D63712">
          <w:rPr>
            <w:rStyle w:val="Hyperlink"/>
          </w:rPr>
          <w:t>.</w:t>
        </w:r>
      </w:hyperlink>
    </w:p>
    <w:p w14:paraId="4747862D" w14:textId="4395219B" w:rsidR="00E93DF4" w:rsidRDefault="00E93DF4" w:rsidP="00E93DF4">
      <w:pPr>
        <w:spacing w:before="100" w:beforeAutospacing="1" w:after="100" w:afterAutospacing="1"/>
      </w:pPr>
      <w:r w:rsidRPr="00E93DF4">
        <w:rPr>
          <w:b/>
          <w:u w:val="single"/>
        </w:rPr>
        <w:t>Lecture</w:t>
      </w:r>
      <w:r w:rsidRPr="00E93DF4">
        <w:rPr>
          <w:u w:val="single"/>
        </w:rPr>
        <w:t xml:space="preserve"> begins </w:t>
      </w:r>
      <w:r w:rsidRPr="00E93DF4">
        <w:rPr>
          <w:b/>
          <w:u w:val="single"/>
        </w:rPr>
        <w:t xml:space="preserve">Tuesday </w:t>
      </w:r>
      <w:r w:rsidR="00FD39C9">
        <w:rPr>
          <w:b/>
          <w:u w:val="single"/>
        </w:rPr>
        <w:t>January 17</w:t>
      </w:r>
      <w:proofErr w:type="gramStart"/>
      <w:r w:rsidR="00FD39C9" w:rsidRPr="00FD39C9">
        <w:rPr>
          <w:b/>
          <w:u w:val="single"/>
          <w:vertAlign w:val="superscript"/>
        </w:rPr>
        <w:t>th</w:t>
      </w:r>
      <w:r w:rsidR="00614F74">
        <w:rPr>
          <w:b/>
          <w:u w:val="single"/>
        </w:rPr>
        <w:t xml:space="preserve"> </w:t>
      </w:r>
      <w:r>
        <w:t>.</w:t>
      </w:r>
      <w:proofErr w:type="gramEnd"/>
      <w:r>
        <w:t xml:space="preserve"> To make the best use of our lecture time, we ask you to prepare by completing a </w:t>
      </w:r>
      <w:proofErr w:type="spellStart"/>
      <w:r w:rsidRPr="005F519E">
        <w:rPr>
          <w:u w:val="single"/>
        </w:rPr>
        <w:t>prelecture</w:t>
      </w:r>
      <w:proofErr w:type="spellEnd"/>
      <w:r>
        <w:t xml:space="preserve"> and </w:t>
      </w:r>
      <w:r w:rsidRPr="005F519E">
        <w:rPr>
          <w:u w:val="single"/>
        </w:rPr>
        <w:t>checkpoint</w:t>
      </w:r>
      <w:r>
        <w:t xml:space="preserve"> </w:t>
      </w:r>
      <w:r w:rsidRPr="006C7755">
        <w:rPr>
          <w:b/>
        </w:rPr>
        <w:t>before</w:t>
      </w:r>
      <w:r>
        <w:t xml:space="preserve"> lecture. These are delivered via </w:t>
      </w:r>
      <w:hyperlink r:id="rId8" w:history="1">
        <w:r w:rsidRPr="00E52AB9">
          <w:rPr>
            <w:rStyle w:val="Hyperlink"/>
            <w:b/>
            <w:bCs/>
          </w:rPr>
          <w:t>https://smart.physics.illinois.edu/</w:t>
        </w:r>
      </w:hyperlink>
      <w:r>
        <w:rPr>
          <w:rStyle w:val="Emphasis"/>
          <w:b/>
          <w:bCs/>
          <w:i w:val="0"/>
        </w:rPr>
        <w:t>.</w:t>
      </w:r>
      <w:r>
        <w:t xml:space="preserve">  You should automatically have access using your </w:t>
      </w:r>
      <w:proofErr w:type="gramStart"/>
      <w:r>
        <w:t>University</w:t>
      </w:r>
      <w:proofErr w:type="gramEnd"/>
      <w:r>
        <w:t xml:space="preserve"> credentials. Please complete the first pre-lecture and checkpoint activities </w:t>
      </w:r>
      <w:r w:rsidRPr="006C7755">
        <w:rPr>
          <w:b/>
          <w:u w:val="single"/>
        </w:rPr>
        <w:t>before </w:t>
      </w:r>
      <w:r w:rsidRPr="006C7755">
        <w:rPr>
          <w:b/>
        </w:rPr>
        <w:t>8:00 AM on Tuesday</w:t>
      </w:r>
      <w:r>
        <w:t xml:space="preserve">.   We will be using physical </w:t>
      </w:r>
      <w:proofErr w:type="spellStart"/>
      <w:r>
        <w:t>iclickers</w:t>
      </w:r>
      <w:proofErr w:type="spellEnd"/>
      <w:r>
        <w:t xml:space="preserve"> (</w:t>
      </w:r>
      <w:r w:rsidR="00A02EC0" w:rsidRPr="001D5F86">
        <w:rPr>
          <w:b/>
          <w:bCs/>
        </w:rPr>
        <w:t xml:space="preserve">NOT </w:t>
      </w:r>
      <w:r w:rsidRPr="001D5F86">
        <w:rPr>
          <w:b/>
          <w:bCs/>
        </w:rPr>
        <w:t>the phone app</w:t>
      </w:r>
      <w:r>
        <w:t xml:space="preserve">) in our </w:t>
      </w:r>
      <w:r w:rsidR="009D0861">
        <w:t xml:space="preserve">in-person </w:t>
      </w:r>
      <w:r>
        <w:t xml:space="preserve">class, so be sure to get one </w:t>
      </w:r>
      <w:r w:rsidR="009D0861">
        <w:t xml:space="preserve">by </w:t>
      </w:r>
      <w:r w:rsidR="006568D6">
        <w:rPr>
          <w:b/>
          <w:bCs/>
        </w:rPr>
        <w:t>January 17</w:t>
      </w:r>
      <w:r w:rsidR="006568D6" w:rsidRPr="006568D6">
        <w:rPr>
          <w:b/>
          <w:bCs/>
          <w:vertAlign w:val="superscript"/>
        </w:rPr>
        <w:t>th</w:t>
      </w:r>
      <w:r w:rsidR="00614F74">
        <w:rPr>
          <w:b/>
          <w:bCs/>
        </w:rPr>
        <w:t xml:space="preserve"> </w:t>
      </w:r>
      <w:r>
        <w:t>and bring it to lecture. We request that you keep your cell phones put away</w:t>
      </w:r>
      <w:r w:rsidR="00B70794">
        <w:t xml:space="preserve"> (and on ‘silent</w:t>
      </w:r>
      <w:r w:rsidR="001C4FBD">
        <w:t>’</w:t>
      </w:r>
      <w:r w:rsidR="00B70794">
        <w:t>)</w:t>
      </w:r>
      <w:r>
        <w:t xml:space="preserve"> for lecture as they interfere with your own and others</w:t>
      </w:r>
      <w:r w:rsidR="00A02EC0">
        <w:t>’</w:t>
      </w:r>
      <w:r>
        <w:t xml:space="preserve"> learning.</w:t>
      </w:r>
    </w:p>
    <w:p w14:paraId="4B50F2D6" w14:textId="3CED9850" w:rsidR="009D0861" w:rsidRDefault="003A034F" w:rsidP="009D0861">
      <w:r w:rsidRPr="00E93DF4">
        <w:rPr>
          <w:b/>
          <w:u w:val="single"/>
        </w:rPr>
        <w:t>Lab Sections</w:t>
      </w:r>
      <w:r w:rsidR="00126AAD">
        <w:rPr>
          <w:b/>
          <w:u w:val="single"/>
        </w:rPr>
        <w:t>:</w:t>
      </w:r>
      <w:r w:rsidR="008679AC">
        <w:rPr>
          <w:rStyle w:val="apple-converted-space"/>
          <w:rFonts w:ascii="Calibri" w:hAnsi="Calibri" w:cs="Calibri"/>
          <w:color w:val="000000"/>
        </w:rPr>
        <w:t> </w:t>
      </w:r>
      <w:r w:rsidR="008679AC">
        <w:rPr>
          <w:rFonts w:ascii="Calibri" w:hAnsi="Calibri" w:cs="Calibri"/>
          <w:color w:val="000000"/>
        </w:rPr>
        <w:t>Lab will begin</w:t>
      </w:r>
      <w:r w:rsidR="008679AC">
        <w:rPr>
          <w:rStyle w:val="apple-converted-space"/>
          <w:rFonts w:ascii="Calibri" w:hAnsi="Calibri" w:cs="Calibri"/>
          <w:color w:val="000000"/>
        </w:rPr>
        <w:t> </w:t>
      </w:r>
      <w:r w:rsidR="008679AC">
        <w:rPr>
          <w:rFonts w:ascii="Calibri" w:hAnsi="Calibri" w:cs="Calibri"/>
          <w:b/>
          <w:bCs/>
          <w:color w:val="000000"/>
        </w:rPr>
        <w:t xml:space="preserve">Tuesday </w:t>
      </w:r>
      <w:r w:rsidR="006568D6">
        <w:rPr>
          <w:rFonts w:ascii="Calibri" w:hAnsi="Calibri" w:cs="Calibri"/>
          <w:b/>
          <w:bCs/>
          <w:color w:val="000000"/>
        </w:rPr>
        <w:t>January 17</w:t>
      </w:r>
      <w:r w:rsidR="006568D6" w:rsidRPr="006568D6">
        <w:rPr>
          <w:rFonts w:ascii="Calibri" w:hAnsi="Calibri" w:cs="Calibri"/>
          <w:b/>
          <w:bCs/>
          <w:color w:val="000000"/>
          <w:vertAlign w:val="superscript"/>
        </w:rPr>
        <w:t>th</w:t>
      </w:r>
      <w:r w:rsidR="008679AC">
        <w:rPr>
          <w:rFonts w:ascii="Calibri" w:hAnsi="Calibri" w:cs="Calibri"/>
          <w:color w:val="000000"/>
        </w:rPr>
        <w:t xml:space="preserve">. To make the best use of our lab time, </w:t>
      </w:r>
      <w:r w:rsidR="001C4FBD">
        <w:rPr>
          <w:rFonts w:ascii="Calibri" w:hAnsi="Calibri" w:cs="Calibri"/>
          <w:color w:val="000000"/>
        </w:rPr>
        <w:t>you should complete</w:t>
      </w:r>
      <w:r w:rsidR="008679AC">
        <w:rPr>
          <w:rStyle w:val="apple-converted-space"/>
          <w:rFonts w:ascii="Calibri" w:hAnsi="Calibri" w:cs="Calibri"/>
          <w:color w:val="000000"/>
        </w:rPr>
        <w:t> </w:t>
      </w:r>
      <w:r w:rsidR="008679AC">
        <w:rPr>
          <w:rFonts w:ascii="Calibri" w:hAnsi="Calibri" w:cs="Calibri"/>
          <w:color w:val="000000"/>
          <w:u w:val="single"/>
        </w:rPr>
        <w:t>Prelab 1</w:t>
      </w:r>
      <w:r w:rsidR="008679AC">
        <w:rPr>
          <w:rStyle w:val="apple-converted-space"/>
          <w:rFonts w:ascii="Calibri" w:hAnsi="Calibri" w:cs="Calibri"/>
          <w:color w:val="000000"/>
        </w:rPr>
        <w:t> </w:t>
      </w:r>
      <w:r w:rsidR="008679AC">
        <w:rPr>
          <w:rFonts w:ascii="Calibri" w:hAnsi="Calibri" w:cs="Calibri"/>
          <w:b/>
          <w:bCs/>
          <w:color w:val="000000"/>
        </w:rPr>
        <w:t>before</w:t>
      </w:r>
      <w:r w:rsidR="008679AC">
        <w:rPr>
          <w:rStyle w:val="apple-converted-space"/>
          <w:rFonts w:ascii="Calibri" w:hAnsi="Calibri" w:cs="Calibri"/>
          <w:color w:val="000000"/>
        </w:rPr>
        <w:t> </w:t>
      </w:r>
      <w:r w:rsidR="008679AC">
        <w:rPr>
          <w:rFonts w:ascii="Calibri" w:hAnsi="Calibri" w:cs="Calibri"/>
          <w:color w:val="000000"/>
        </w:rPr>
        <w:t>attending Lab 1</w:t>
      </w:r>
      <w:r w:rsidR="008679AC">
        <w:rPr>
          <w:rStyle w:val="Emphasis"/>
          <w:rFonts w:ascii="Calibri" w:hAnsi="Calibri" w:cs="Calibri"/>
          <w:b/>
          <w:bCs/>
          <w:color w:val="000000"/>
        </w:rPr>
        <w:t>.</w:t>
      </w:r>
      <w:r w:rsidR="008679AC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="008679AC">
        <w:rPr>
          <w:rFonts w:ascii="Calibri" w:hAnsi="Calibri" w:cs="Calibri"/>
          <w:color w:val="000000"/>
        </w:rPr>
        <w:t>The pre-lab and lab instructions are delivered via</w:t>
      </w:r>
      <w:r w:rsidR="008679AC">
        <w:rPr>
          <w:rStyle w:val="apple-converted-space"/>
          <w:rFonts w:ascii="Calibri" w:hAnsi="Calibri" w:cs="Calibri"/>
          <w:color w:val="000000"/>
        </w:rPr>
        <w:t> </w:t>
      </w:r>
      <w:hyperlink r:id="rId9" w:tooltip="https://smart.physics.illinois.edu/" w:history="1">
        <w:r w:rsidR="008679AC">
          <w:rPr>
            <w:rStyle w:val="Hyperlink"/>
            <w:rFonts w:ascii="Calibri" w:hAnsi="Calibri" w:cs="Calibri"/>
            <w:b/>
            <w:bCs/>
            <w:color w:val="0563C1"/>
          </w:rPr>
          <w:t>https://smart.physics.illinois.edu</w:t>
        </w:r>
      </w:hyperlink>
      <w:r w:rsidR="008679AC">
        <w:rPr>
          <w:rFonts w:ascii="Calibri" w:hAnsi="Calibri" w:cs="Calibri"/>
          <w:color w:val="000000"/>
        </w:rPr>
        <w:t xml:space="preserve">. We will use the </w:t>
      </w:r>
      <w:proofErr w:type="spellStart"/>
      <w:r w:rsidR="008679AC">
        <w:rPr>
          <w:rFonts w:ascii="Calibri" w:hAnsi="Calibri" w:cs="Calibri"/>
          <w:color w:val="000000"/>
        </w:rPr>
        <w:t>IOLab</w:t>
      </w:r>
      <w:proofErr w:type="spellEnd"/>
      <w:r w:rsidR="008679AC">
        <w:rPr>
          <w:rFonts w:ascii="Calibri" w:hAnsi="Calibri" w:cs="Calibri"/>
          <w:color w:val="000000"/>
        </w:rPr>
        <w:t xml:space="preserve"> and E&amp;M Accessory kit for lab sections this semester. Instructions for obtaining these materials are available in </w:t>
      </w:r>
      <w:proofErr w:type="spellStart"/>
      <w:proofErr w:type="gramStart"/>
      <w:r w:rsidR="008679AC">
        <w:rPr>
          <w:rFonts w:ascii="Calibri" w:hAnsi="Calibri" w:cs="Calibri"/>
          <w:color w:val="000000"/>
        </w:rPr>
        <w:t>smart.physics</w:t>
      </w:r>
      <w:proofErr w:type="spellEnd"/>
      <w:proofErr w:type="gramEnd"/>
      <w:r w:rsidR="008679AC">
        <w:rPr>
          <w:rFonts w:ascii="Calibri" w:hAnsi="Calibri" w:cs="Calibri"/>
          <w:color w:val="000000"/>
        </w:rPr>
        <w:t xml:space="preserve"> and on the course website. You will</w:t>
      </w:r>
      <w:r w:rsidR="008679AC">
        <w:rPr>
          <w:rStyle w:val="apple-converted-space"/>
          <w:rFonts w:ascii="Calibri" w:hAnsi="Calibri" w:cs="Calibri"/>
          <w:color w:val="000000"/>
        </w:rPr>
        <w:t> </w:t>
      </w:r>
      <w:r w:rsidR="008679AC">
        <w:rPr>
          <w:rFonts w:ascii="Calibri" w:hAnsi="Calibri" w:cs="Calibri"/>
          <w:b/>
          <w:bCs/>
          <w:color w:val="000000"/>
        </w:rPr>
        <w:t>not</w:t>
      </w:r>
      <w:r w:rsidR="008679AC">
        <w:rPr>
          <w:rStyle w:val="apple-converted-space"/>
          <w:rFonts w:ascii="Calibri" w:hAnsi="Calibri" w:cs="Calibri"/>
          <w:color w:val="000000"/>
        </w:rPr>
        <w:t> </w:t>
      </w:r>
      <w:r w:rsidR="008679AC">
        <w:rPr>
          <w:rFonts w:ascii="Calibri" w:hAnsi="Calibri" w:cs="Calibri"/>
          <w:color w:val="000000"/>
        </w:rPr>
        <w:t xml:space="preserve">need an </w:t>
      </w:r>
      <w:proofErr w:type="spellStart"/>
      <w:r w:rsidR="008679AC">
        <w:rPr>
          <w:rFonts w:ascii="Calibri" w:hAnsi="Calibri" w:cs="Calibri"/>
          <w:color w:val="000000"/>
        </w:rPr>
        <w:t>IOLab</w:t>
      </w:r>
      <w:proofErr w:type="spellEnd"/>
      <w:r w:rsidR="008679AC">
        <w:rPr>
          <w:rFonts w:ascii="Calibri" w:hAnsi="Calibri" w:cs="Calibri"/>
          <w:color w:val="000000"/>
        </w:rPr>
        <w:t xml:space="preserve"> for Lab 1. More information is on the way from the lab coordinator about getting ready for the labs.</w:t>
      </w:r>
    </w:p>
    <w:p w14:paraId="771FC680" w14:textId="7B80C851" w:rsidR="000B42AB" w:rsidRDefault="009B00C7" w:rsidP="009B00C7">
      <w:r>
        <w:t xml:space="preserve">That's it for now. </w:t>
      </w:r>
    </w:p>
    <w:p w14:paraId="190F15D0" w14:textId="551BDDBE" w:rsidR="00293375" w:rsidRDefault="009B00C7">
      <w:r>
        <w:t xml:space="preserve">We </w:t>
      </w:r>
      <w:r w:rsidR="000B42AB">
        <w:t>look forward to seeing you in lecture on Tuesday!</w:t>
      </w:r>
      <w:r w:rsidR="001C4FBD">
        <w:t xml:space="preserve"> It will likely be full in the lecture hall – get there early if you want a good seat.</w:t>
      </w:r>
    </w:p>
    <w:p w14:paraId="72C48308" w14:textId="2BA61286" w:rsidR="002576CB" w:rsidRDefault="0075136D">
      <w:r>
        <w:t xml:space="preserve">Professors </w:t>
      </w:r>
      <w:r w:rsidR="00547C72">
        <w:t>Angela Kou</w:t>
      </w:r>
      <w:r w:rsidR="001C4FBD">
        <w:t xml:space="preserve"> (2pm)</w:t>
      </w:r>
      <w:r w:rsidR="00DE4659">
        <w:t xml:space="preserve"> and </w:t>
      </w:r>
      <w:r w:rsidR="006568D6">
        <w:t xml:space="preserve">Paul </w:t>
      </w:r>
      <w:proofErr w:type="spellStart"/>
      <w:r w:rsidR="006568D6">
        <w:t>Kwiat</w:t>
      </w:r>
      <w:proofErr w:type="spellEnd"/>
      <w:r w:rsidR="001C4FBD">
        <w:t xml:space="preserve"> (3pm and 4pm)</w:t>
      </w:r>
    </w:p>
    <w:p w14:paraId="1C3BD3BA" w14:textId="1D217BD1" w:rsidR="00880535" w:rsidRDefault="006C7755">
      <w:r>
        <w:t xml:space="preserve">(Your </w:t>
      </w:r>
      <w:r w:rsidR="00786489">
        <w:t>p</w:t>
      </w:r>
      <w:r>
        <w:t>hysics 212</w:t>
      </w:r>
      <w:r w:rsidR="00DE4659">
        <w:t xml:space="preserve"> </w:t>
      </w:r>
      <w:r w:rsidR="009E6398">
        <w:t>l</w:t>
      </w:r>
      <w:r w:rsidR="00DE4659">
        <w:t>ecturers)</w:t>
      </w:r>
    </w:p>
    <w:p w14:paraId="2897D24D" w14:textId="25684EAA" w:rsidR="001C4FBD" w:rsidRDefault="001C4FBD">
      <w:r>
        <w:lastRenderedPageBreak/>
        <w:t xml:space="preserve">P.S. As you’ll </w:t>
      </w:r>
      <w:r w:rsidR="00DA04F4">
        <w:t xml:space="preserve">see, there are many aspects to 212 and it can be a little overwhelming at times. Here’s some </w:t>
      </w:r>
      <w:hyperlink r:id="rId10" w:history="1">
        <w:r w:rsidR="00DA04F4" w:rsidRPr="009E5392">
          <w:rPr>
            <w:rStyle w:val="Hyperlink"/>
          </w:rPr>
          <w:t>advice</w:t>
        </w:r>
      </w:hyperlink>
      <w:r w:rsidR="00DA04F4">
        <w:t xml:space="preserve"> from past students for how to do well and enjoy 212.</w:t>
      </w:r>
    </w:p>
    <w:sectPr w:rsidR="001C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68CC"/>
    <w:multiLevelType w:val="hybridMultilevel"/>
    <w:tmpl w:val="2CAE8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57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B3"/>
    <w:rsid w:val="000235CF"/>
    <w:rsid w:val="00064FF0"/>
    <w:rsid w:val="00080DB6"/>
    <w:rsid w:val="000B42AB"/>
    <w:rsid w:val="0012587A"/>
    <w:rsid w:val="00126AAD"/>
    <w:rsid w:val="00133714"/>
    <w:rsid w:val="001713AB"/>
    <w:rsid w:val="001916FD"/>
    <w:rsid w:val="00191B1C"/>
    <w:rsid w:val="001C4FBD"/>
    <w:rsid w:val="001D5F86"/>
    <w:rsid w:val="00201F29"/>
    <w:rsid w:val="00212984"/>
    <w:rsid w:val="002576CB"/>
    <w:rsid w:val="00260FFC"/>
    <w:rsid w:val="00293375"/>
    <w:rsid w:val="002C20B3"/>
    <w:rsid w:val="00337677"/>
    <w:rsid w:val="003A034F"/>
    <w:rsid w:val="003F39A7"/>
    <w:rsid w:val="00457C86"/>
    <w:rsid w:val="00486B7E"/>
    <w:rsid w:val="004B49B1"/>
    <w:rsid w:val="00544F64"/>
    <w:rsid w:val="00547C72"/>
    <w:rsid w:val="005675EB"/>
    <w:rsid w:val="005A1F30"/>
    <w:rsid w:val="005A2E68"/>
    <w:rsid w:val="005F519E"/>
    <w:rsid w:val="0061171E"/>
    <w:rsid w:val="00614F74"/>
    <w:rsid w:val="0065155C"/>
    <w:rsid w:val="006549CF"/>
    <w:rsid w:val="00654A38"/>
    <w:rsid w:val="006568D6"/>
    <w:rsid w:val="006604AE"/>
    <w:rsid w:val="006814F5"/>
    <w:rsid w:val="006873DC"/>
    <w:rsid w:val="00691DE0"/>
    <w:rsid w:val="006C7755"/>
    <w:rsid w:val="006D43AB"/>
    <w:rsid w:val="006D7E2E"/>
    <w:rsid w:val="007313B7"/>
    <w:rsid w:val="00750641"/>
    <w:rsid w:val="0075136D"/>
    <w:rsid w:val="00786489"/>
    <w:rsid w:val="007B2DE0"/>
    <w:rsid w:val="007C5B94"/>
    <w:rsid w:val="008162E8"/>
    <w:rsid w:val="0081776B"/>
    <w:rsid w:val="0086699C"/>
    <w:rsid w:val="008679AC"/>
    <w:rsid w:val="0087116B"/>
    <w:rsid w:val="00880535"/>
    <w:rsid w:val="008F5E14"/>
    <w:rsid w:val="009527DD"/>
    <w:rsid w:val="009552E6"/>
    <w:rsid w:val="0098217B"/>
    <w:rsid w:val="009B00C7"/>
    <w:rsid w:val="009D0861"/>
    <w:rsid w:val="009E5392"/>
    <w:rsid w:val="009E6398"/>
    <w:rsid w:val="009F68A9"/>
    <w:rsid w:val="00A02EC0"/>
    <w:rsid w:val="00A05A65"/>
    <w:rsid w:val="00A31F8D"/>
    <w:rsid w:val="00A3756A"/>
    <w:rsid w:val="00A451BC"/>
    <w:rsid w:val="00AA2733"/>
    <w:rsid w:val="00AA2F4E"/>
    <w:rsid w:val="00AE306B"/>
    <w:rsid w:val="00AF0A14"/>
    <w:rsid w:val="00B70794"/>
    <w:rsid w:val="00BB1262"/>
    <w:rsid w:val="00BF2957"/>
    <w:rsid w:val="00CE0002"/>
    <w:rsid w:val="00CF04AA"/>
    <w:rsid w:val="00D14232"/>
    <w:rsid w:val="00D519F6"/>
    <w:rsid w:val="00D63712"/>
    <w:rsid w:val="00D64EAC"/>
    <w:rsid w:val="00DA04F4"/>
    <w:rsid w:val="00DE4659"/>
    <w:rsid w:val="00DF530E"/>
    <w:rsid w:val="00E039F8"/>
    <w:rsid w:val="00E07D75"/>
    <w:rsid w:val="00E52AB9"/>
    <w:rsid w:val="00E81CCF"/>
    <w:rsid w:val="00E93DF4"/>
    <w:rsid w:val="00EC67AC"/>
    <w:rsid w:val="00ED10AA"/>
    <w:rsid w:val="00ED543B"/>
    <w:rsid w:val="00EF31AE"/>
    <w:rsid w:val="00F349C7"/>
    <w:rsid w:val="00F356F8"/>
    <w:rsid w:val="00F56A88"/>
    <w:rsid w:val="00FB3B03"/>
    <w:rsid w:val="00FC7868"/>
    <w:rsid w:val="00FD39C9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34B0"/>
  <w15:docId w15:val="{8505C4B6-ABA3-4EF3-A032-A3AFF0D8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8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A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00C7"/>
    <w:rPr>
      <w:i/>
      <w:iCs/>
    </w:rPr>
  </w:style>
  <w:style w:type="character" w:styleId="Strong">
    <w:name w:val="Strong"/>
    <w:basedOn w:val="DefaultParagraphFont"/>
    <w:uiPriority w:val="22"/>
    <w:qFormat/>
    <w:rsid w:val="009B00C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77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F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A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D0861"/>
  </w:style>
  <w:style w:type="character" w:styleId="UnresolvedMention">
    <w:name w:val="Unresolved Mention"/>
    <w:basedOn w:val="DefaultParagraphFont"/>
    <w:uiPriority w:val="99"/>
    <w:semiHidden/>
    <w:unhideWhenUsed/>
    <w:rsid w:val="00F35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physics.illinois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rses.physics.illinois.edu/phys212/syllab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s.physics.illinois.edu/phys212/syllabu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urses.physics.illinois.edu/phys212/" TargetMode="External"/><Relationship Id="rId10" Type="http://schemas.openxmlformats.org/officeDocument/2006/relationships/hyperlink" Target="https://courses.physics.illinois.edu/phys212/sp2023/AdviceforStud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.physics.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Stelzer, Timothy J</dc:creator>
  <cp:lastModifiedBy>Kou, Angela</cp:lastModifiedBy>
  <cp:revision>30</cp:revision>
  <cp:lastPrinted>2022-08-20T14:07:00Z</cp:lastPrinted>
  <dcterms:created xsi:type="dcterms:W3CDTF">2022-01-08T19:02:00Z</dcterms:created>
  <dcterms:modified xsi:type="dcterms:W3CDTF">2023-01-13T22:24:00Z</dcterms:modified>
</cp:coreProperties>
</file>